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82" w:rsidRPr="001F0E2B" w:rsidRDefault="00FB4D82" w:rsidP="007347C6">
      <w:pPr>
        <w:jc w:val="right"/>
        <w:rPr>
          <w:sz w:val="24"/>
          <w:szCs w:val="24"/>
        </w:rPr>
      </w:pPr>
      <w:r w:rsidRPr="001F0E2B">
        <w:rPr>
          <w:sz w:val="24"/>
          <w:szCs w:val="24"/>
        </w:rPr>
        <w:t xml:space="preserve">                                                         [22 Oct 2015]</w:t>
      </w:r>
    </w:p>
    <w:p w:rsidR="00FB4D82" w:rsidRPr="001F0E2B" w:rsidRDefault="00FB4D82" w:rsidP="007347C6">
      <w:pPr>
        <w:jc w:val="right"/>
        <w:rPr>
          <w:sz w:val="24"/>
          <w:szCs w:val="24"/>
        </w:rPr>
      </w:pPr>
      <w:r w:rsidRPr="001F0E2B">
        <w:rPr>
          <w:sz w:val="24"/>
          <w:szCs w:val="24"/>
        </w:rPr>
        <w:t>[CJK coordination meeting (CJK+IP+ICANN)]</w:t>
      </w:r>
    </w:p>
    <w:p w:rsidR="00FB4D82" w:rsidRPr="001F0E2B" w:rsidRDefault="00FB4D82" w:rsidP="007347C6">
      <w:pPr>
        <w:jc w:val="right"/>
        <w:rPr>
          <w:sz w:val="24"/>
          <w:szCs w:val="24"/>
        </w:rPr>
      </w:pPr>
      <w:r w:rsidRPr="001F0E2B">
        <w:rPr>
          <w:sz w:val="24"/>
          <w:szCs w:val="24"/>
        </w:rPr>
        <w:t xml:space="preserve">                                                      Proposed by Hiro</w:t>
      </w:r>
    </w:p>
    <w:p w:rsidR="00FB4D82" w:rsidRPr="001F0E2B" w:rsidRDefault="00FB4D82" w:rsidP="00FB4D82">
      <w:pPr>
        <w:rPr>
          <w:sz w:val="24"/>
          <w:szCs w:val="24"/>
        </w:rPr>
      </w:pPr>
      <w:r w:rsidRPr="001F0E2B">
        <w:rPr>
          <w:sz w:val="24"/>
          <w:szCs w:val="24"/>
        </w:rPr>
        <w:t xml:space="preserve"> </w:t>
      </w:r>
    </w:p>
    <w:p w:rsidR="00FB4D82" w:rsidRPr="001F0E2B" w:rsidRDefault="00FB4D82" w:rsidP="00FB4D82">
      <w:pPr>
        <w:rPr>
          <w:sz w:val="24"/>
          <w:szCs w:val="24"/>
        </w:rPr>
      </w:pPr>
    </w:p>
    <w:p w:rsidR="00FB4D82" w:rsidRPr="001F0E2B" w:rsidRDefault="00FB4D82" w:rsidP="00FB4D82">
      <w:pPr>
        <w:rPr>
          <w:sz w:val="24"/>
          <w:szCs w:val="24"/>
        </w:rPr>
      </w:pPr>
      <w:r w:rsidRPr="001F0E2B">
        <w:rPr>
          <w:sz w:val="24"/>
          <w:szCs w:val="24"/>
        </w:rPr>
        <w:t xml:space="preserve">agenda of </w:t>
      </w:r>
    </w:p>
    <w:p w:rsidR="00FB4D82" w:rsidRPr="001F0E2B" w:rsidRDefault="00FB4D82" w:rsidP="00FB4D82">
      <w:pPr>
        <w:rPr>
          <w:sz w:val="24"/>
          <w:szCs w:val="24"/>
        </w:rPr>
      </w:pPr>
      <w:r w:rsidRPr="001F0E2B">
        <w:rPr>
          <w:sz w:val="24"/>
          <w:szCs w:val="24"/>
        </w:rPr>
        <w:t xml:space="preserve">  </w:t>
      </w:r>
      <w:r w:rsidR="001F0E2B" w:rsidRPr="001F0E2B">
        <w:rPr>
          <w:sz w:val="24"/>
          <w:szCs w:val="24"/>
        </w:rPr>
        <w:t>2nd CJK coordination meeting on</w:t>
      </w:r>
      <w:r w:rsidRPr="001F0E2B">
        <w:rPr>
          <w:sz w:val="24"/>
          <w:szCs w:val="24"/>
        </w:rPr>
        <w:t xml:space="preserve"> 22 Oct 2015</w:t>
      </w:r>
    </w:p>
    <w:p w:rsidR="00FB4D82" w:rsidRPr="001F0E2B" w:rsidRDefault="00FB4D82" w:rsidP="00FB4D82">
      <w:pPr>
        <w:rPr>
          <w:sz w:val="24"/>
          <w:szCs w:val="24"/>
        </w:rPr>
      </w:pPr>
    </w:p>
    <w:p w:rsidR="00FB4D82" w:rsidRPr="001F0E2B" w:rsidRDefault="00FB4D82" w:rsidP="00FB4D82">
      <w:pPr>
        <w:rPr>
          <w:sz w:val="24"/>
          <w:szCs w:val="24"/>
        </w:rPr>
      </w:pPr>
      <w:r w:rsidRPr="001F0E2B">
        <w:rPr>
          <w:sz w:val="24"/>
          <w:szCs w:val="24"/>
        </w:rPr>
        <w:t>date/time</w:t>
      </w:r>
    </w:p>
    <w:p w:rsidR="00FB4D82" w:rsidRPr="001F0E2B" w:rsidRDefault="00FB4D82" w:rsidP="00FB4D82">
      <w:pPr>
        <w:rPr>
          <w:sz w:val="24"/>
          <w:szCs w:val="24"/>
        </w:rPr>
      </w:pPr>
      <w:r w:rsidRPr="001F0E2B">
        <w:rPr>
          <w:sz w:val="24"/>
          <w:szCs w:val="24"/>
        </w:rPr>
        <w:t xml:space="preserve">  October 22 2015 8:00 - 9:15</w:t>
      </w:r>
    </w:p>
    <w:p w:rsidR="00FB4D82" w:rsidRPr="001F0E2B" w:rsidRDefault="00FB4D82" w:rsidP="00FB4D82">
      <w:pPr>
        <w:rPr>
          <w:sz w:val="24"/>
          <w:szCs w:val="24"/>
        </w:rPr>
      </w:pPr>
    </w:p>
    <w:p w:rsidR="00FB4D82" w:rsidRPr="001F0E2B" w:rsidRDefault="00FB4D82" w:rsidP="00FB4D82">
      <w:pPr>
        <w:rPr>
          <w:sz w:val="24"/>
          <w:szCs w:val="24"/>
        </w:rPr>
      </w:pPr>
      <w:r w:rsidRPr="001F0E2B">
        <w:rPr>
          <w:sz w:val="24"/>
          <w:szCs w:val="24"/>
        </w:rPr>
        <w:t>place</w:t>
      </w:r>
    </w:p>
    <w:p w:rsidR="00FB4D82" w:rsidRPr="001F0E2B" w:rsidRDefault="00FB4D82" w:rsidP="00FB4D82">
      <w:pPr>
        <w:rPr>
          <w:sz w:val="24"/>
          <w:szCs w:val="24"/>
        </w:rPr>
      </w:pPr>
      <w:r w:rsidRPr="001F0E2B">
        <w:rPr>
          <w:sz w:val="24"/>
          <w:szCs w:val="24"/>
        </w:rPr>
        <w:t xml:space="preserve">  Liffey BR3 @ ICANN meeting venue</w:t>
      </w:r>
    </w:p>
    <w:p w:rsidR="00FB4D82" w:rsidRPr="001F0E2B" w:rsidRDefault="00FB4D82" w:rsidP="00FB4D82">
      <w:pPr>
        <w:rPr>
          <w:sz w:val="24"/>
          <w:szCs w:val="24"/>
        </w:rPr>
      </w:pPr>
      <w:r w:rsidRPr="001F0E2B">
        <w:rPr>
          <w:sz w:val="24"/>
          <w:szCs w:val="24"/>
        </w:rPr>
        <w:t xml:space="preserve">  (remote participant)</w:t>
      </w:r>
    </w:p>
    <w:p w:rsidR="00FB4D82" w:rsidRPr="001F0E2B" w:rsidRDefault="00FB4D82" w:rsidP="00FB4D82">
      <w:pPr>
        <w:rPr>
          <w:sz w:val="24"/>
          <w:szCs w:val="24"/>
        </w:rPr>
      </w:pPr>
    </w:p>
    <w:p w:rsidR="00FB4D82" w:rsidRPr="001F0E2B" w:rsidRDefault="00FB4D82" w:rsidP="00FB4D82">
      <w:pPr>
        <w:rPr>
          <w:sz w:val="24"/>
          <w:szCs w:val="24"/>
        </w:rPr>
      </w:pPr>
      <w:r w:rsidRPr="001F0E2B">
        <w:rPr>
          <w:sz w:val="24"/>
          <w:szCs w:val="24"/>
        </w:rPr>
        <w:t>participants</w:t>
      </w:r>
    </w:p>
    <w:p w:rsidR="00FB4D82" w:rsidRPr="001F0E2B" w:rsidRDefault="00FB4D82" w:rsidP="00FB4D82">
      <w:pPr>
        <w:rPr>
          <w:sz w:val="24"/>
          <w:szCs w:val="24"/>
        </w:rPr>
      </w:pPr>
      <w:r w:rsidRPr="001F0E2B">
        <w:rPr>
          <w:sz w:val="24"/>
          <w:szCs w:val="24"/>
        </w:rPr>
        <w:t xml:space="preserve"> (the whole list not confirmed yet)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2191"/>
        <w:gridCol w:w="5315"/>
      </w:tblGrid>
      <w:tr w:rsidR="001F0E2B" w:rsidRPr="001F0E2B" w:rsidTr="0018196F">
        <w:tc>
          <w:tcPr>
            <w:tcW w:w="1070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rFonts w:hint="eastAsia"/>
                <w:sz w:val="24"/>
                <w:szCs w:val="24"/>
              </w:rPr>
              <w:t>IP</w:t>
            </w:r>
          </w:p>
        </w:tc>
        <w:tc>
          <w:tcPr>
            <w:tcW w:w="2191" w:type="dxa"/>
          </w:tcPr>
          <w:p w:rsidR="007347C6" w:rsidRPr="001F0E2B" w:rsidRDefault="00EA61A1" w:rsidP="00A22A6B">
            <w:pPr>
              <w:rPr>
                <w:sz w:val="24"/>
                <w:szCs w:val="24"/>
              </w:rPr>
            </w:pPr>
            <w:r w:rsidRPr="001F0E2B">
              <w:rPr>
                <w:rFonts w:hint="eastAsia"/>
                <w:sz w:val="24"/>
                <w:szCs w:val="24"/>
              </w:rPr>
              <w:t>Asmus</w:t>
            </w:r>
          </w:p>
        </w:tc>
        <w:tc>
          <w:tcPr>
            <w:tcW w:w="5315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</w:tr>
      <w:tr w:rsidR="001F0E2B" w:rsidRPr="001F0E2B" w:rsidTr="0018196F">
        <w:tc>
          <w:tcPr>
            <w:tcW w:w="1070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</w:tr>
      <w:tr w:rsidR="001F0E2B" w:rsidRPr="001F0E2B" w:rsidTr="0018196F">
        <w:tc>
          <w:tcPr>
            <w:tcW w:w="1070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rFonts w:hint="eastAsia"/>
                <w:sz w:val="24"/>
                <w:szCs w:val="24"/>
              </w:rPr>
              <w:t>ICANN</w:t>
            </w:r>
          </w:p>
        </w:tc>
        <w:tc>
          <w:tcPr>
            <w:tcW w:w="2191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sz w:val="24"/>
                <w:szCs w:val="24"/>
              </w:rPr>
              <w:t>Sarmad</w:t>
            </w:r>
          </w:p>
        </w:tc>
        <w:tc>
          <w:tcPr>
            <w:tcW w:w="5315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</w:tr>
      <w:tr w:rsidR="001F0E2B" w:rsidRPr="001F0E2B" w:rsidTr="0018196F">
        <w:tc>
          <w:tcPr>
            <w:tcW w:w="1070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</w:tr>
      <w:tr w:rsidR="001F0E2B" w:rsidRPr="001F0E2B" w:rsidTr="0018196F">
        <w:tc>
          <w:tcPr>
            <w:tcW w:w="1070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rFonts w:hint="eastAsia"/>
                <w:sz w:val="24"/>
                <w:szCs w:val="24"/>
              </w:rPr>
              <w:t>CGP</w:t>
            </w:r>
          </w:p>
        </w:tc>
        <w:tc>
          <w:tcPr>
            <w:tcW w:w="2191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sz w:val="24"/>
                <w:szCs w:val="24"/>
              </w:rPr>
              <w:t>Wei WANG</w:t>
            </w:r>
          </w:p>
        </w:tc>
        <w:tc>
          <w:tcPr>
            <w:tcW w:w="5315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sz w:val="24"/>
                <w:szCs w:val="24"/>
              </w:rPr>
              <w:t>co-representative</w:t>
            </w:r>
          </w:p>
        </w:tc>
      </w:tr>
      <w:tr w:rsidR="001F0E2B" w:rsidRPr="001F0E2B" w:rsidTr="0018196F">
        <w:tc>
          <w:tcPr>
            <w:tcW w:w="1070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sz w:val="24"/>
                <w:szCs w:val="24"/>
              </w:rPr>
              <w:t>Kenny Huang</w:t>
            </w:r>
          </w:p>
        </w:tc>
        <w:tc>
          <w:tcPr>
            <w:tcW w:w="5315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sz w:val="24"/>
                <w:szCs w:val="24"/>
              </w:rPr>
              <w:t>co-representative</w:t>
            </w:r>
          </w:p>
        </w:tc>
      </w:tr>
      <w:tr w:rsidR="001F0E2B" w:rsidRPr="001F0E2B" w:rsidTr="0018196F">
        <w:tc>
          <w:tcPr>
            <w:tcW w:w="1070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sz w:val="24"/>
                <w:szCs w:val="24"/>
              </w:rPr>
              <w:t>Di MA</w:t>
            </w:r>
          </w:p>
        </w:tc>
        <w:tc>
          <w:tcPr>
            <w:tcW w:w="5315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</w:tr>
      <w:tr w:rsidR="001F0E2B" w:rsidRPr="001F0E2B" w:rsidTr="0018196F">
        <w:tc>
          <w:tcPr>
            <w:tcW w:w="1070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sz w:val="24"/>
                <w:szCs w:val="24"/>
              </w:rPr>
              <w:t>Chris Dillon</w:t>
            </w:r>
          </w:p>
        </w:tc>
        <w:tc>
          <w:tcPr>
            <w:tcW w:w="5315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</w:tr>
      <w:tr w:rsidR="001F0E2B" w:rsidRPr="001F0E2B" w:rsidTr="0018196F">
        <w:tc>
          <w:tcPr>
            <w:tcW w:w="1070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sz w:val="24"/>
                <w:szCs w:val="24"/>
              </w:rPr>
              <w:t>Ning Kong</w:t>
            </w:r>
          </w:p>
        </w:tc>
        <w:tc>
          <w:tcPr>
            <w:tcW w:w="5315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</w:tr>
      <w:tr w:rsidR="001F0E2B" w:rsidRPr="001F0E2B" w:rsidTr="0018196F">
        <w:tc>
          <w:tcPr>
            <w:tcW w:w="1070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</w:tr>
      <w:tr w:rsidR="001F0E2B" w:rsidRPr="001F0E2B" w:rsidTr="0018196F">
        <w:tc>
          <w:tcPr>
            <w:tcW w:w="1070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rFonts w:hint="eastAsia"/>
                <w:sz w:val="24"/>
                <w:szCs w:val="24"/>
              </w:rPr>
              <w:t>JGP</w:t>
            </w:r>
          </w:p>
        </w:tc>
        <w:tc>
          <w:tcPr>
            <w:tcW w:w="2191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sz w:val="24"/>
                <w:szCs w:val="24"/>
              </w:rPr>
              <w:t>Hiro Hotta</w:t>
            </w:r>
          </w:p>
        </w:tc>
        <w:tc>
          <w:tcPr>
            <w:tcW w:w="5315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sz w:val="24"/>
                <w:szCs w:val="24"/>
              </w:rPr>
              <w:t>representative</w:t>
            </w:r>
          </w:p>
        </w:tc>
      </w:tr>
      <w:tr w:rsidR="001F0E2B" w:rsidRPr="001F0E2B" w:rsidTr="0018196F">
        <w:tc>
          <w:tcPr>
            <w:tcW w:w="1070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sz w:val="24"/>
                <w:szCs w:val="24"/>
              </w:rPr>
              <w:t>Yoshiro Yoneya</w:t>
            </w:r>
          </w:p>
        </w:tc>
        <w:tc>
          <w:tcPr>
            <w:tcW w:w="5315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</w:tr>
      <w:tr w:rsidR="001F0E2B" w:rsidRPr="001F0E2B" w:rsidTr="0018196F">
        <w:tc>
          <w:tcPr>
            <w:tcW w:w="1070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sz w:val="24"/>
                <w:szCs w:val="24"/>
              </w:rPr>
              <w:t>Akinor</w:t>
            </w:r>
            <w:r w:rsidRPr="001F0E2B">
              <w:rPr>
                <w:rFonts w:hint="eastAsia"/>
                <w:sz w:val="24"/>
                <w:szCs w:val="24"/>
              </w:rPr>
              <w:t>i</w:t>
            </w:r>
            <w:r w:rsidRPr="001F0E2B">
              <w:rPr>
                <w:sz w:val="24"/>
                <w:szCs w:val="24"/>
              </w:rPr>
              <w:t xml:space="preserve"> Maemura</w:t>
            </w:r>
          </w:p>
        </w:tc>
        <w:tc>
          <w:tcPr>
            <w:tcW w:w="5315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</w:tr>
      <w:tr w:rsidR="001F0E2B" w:rsidRPr="001F0E2B" w:rsidTr="0018196F">
        <w:tc>
          <w:tcPr>
            <w:tcW w:w="1070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sz w:val="24"/>
                <w:szCs w:val="24"/>
              </w:rPr>
              <w:t>Yuri Takamatsu</w:t>
            </w:r>
          </w:p>
        </w:tc>
        <w:tc>
          <w:tcPr>
            <w:tcW w:w="5315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</w:tr>
      <w:tr w:rsidR="001F0E2B" w:rsidRPr="001F0E2B" w:rsidTr="0018196F">
        <w:tc>
          <w:tcPr>
            <w:tcW w:w="1070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</w:tr>
      <w:tr w:rsidR="001F0E2B" w:rsidRPr="001F0E2B" w:rsidTr="0018196F">
        <w:tc>
          <w:tcPr>
            <w:tcW w:w="1070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rFonts w:hint="eastAsia"/>
                <w:sz w:val="24"/>
                <w:szCs w:val="24"/>
              </w:rPr>
              <w:t>KGP</w:t>
            </w:r>
          </w:p>
        </w:tc>
        <w:tc>
          <w:tcPr>
            <w:tcW w:w="2191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sz w:val="24"/>
                <w:szCs w:val="24"/>
              </w:rPr>
              <w:t>Shin-Young Park</w:t>
            </w:r>
          </w:p>
        </w:tc>
        <w:tc>
          <w:tcPr>
            <w:tcW w:w="5315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sz w:val="24"/>
                <w:szCs w:val="24"/>
              </w:rPr>
              <w:t>representative</w:t>
            </w:r>
          </w:p>
        </w:tc>
      </w:tr>
      <w:tr w:rsidR="001F0E2B" w:rsidRPr="001F0E2B" w:rsidTr="0018196F">
        <w:tc>
          <w:tcPr>
            <w:tcW w:w="1070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RPr="001F0E2B" w:rsidTr="0018196F">
        <w:tc>
          <w:tcPr>
            <w:tcW w:w="1070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sz w:val="24"/>
                <w:szCs w:val="24"/>
              </w:rPr>
              <w:t>Advisor</w:t>
            </w:r>
          </w:p>
        </w:tc>
        <w:tc>
          <w:tcPr>
            <w:tcW w:w="2191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  <w:r w:rsidRPr="001F0E2B">
              <w:rPr>
                <w:sz w:val="24"/>
                <w:szCs w:val="24"/>
              </w:rPr>
              <w:t>Edmon Chung</w:t>
            </w:r>
          </w:p>
        </w:tc>
        <w:tc>
          <w:tcPr>
            <w:tcW w:w="5315" w:type="dxa"/>
          </w:tcPr>
          <w:p w:rsidR="007347C6" w:rsidRPr="001F0E2B" w:rsidRDefault="007347C6" w:rsidP="00A22A6B">
            <w:pPr>
              <w:rPr>
                <w:sz w:val="24"/>
                <w:szCs w:val="24"/>
              </w:rPr>
            </w:pPr>
          </w:p>
        </w:tc>
      </w:tr>
    </w:tbl>
    <w:p w:rsidR="0018196F" w:rsidRPr="001F0E2B" w:rsidRDefault="0018196F" w:rsidP="00FB4D82">
      <w:pPr>
        <w:rPr>
          <w:sz w:val="24"/>
          <w:szCs w:val="24"/>
        </w:rPr>
      </w:pPr>
    </w:p>
    <w:p w:rsidR="0018196F" w:rsidRPr="001F0E2B" w:rsidRDefault="0018196F">
      <w:pPr>
        <w:widowControl/>
        <w:jc w:val="left"/>
        <w:rPr>
          <w:sz w:val="24"/>
          <w:szCs w:val="24"/>
        </w:rPr>
      </w:pPr>
      <w:r w:rsidRPr="001F0E2B">
        <w:rPr>
          <w:sz w:val="24"/>
          <w:szCs w:val="24"/>
        </w:rPr>
        <w:br w:type="page"/>
      </w:r>
    </w:p>
    <w:p w:rsidR="00FB4D82" w:rsidRPr="001F0E2B" w:rsidRDefault="00FB4D82" w:rsidP="00FB4D82">
      <w:pPr>
        <w:rPr>
          <w:sz w:val="24"/>
          <w:szCs w:val="24"/>
        </w:rPr>
      </w:pPr>
    </w:p>
    <w:p w:rsidR="00FB4D82" w:rsidRPr="001F0E2B" w:rsidRDefault="00FB4D82" w:rsidP="00FB4D82">
      <w:pPr>
        <w:rPr>
          <w:sz w:val="28"/>
          <w:szCs w:val="28"/>
          <w:bdr w:val="single" w:sz="4" w:space="0" w:color="auto"/>
        </w:rPr>
      </w:pPr>
      <w:r w:rsidRPr="001F0E2B">
        <w:rPr>
          <w:sz w:val="24"/>
          <w:szCs w:val="24"/>
        </w:rPr>
        <w:t xml:space="preserve">  </w:t>
      </w:r>
      <w:r w:rsidR="007347C6" w:rsidRPr="001F0E2B">
        <w:rPr>
          <w:sz w:val="28"/>
          <w:szCs w:val="28"/>
          <w:bdr w:val="single" w:sz="4" w:space="0" w:color="auto"/>
        </w:rPr>
        <w:t>A</w:t>
      </w:r>
      <w:r w:rsidRPr="001F0E2B">
        <w:rPr>
          <w:sz w:val="28"/>
          <w:szCs w:val="28"/>
          <w:bdr w:val="single" w:sz="4" w:space="0" w:color="auto"/>
        </w:rPr>
        <w:t>genda</w:t>
      </w:r>
      <w:bookmarkStart w:id="0" w:name="_GoBack"/>
      <w:bookmarkEnd w:id="0"/>
    </w:p>
    <w:p w:rsidR="000C1A78" w:rsidRPr="001F0E2B" w:rsidRDefault="000C1A78" w:rsidP="00FB4D82">
      <w:pPr>
        <w:rPr>
          <w:sz w:val="24"/>
          <w:szCs w:val="24"/>
        </w:rPr>
      </w:pPr>
    </w:p>
    <w:p w:rsidR="001F0E2B" w:rsidRPr="001F0E2B" w:rsidRDefault="001F0E2B" w:rsidP="001F0E2B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1F0E2B">
        <w:rPr>
          <w:sz w:val="24"/>
          <w:szCs w:val="24"/>
        </w:rPr>
        <w:t>revised CJK integration algorithm</w:t>
      </w:r>
    </w:p>
    <w:p w:rsidR="001F0E2B" w:rsidRPr="001F0E2B" w:rsidRDefault="001F0E2B" w:rsidP="001F0E2B">
      <w:pPr>
        <w:pStyle w:val="aa"/>
        <w:ind w:leftChars="0" w:left="600" w:firstLine="240"/>
        <w:rPr>
          <w:rFonts w:hint="eastAsia"/>
          <w:sz w:val="24"/>
          <w:szCs w:val="24"/>
        </w:rPr>
      </w:pPr>
      <w:r w:rsidRPr="001F0E2B">
        <w:rPr>
          <w:i/>
          <w:sz w:val="22"/>
          <w:u w:val="single"/>
        </w:rPr>
        <w:t xml:space="preserve">Material: </w:t>
      </w:r>
      <w:r w:rsidRPr="001F0E2B">
        <w:rPr>
          <w:rFonts w:hint="eastAsia"/>
          <w:i/>
          <w:sz w:val="22"/>
          <w:u w:val="single"/>
        </w:rPr>
        <w:t>(</w:t>
      </w:r>
      <w:r w:rsidRPr="001F0E2B">
        <w:rPr>
          <w:i/>
          <w:sz w:val="22"/>
          <w:u w:val="single"/>
        </w:rPr>
        <w:t>prepared by Yoneya if necessary</w:t>
      </w:r>
      <w:r w:rsidRPr="001F0E2B">
        <w:rPr>
          <w:rFonts w:hint="eastAsia"/>
          <w:i/>
          <w:sz w:val="22"/>
          <w:u w:val="single"/>
        </w:rPr>
        <w:t>)</w:t>
      </w:r>
    </w:p>
    <w:p w:rsidR="001F0E2B" w:rsidRPr="001F0E2B" w:rsidRDefault="001F0E2B" w:rsidP="001F0E2B">
      <w:pPr>
        <w:rPr>
          <w:sz w:val="24"/>
          <w:szCs w:val="24"/>
        </w:rPr>
      </w:pPr>
    </w:p>
    <w:p w:rsidR="00FB4D82" w:rsidRPr="001F0E2B" w:rsidRDefault="00FB4D82" w:rsidP="00FB4D82">
      <w:pPr>
        <w:rPr>
          <w:sz w:val="24"/>
          <w:szCs w:val="24"/>
        </w:rPr>
      </w:pPr>
      <w:r w:rsidRPr="001F0E2B">
        <w:rPr>
          <w:sz w:val="24"/>
          <w:szCs w:val="24"/>
        </w:rPr>
        <w:t xml:space="preserve"> </w:t>
      </w:r>
      <w:r w:rsidR="001F0E2B" w:rsidRPr="001F0E2B">
        <w:rPr>
          <w:sz w:val="24"/>
          <w:szCs w:val="24"/>
        </w:rPr>
        <w:t xml:space="preserve"> 2</w:t>
      </w:r>
      <w:r w:rsidRPr="001F0E2B">
        <w:rPr>
          <w:sz w:val="24"/>
          <w:szCs w:val="24"/>
        </w:rPr>
        <w:t>. continued discussion: letters to ICANN</w:t>
      </w:r>
    </w:p>
    <w:p w:rsidR="000C1A78" w:rsidRPr="001F0E2B" w:rsidRDefault="000C1A78" w:rsidP="000C1A78">
      <w:pPr>
        <w:ind w:firstLine="840"/>
        <w:rPr>
          <w:sz w:val="24"/>
          <w:szCs w:val="24"/>
        </w:rPr>
      </w:pPr>
      <w:r w:rsidRPr="001F0E2B">
        <w:rPr>
          <w:i/>
          <w:sz w:val="22"/>
          <w:u w:val="single"/>
        </w:rPr>
        <w:t xml:space="preserve">Material: </w:t>
      </w:r>
      <w:r w:rsidR="001F0E2B" w:rsidRPr="001F0E2B">
        <w:rPr>
          <w:i/>
          <w:sz w:val="22"/>
          <w:u w:val="single"/>
        </w:rPr>
        <w:t>(Prepared by Wang Wei if necessary</w:t>
      </w:r>
      <w:r w:rsidRPr="001F0E2B">
        <w:rPr>
          <w:rFonts w:hint="eastAsia"/>
          <w:i/>
          <w:sz w:val="22"/>
          <w:u w:val="single"/>
        </w:rPr>
        <w:t>)</w:t>
      </w:r>
    </w:p>
    <w:p w:rsidR="000C1A78" w:rsidRPr="001F0E2B" w:rsidRDefault="000C1A78" w:rsidP="00FB4D82">
      <w:pPr>
        <w:rPr>
          <w:sz w:val="24"/>
          <w:szCs w:val="24"/>
        </w:rPr>
      </w:pPr>
    </w:p>
    <w:p w:rsidR="00FB4D82" w:rsidRPr="001F0E2B" w:rsidRDefault="00FB4D82" w:rsidP="00FB4D82">
      <w:pPr>
        <w:rPr>
          <w:sz w:val="24"/>
          <w:szCs w:val="24"/>
        </w:rPr>
      </w:pPr>
      <w:r w:rsidRPr="001F0E2B">
        <w:rPr>
          <w:sz w:val="24"/>
          <w:szCs w:val="24"/>
        </w:rPr>
        <w:t xml:space="preserve">  4. AOB</w:t>
      </w:r>
    </w:p>
    <w:p w:rsidR="000C1A78" w:rsidRPr="001F0E2B" w:rsidRDefault="000C1A78" w:rsidP="00FB4D82">
      <w:pPr>
        <w:rPr>
          <w:sz w:val="24"/>
          <w:szCs w:val="24"/>
        </w:rPr>
      </w:pPr>
    </w:p>
    <w:p w:rsidR="00FB4D82" w:rsidRPr="001F0E2B" w:rsidRDefault="00FB4D82" w:rsidP="000C1A78">
      <w:pPr>
        <w:tabs>
          <w:tab w:val="left" w:pos="7271"/>
        </w:tabs>
        <w:rPr>
          <w:sz w:val="24"/>
          <w:szCs w:val="24"/>
        </w:rPr>
      </w:pPr>
      <w:r w:rsidRPr="001F0E2B">
        <w:rPr>
          <w:sz w:val="24"/>
          <w:szCs w:val="24"/>
        </w:rPr>
        <w:t xml:space="preserve">  5. summary and further action items </w:t>
      </w:r>
      <w:r w:rsidR="000C1A78" w:rsidRPr="001F0E2B">
        <w:rPr>
          <w:sz w:val="24"/>
          <w:szCs w:val="24"/>
        </w:rPr>
        <w:tab/>
      </w:r>
    </w:p>
    <w:p w:rsidR="00FB4D82" w:rsidRPr="001F0E2B" w:rsidRDefault="000C1A78" w:rsidP="001F0E2B">
      <w:pPr>
        <w:ind w:firstLine="840"/>
        <w:rPr>
          <w:sz w:val="24"/>
          <w:szCs w:val="24"/>
        </w:rPr>
      </w:pPr>
      <w:r w:rsidRPr="001F0E2B">
        <w:rPr>
          <w:i/>
          <w:sz w:val="22"/>
          <w:u w:val="single"/>
        </w:rPr>
        <w:t xml:space="preserve">Material: </w:t>
      </w:r>
      <w:r w:rsidRPr="001F0E2B">
        <w:rPr>
          <w:rFonts w:hint="eastAsia"/>
          <w:i/>
          <w:sz w:val="22"/>
          <w:u w:val="single"/>
        </w:rPr>
        <w:t>(</w:t>
      </w:r>
      <w:r w:rsidRPr="001F0E2B">
        <w:rPr>
          <w:i/>
          <w:sz w:val="22"/>
          <w:u w:val="single"/>
        </w:rPr>
        <w:t>no specific document is needed beforehand</w:t>
      </w:r>
      <w:r w:rsidRPr="001F0E2B">
        <w:rPr>
          <w:rFonts w:hint="eastAsia"/>
          <w:i/>
          <w:sz w:val="22"/>
          <w:u w:val="single"/>
        </w:rPr>
        <w:t>)</w:t>
      </w:r>
    </w:p>
    <w:p w:rsidR="001F0E2B" w:rsidRPr="001F0E2B" w:rsidRDefault="001F0E2B" w:rsidP="001F0E2B">
      <w:pPr>
        <w:ind w:firstLine="840"/>
        <w:rPr>
          <w:rFonts w:hint="eastAsia"/>
          <w:sz w:val="24"/>
          <w:szCs w:val="24"/>
        </w:rPr>
      </w:pPr>
    </w:p>
    <w:sectPr w:rsidR="001F0E2B" w:rsidRPr="001F0E2B" w:rsidSect="002C4A1A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DAB" w:rsidRDefault="00442DAB" w:rsidP="00FB4D82">
      <w:r>
        <w:separator/>
      </w:r>
    </w:p>
  </w:endnote>
  <w:endnote w:type="continuationSeparator" w:id="0">
    <w:p w:rsidR="00442DAB" w:rsidRDefault="00442DAB" w:rsidP="00FB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29692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B4D82" w:rsidRPr="00FB4D82" w:rsidRDefault="00FB4D82">
        <w:pPr>
          <w:pStyle w:val="a5"/>
          <w:jc w:val="center"/>
          <w:rPr>
            <w:sz w:val="24"/>
            <w:szCs w:val="24"/>
          </w:rPr>
        </w:pPr>
        <w:r w:rsidRPr="00FB4D82">
          <w:rPr>
            <w:sz w:val="24"/>
            <w:szCs w:val="24"/>
          </w:rPr>
          <w:fldChar w:fldCharType="begin"/>
        </w:r>
        <w:r w:rsidRPr="00FB4D82">
          <w:rPr>
            <w:sz w:val="24"/>
            <w:szCs w:val="24"/>
          </w:rPr>
          <w:instrText>PAGE   \* MERGEFORMAT</w:instrText>
        </w:r>
        <w:r w:rsidRPr="00FB4D82">
          <w:rPr>
            <w:sz w:val="24"/>
            <w:szCs w:val="24"/>
          </w:rPr>
          <w:fldChar w:fldCharType="separate"/>
        </w:r>
        <w:r w:rsidR="001F0E2B" w:rsidRPr="001F0E2B">
          <w:rPr>
            <w:noProof/>
            <w:sz w:val="24"/>
            <w:szCs w:val="24"/>
            <w:lang w:val="ja-JP"/>
          </w:rPr>
          <w:t>2</w:t>
        </w:r>
        <w:r w:rsidRPr="00FB4D82">
          <w:rPr>
            <w:sz w:val="24"/>
            <w:szCs w:val="24"/>
          </w:rPr>
          <w:fldChar w:fldCharType="end"/>
        </w:r>
      </w:p>
    </w:sdtContent>
  </w:sdt>
  <w:p w:rsidR="00FB4D82" w:rsidRDefault="00FB4D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DAB" w:rsidRDefault="00442DAB" w:rsidP="00FB4D82">
      <w:r>
        <w:separator/>
      </w:r>
    </w:p>
  </w:footnote>
  <w:footnote w:type="continuationSeparator" w:id="0">
    <w:p w:rsidR="00442DAB" w:rsidRDefault="00442DAB" w:rsidP="00FB4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F6E20"/>
    <w:multiLevelType w:val="hybridMultilevel"/>
    <w:tmpl w:val="A6C68F82"/>
    <w:lvl w:ilvl="0" w:tplc="819EF11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B5"/>
    <w:rsid w:val="000C1A78"/>
    <w:rsid w:val="00161D81"/>
    <w:rsid w:val="0018196F"/>
    <w:rsid w:val="001F0E2B"/>
    <w:rsid w:val="00253C83"/>
    <w:rsid w:val="002716BE"/>
    <w:rsid w:val="002C4A1A"/>
    <w:rsid w:val="002D1158"/>
    <w:rsid w:val="003D566B"/>
    <w:rsid w:val="004070DB"/>
    <w:rsid w:val="00442DAB"/>
    <w:rsid w:val="004F7DE8"/>
    <w:rsid w:val="006D2559"/>
    <w:rsid w:val="007229F4"/>
    <w:rsid w:val="007347C6"/>
    <w:rsid w:val="00745472"/>
    <w:rsid w:val="00801CDB"/>
    <w:rsid w:val="00912F37"/>
    <w:rsid w:val="009A262C"/>
    <w:rsid w:val="00A23637"/>
    <w:rsid w:val="00A4029C"/>
    <w:rsid w:val="00B26EB5"/>
    <w:rsid w:val="00BB69DC"/>
    <w:rsid w:val="00D1627E"/>
    <w:rsid w:val="00EA0028"/>
    <w:rsid w:val="00EA61A1"/>
    <w:rsid w:val="00F272B9"/>
    <w:rsid w:val="00FB4D82"/>
    <w:rsid w:val="00FD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10BDC-2E09-44F4-8E67-BB368ED1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D82"/>
  </w:style>
  <w:style w:type="paragraph" w:styleId="a5">
    <w:name w:val="footer"/>
    <w:basedOn w:val="a"/>
    <w:link w:val="a6"/>
    <w:uiPriority w:val="99"/>
    <w:unhideWhenUsed/>
    <w:rsid w:val="00FB4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D82"/>
  </w:style>
  <w:style w:type="paragraph" w:styleId="a7">
    <w:name w:val="Balloon Text"/>
    <w:basedOn w:val="a"/>
    <w:link w:val="a8"/>
    <w:uiPriority w:val="99"/>
    <w:semiHidden/>
    <w:unhideWhenUsed/>
    <w:rsid w:val="00FB4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4D8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C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F0E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Japan Registry Services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takamatsu</dc:creator>
  <cp:keywords/>
  <dc:description/>
  <cp:lastModifiedBy>hotta</cp:lastModifiedBy>
  <cp:revision>2</cp:revision>
  <cp:lastPrinted>2015-10-16T04:57:00Z</cp:lastPrinted>
  <dcterms:created xsi:type="dcterms:W3CDTF">2015-10-21T23:27:00Z</dcterms:created>
  <dcterms:modified xsi:type="dcterms:W3CDTF">2015-10-21T23:27:00Z</dcterms:modified>
</cp:coreProperties>
</file>