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3AA7" w:rsidRDefault="00213AA7">
      <w:pPr>
        <w:pStyle w:val="BodyText"/>
        <w:rPr>
          <w:rFonts w:ascii="Times New Roman"/>
          <w:b w:val="0"/>
          <w:sz w:val="25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6"/>
        <w:gridCol w:w="5941"/>
        <w:gridCol w:w="4127"/>
      </w:tblGrid>
      <w:tr w:rsidR="00213AA7" w:rsidTr="001A0D41">
        <w:trPr>
          <w:trHeight w:hRule="exact" w:val="739"/>
        </w:trPr>
        <w:tc>
          <w:tcPr>
            <w:tcW w:w="3056" w:type="dxa"/>
            <w:shd w:val="clear" w:color="auto" w:fill="1E3863"/>
          </w:tcPr>
          <w:p w:rsidR="00213AA7" w:rsidRDefault="001A0D41">
            <w:pPr>
              <w:pStyle w:val="TableParagraph"/>
              <w:spacing w:before="118"/>
              <w:ind w:left="87" w:right="91"/>
              <w:jc w:val="center"/>
              <w:rPr>
                <w:b/>
              </w:rPr>
            </w:pPr>
            <w:proofErr w:type="spellStart"/>
            <w:r w:rsidRPr="001A0D41">
              <w:rPr>
                <w:b/>
                <w:color w:val="FFFFFF"/>
              </w:rPr>
              <w:t>Pregunta</w:t>
            </w:r>
            <w:proofErr w:type="spellEnd"/>
          </w:p>
        </w:tc>
        <w:tc>
          <w:tcPr>
            <w:tcW w:w="5941" w:type="dxa"/>
            <w:shd w:val="clear" w:color="auto" w:fill="1E3863"/>
          </w:tcPr>
          <w:p w:rsidR="00213AA7" w:rsidRDefault="001A0D41" w:rsidP="001A0D41">
            <w:pPr>
              <w:pStyle w:val="TableParagraph"/>
              <w:spacing w:before="118"/>
              <w:ind w:right="2552"/>
              <w:jc w:val="center"/>
              <w:rPr>
                <w:b/>
              </w:rPr>
            </w:pPr>
            <w:r>
              <w:rPr>
                <w:b/>
                <w:color w:val="FFFFFF"/>
              </w:rPr>
              <w:t xml:space="preserve">                             </w:t>
            </w:r>
            <w:r w:rsidRPr="001A0D41">
              <w:rPr>
                <w:b/>
                <w:color w:val="FFFFFF"/>
              </w:rPr>
              <w:t>Respo</w:t>
            </w:r>
            <w:r>
              <w:rPr>
                <w:b/>
                <w:color w:val="FFFFFF"/>
              </w:rPr>
              <w:t>n</w:t>
            </w:r>
            <w:r w:rsidRPr="001A0D41">
              <w:rPr>
                <w:b/>
                <w:color w:val="FFFFFF"/>
              </w:rPr>
              <w:t>der</w:t>
            </w:r>
          </w:p>
        </w:tc>
        <w:tc>
          <w:tcPr>
            <w:tcW w:w="4127" w:type="dxa"/>
            <w:shd w:val="clear" w:color="auto" w:fill="1E3863"/>
          </w:tcPr>
          <w:p w:rsidR="00213AA7" w:rsidRDefault="001A0D41">
            <w:pPr>
              <w:pStyle w:val="TableParagraph"/>
              <w:spacing w:before="118"/>
              <w:ind w:left="885"/>
              <w:rPr>
                <w:b/>
              </w:rPr>
            </w:pPr>
            <w:proofErr w:type="spellStart"/>
            <w:r w:rsidRPr="001A0D41">
              <w:rPr>
                <w:b/>
                <w:color w:val="FFFFFF"/>
              </w:rPr>
              <w:t>Información</w:t>
            </w:r>
            <w:proofErr w:type="spellEnd"/>
            <w:r w:rsidRPr="001A0D41">
              <w:rPr>
                <w:b/>
                <w:color w:val="FFFFFF"/>
              </w:rPr>
              <w:t xml:space="preserve"> </w:t>
            </w:r>
            <w:proofErr w:type="spellStart"/>
            <w:r w:rsidRPr="001A0D41">
              <w:rPr>
                <w:b/>
                <w:color w:val="FFFFFF"/>
              </w:rPr>
              <w:t>Adicional</w:t>
            </w:r>
            <w:proofErr w:type="spellEnd"/>
          </w:p>
        </w:tc>
      </w:tr>
      <w:tr w:rsidR="00213AA7" w:rsidTr="00CD4E6C">
        <w:trPr>
          <w:trHeight w:hRule="exact" w:val="2701"/>
        </w:trPr>
        <w:tc>
          <w:tcPr>
            <w:tcW w:w="3056" w:type="dxa"/>
            <w:shd w:val="clear" w:color="auto" w:fill="F1F1F1"/>
          </w:tcPr>
          <w:p w:rsidR="00213AA7" w:rsidRDefault="00213AA7">
            <w:pPr>
              <w:pStyle w:val="TableParagraph"/>
              <w:rPr>
                <w:rFonts w:ascii="Times New Roman"/>
                <w:sz w:val="24"/>
              </w:rPr>
            </w:pPr>
          </w:p>
          <w:p w:rsidR="00213AA7" w:rsidRDefault="00213AA7">
            <w:pPr>
              <w:pStyle w:val="TableParagraph"/>
              <w:rPr>
                <w:rFonts w:ascii="Times New Roman"/>
                <w:sz w:val="24"/>
              </w:rPr>
            </w:pPr>
          </w:p>
          <w:p w:rsidR="00213AA7" w:rsidRDefault="00213AA7">
            <w:pPr>
              <w:pStyle w:val="TableParagraph"/>
              <w:rPr>
                <w:rFonts w:ascii="Times New Roman"/>
                <w:sz w:val="24"/>
              </w:rPr>
            </w:pPr>
          </w:p>
          <w:p w:rsidR="00213AA7" w:rsidRDefault="00213AA7">
            <w:pPr>
              <w:pStyle w:val="TableParagraph"/>
              <w:spacing w:before="2"/>
              <w:rPr>
                <w:rFonts w:ascii="Times New Roman"/>
                <w:sz w:val="26"/>
              </w:rPr>
            </w:pPr>
          </w:p>
          <w:p w:rsidR="00213AA7" w:rsidRDefault="001A0D41">
            <w:pPr>
              <w:pStyle w:val="TableParagraph"/>
              <w:ind w:left="110"/>
              <w:rPr>
                <w:b/>
              </w:rPr>
            </w:pPr>
            <w:r w:rsidRPr="001A0D41">
              <w:rPr>
                <w:b/>
              </w:rPr>
              <w:t>¿</w:t>
            </w:r>
            <w:proofErr w:type="spellStart"/>
            <w:r w:rsidRPr="001A0D41">
              <w:rPr>
                <w:b/>
              </w:rPr>
              <w:t>Cómo</w:t>
            </w:r>
            <w:proofErr w:type="spellEnd"/>
            <w:r w:rsidR="00966B90">
              <w:rPr>
                <w:b/>
              </w:rPr>
              <w:t xml:space="preserve"> </w:t>
            </w:r>
            <w:proofErr w:type="spellStart"/>
            <w:r w:rsidR="00966B90">
              <w:rPr>
                <w:b/>
              </w:rPr>
              <w:t>nos</w:t>
            </w:r>
            <w:proofErr w:type="spellEnd"/>
            <w:r w:rsidRPr="001A0D41">
              <w:rPr>
                <w:b/>
              </w:rPr>
              <w:t xml:space="preserve"> </w:t>
            </w:r>
            <w:proofErr w:type="spellStart"/>
            <w:r w:rsidRPr="001A0D41">
              <w:rPr>
                <w:b/>
              </w:rPr>
              <w:t>unimos</w:t>
            </w:r>
            <w:proofErr w:type="spellEnd"/>
            <w:r w:rsidR="00966B90">
              <w:rPr>
                <w:b/>
              </w:rPr>
              <w:t xml:space="preserve"> al </w:t>
            </w:r>
            <w:r w:rsidRPr="001A0D41">
              <w:rPr>
                <w:b/>
              </w:rPr>
              <w:t xml:space="preserve"> audio?</w:t>
            </w:r>
          </w:p>
        </w:tc>
        <w:tc>
          <w:tcPr>
            <w:tcW w:w="5941" w:type="dxa"/>
            <w:shd w:val="clear" w:color="auto" w:fill="F1F1F1"/>
          </w:tcPr>
          <w:p w:rsidR="00CD4E6C" w:rsidRDefault="00CD4E6C" w:rsidP="00CD4E6C">
            <w:pPr>
              <w:pStyle w:val="TableParagraph"/>
              <w:spacing w:before="125" w:line="250" w:lineRule="exact"/>
              <w:ind w:left="110" w:right="118"/>
            </w:pPr>
            <w:r>
              <w:t xml:space="preserve">Los </w:t>
            </w:r>
            <w:proofErr w:type="spellStart"/>
            <w:r>
              <w:t>asistentes</w:t>
            </w:r>
            <w:proofErr w:type="spellEnd"/>
            <w:r>
              <w:t xml:space="preserve"> </w:t>
            </w:r>
            <w:proofErr w:type="spellStart"/>
            <w:r>
              <w:t>pueden</w:t>
            </w:r>
            <w:proofErr w:type="spellEnd"/>
            <w:r>
              <w:t xml:space="preserve"> </w:t>
            </w:r>
            <w:proofErr w:type="spellStart"/>
            <w:r>
              <w:t>unirse</w:t>
            </w:r>
            <w:proofErr w:type="spellEnd"/>
            <w:r>
              <w:t xml:space="preserve"> a </w:t>
            </w:r>
            <w:proofErr w:type="spellStart"/>
            <w:r>
              <w:t>una</w:t>
            </w:r>
            <w:proofErr w:type="spellEnd"/>
            <w:r>
              <w:t xml:space="preserve"> </w:t>
            </w:r>
            <w:proofErr w:type="spellStart"/>
            <w:r>
              <w:t>reunión</w:t>
            </w:r>
            <w:proofErr w:type="spellEnd"/>
            <w:r>
              <w:t xml:space="preserve"> de Zoom </w:t>
            </w:r>
            <w:proofErr w:type="spellStart"/>
            <w:r>
              <w:t>utilizando</w:t>
            </w:r>
            <w:proofErr w:type="spellEnd"/>
            <w:r>
              <w:t xml:space="preserve"> </w:t>
            </w:r>
            <w:proofErr w:type="spellStart"/>
            <w:r>
              <w:t>los</w:t>
            </w:r>
            <w:proofErr w:type="spellEnd"/>
            <w:r>
              <w:t xml:space="preserve"> </w:t>
            </w:r>
            <w:proofErr w:type="spellStart"/>
            <w:r>
              <w:t>siguientes</w:t>
            </w:r>
            <w:proofErr w:type="spellEnd"/>
            <w:r>
              <w:t xml:space="preserve"> </w:t>
            </w:r>
            <w:proofErr w:type="spellStart"/>
            <w:r>
              <w:t>métodos</w:t>
            </w:r>
            <w:proofErr w:type="spellEnd"/>
            <w:r>
              <w:t>:</w:t>
            </w:r>
          </w:p>
          <w:p w:rsidR="00CD4E6C" w:rsidRDefault="00CD4E6C" w:rsidP="00CD4E6C">
            <w:pPr>
              <w:pStyle w:val="TableParagraph"/>
              <w:spacing w:before="125" w:line="250" w:lineRule="exact"/>
              <w:ind w:left="110" w:right="118"/>
            </w:pPr>
            <w:r>
              <w:t xml:space="preserve">● </w:t>
            </w:r>
            <w:proofErr w:type="spellStart"/>
            <w:r>
              <w:t>Llamada</w:t>
            </w:r>
            <w:proofErr w:type="spellEnd"/>
            <w:r>
              <w:t xml:space="preserve"> </w:t>
            </w:r>
            <w:proofErr w:type="spellStart"/>
            <w:r>
              <w:t>telefónica</w:t>
            </w:r>
            <w:proofErr w:type="spellEnd"/>
            <w:r>
              <w:t xml:space="preserve">: se </w:t>
            </w:r>
            <w:proofErr w:type="spellStart"/>
            <w:r>
              <w:t>proporciona</w:t>
            </w:r>
            <w:proofErr w:type="spellEnd"/>
            <w:r>
              <w:t xml:space="preserve"> un </w:t>
            </w:r>
            <w:proofErr w:type="spellStart"/>
            <w:r>
              <w:t>número</w:t>
            </w:r>
            <w:proofErr w:type="spellEnd"/>
            <w:r>
              <w:t xml:space="preserve"> de </w:t>
            </w:r>
            <w:proofErr w:type="spellStart"/>
            <w:r>
              <w:t>marcado</w:t>
            </w:r>
            <w:proofErr w:type="spellEnd"/>
            <w:r>
              <w:t xml:space="preserve"> junto con un ID de </w:t>
            </w:r>
            <w:proofErr w:type="spellStart"/>
            <w:r>
              <w:t>reunión</w:t>
            </w:r>
            <w:proofErr w:type="spellEnd"/>
          </w:p>
          <w:p w:rsidR="00903858" w:rsidRDefault="00CD4E6C" w:rsidP="00903858">
            <w:pPr>
              <w:pStyle w:val="TableParagraph"/>
              <w:spacing w:before="125" w:line="250" w:lineRule="exact"/>
              <w:ind w:left="110" w:right="118"/>
            </w:pPr>
            <w:r>
              <w:t xml:space="preserve">● Audio de la </w:t>
            </w:r>
            <w:proofErr w:type="spellStart"/>
            <w:r>
              <w:t>computadora</w:t>
            </w:r>
            <w:proofErr w:type="spellEnd"/>
            <w:r>
              <w:t xml:space="preserve"> (se </w:t>
            </w:r>
            <w:proofErr w:type="spellStart"/>
            <w:r>
              <w:t>recomienda</w:t>
            </w:r>
            <w:proofErr w:type="spellEnd"/>
            <w:r>
              <w:t xml:space="preserve"> un </w:t>
            </w:r>
            <w:proofErr w:type="spellStart"/>
            <w:r>
              <w:t>buen</w:t>
            </w:r>
            <w:proofErr w:type="spellEnd"/>
            <w:r>
              <w:t xml:space="preserve"> auricular USB)</w:t>
            </w:r>
          </w:p>
          <w:p w:rsidR="00213AA7" w:rsidRDefault="00CD4E6C" w:rsidP="00903858">
            <w:pPr>
              <w:pStyle w:val="TableParagraph"/>
              <w:tabs>
                <w:tab w:val="left" w:pos="829"/>
                <w:tab w:val="left" w:pos="830"/>
              </w:tabs>
              <w:ind w:right="143"/>
            </w:pPr>
            <w:r>
              <w:t xml:space="preserve">● </w:t>
            </w:r>
            <w:proofErr w:type="spellStart"/>
            <w:r>
              <w:t>Llámeme</w:t>
            </w:r>
            <w:proofErr w:type="spellEnd"/>
            <w:r>
              <w:t xml:space="preserve">: Zoom le </w:t>
            </w:r>
            <w:proofErr w:type="spellStart"/>
            <w:r>
              <w:t>marcará</w:t>
            </w:r>
            <w:proofErr w:type="spellEnd"/>
            <w:r>
              <w:t xml:space="preserve"> el </w:t>
            </w:r>
            <w:proofErr w:type="spellStart"/>
            <w:r>
              <w:t>número</w:t>
            </w:r>
            <w:proofErr w:type="spellEnd"/>
            <w:r>
              <w:t xml:space="preserve"> que </w:t>
            </w:r>
            <w:proofErr w:type="spellStart"/>
            <w:r>
              <w:t>proporcione</w:t>
            </w:r>
            <w:proofErr w:type="spellEnd"/>
            <w:r>
              <w:t xml:space="preserve"> (</w:t>
            </w:r>
            <w:proofErr w:type="spellStart"/>
            <w:r>
              <w:t>recuerde</w:t>
            </w:r>
            <w:proofErr w:type="spellEnd"/>
            <w:r>
              <w:t xml:space="preserve"> </w:t>
            </w:r>
            <w:proofErr w:type="spellStart"/>
            <w:r>
              <w:t>seleccionar</w:t>
            </w:r>
            <w:proofErr w:type="spellEnd"/>
            <w:r>
              <w:t xml:space="preserve"> el </w:t>
            </w:r>
            <w:proofErr w:type="spellStart"/>
            <w:r>
              <w:t>código</w:t>
            </w:r>
            <w:proofErr w:type="spellEnd"/>
            <w:r>
              <w:t xml:space="preserve"> de </w:t>
            </w:r>
            <w:proofErr w:type="spellStart"/>
            <w:r>
              <w:t>país</w:t>
            </w:r>
            <w:proofErr w:type="spellEnd"/>
            <w:r>
              <w:t xml:space="preserve"> </w:t>
            </w:r>
            <w:proofErr w:type="spellStart"/>
            <w:r>
              <w:t>correcto</w:t>
            </w:r>
            <w:proofErr w:type="spellEnd"/>
            <w:r>
              <w:t>)</w:t>
            </w:r>
          </w:p>
        </w:tc>
        <w:tc>
          <w:tcPr>
            <w:tcW w:w="4127" w:type="dxa"/>
            <w:shd w:val="clear" w:color="auto" w:fill="F1F1F1"/>
          </w:tcPr>
          <w:p w:rsidR="00213AA7" w:rsidRDefault="00213AA7">
            <w:pPr>
              <w:pStyle w:val="TableParagraph"/>
              <w:rPr>
                <w:rFonts w:ascii="Times New Roman"/>
                <w:sz w:val="24"/>
              </w:rPr>
            </w:pPr>
          </w:p>
          <w:p w:rsidR="00213AA7" w:rsidRDefault="00213AA7">
            <w:pPr>
              <w:pStyle w:val="TableParagraph"/>
              <w:rPr>
                <w:rFonts w:ascii="Times New Roman"/>
                <w:sz w:val="24"/>
              </w:rPr>
            </w:pPr>
          </w:p>
          <w:p w:rsidR="00213AA7" w:rsidRDefault="00CD4E6C">
            <w:pPr>
              <w:pStyle w:val="TableParagraph"/>
              <w:spacing w:before="196"/>
              <w:ind w:left="110" w:right="187"/>
            </w:pPr>
            <w:r w:rsidRPr="00CD4E6C">
              <w:t xml:space="preserve">La </w:t>
            </w:r>
            <w:proofErr w:type="spellStart"/>
            <w:r w:rsidRPr="00CD4E6C">
              <w:t>calidad</w:t>
            </w:r>
            <w:proofErr w:type="spellEnd"/>
            <w:r w:rsidRPr="00CD4E6C">
              <w:t xml:space="preserve"> de audio Zoom VoIP </w:t>
            </w:r>
            <w:proofErr w:type="spellStart"/>
            <w:r w:rsidRPr="00CD4E6C">
              <w:t>es</w:t>
            </w:r>
            <w:proofErr w:type="spellEnd"/>
            <w:r w:rsidRPr="00CD4E6C">
              <w:t xml:space="preserve"> </w:t>
            </w:r>
            <w:proofErr w:type="spellStart"/>
            <w:r w:rsidRPr="00CD4E6C">
              <w:t>excelente</w:t>
            </w:r>
            <w:proofErr w:type="spellEnd"/>
            <w:r w:rsidRPr="00CD4E6C">
              <w:t xml:space="preserve">. Le </w:t>
            </w:r>
            <w:proofErr w:type="spellStart"/>
            <w:r w:rsidRPr="00CD4E6C">
              <w:t>recomendamos</w:t>
            </w:r>
            <w:proofErr w:type="spellEnd"/>
            <w:r w:rsidRPr="00CD4E6C">
              <w:t xml:space="preserve"> que </w:t>
            </w:r>
            <w:proofErr w:type="spellStart"/>
            <w:r w:rsidRPr="00CD4E6C">
              <w:t>intente</w:t>
            </w:r>
            <w:proofErr w:type="spellEnd"/>
            <w:r w:rsidRPr="00CD4E6C">
              <w:t xml:space="preserve"> </w:t>
            </w:r>
            <w:proofErr w:type="spellStart"/>
            <w:r w:rsidRPr="00CD4E6C">
              <w:t>conectarse</w:t>
            </w:r>
            <w:proofErr w:type="spellEnd"/>
            <w:r w:rsidRPr="00CD4E6C">
              <w:t xml:space="preserve"> primero a </w:t>
            </w:r>
            <w:proofErr w:type="spellStart"/>
            <w:r w:rsidRPr="00CD4E6C">
              <w:t>través</w:t>
            </w:r>
            <w:proofErr w:type="spellEnd"/>
            <w:r w:rsidRPr="00CD4E6C">
              <w:t xml:space="preserve"> del audio de </w:t>
            </w:r>
            <w:proofErr w:type="spellStart"/>
            <w:r w:rsidRPr="00CD4E6C">
              <w:t>su</w:t>
            </w:r>
            <w:proofErr w:type="spellEnd"/>
            <w:r w:rsidRPr="00CD4E6C">
              <w:t xml:space="preserve"> </w:t>
            </w:r>
            <w:proofErr w:type="spellStart"/>
            <w:r w:rsidRPr="00CD4E6C">
              <w:t>computadora</w:t>
            </w:r>
            <w:proofErr w:type="spellEnd"/>
            <w:r w:rsidRPr="00CD4E6C">
              <w:t xml:space="preserve"> y </w:t>
            </w:r>
            <w:proofErr w:type="spellStart"/>
            <w:r w:rsidR="00966B90">
              <w:t>usar</w:t>
            </w:r>
            <w:proofErr w:type="spellEnd"/>
            <w:r w:rsidR="00966B90">
              <w:t xml:space="preserve"> </w:t>
            </w:r>
            <w:r w:rsidRPr="00CD4E6C">
              <w:t xml:space="preserve">a la </w:t>
            </w:r>
            <w:proofErr w:type="spellStart"/>
            <w:r w:rsidRPr="00CD4E6C">
              <w:t>conexión</w:t>
            </w:r>
            <w:proofErr w:type="spellEnd"/>
            <w:r w:rsidRPr="00CD4E6C">
              <w:t xml:space="preserve"> </w:t>
            </w:r>
            <w:proofErr w:type="spellStart"/>
            <w:r w:rsidRPr="00CD4E6C">
              <w:t>telefónica</w:t>
            </w:r>
            <w:proofErr w:type="spellEnd"/>
            <w:r w:rsidRPr="00CD4E6C">
              <w:t xml:space="preserve"> </w:t>
            </w:r>
            <w:proofErr w:type="spellStart"/>
            <w:r w:rsidRPr="00CD4E6C">
              <w:t>si</w:t>
            </w:r>
            <w:proofErr w:type="spellEnd"/>
            <w:r w:rsidRPr="00CD4E6C">
              <w:t xml:space="preserve"> </w:t>
            </w:r>
            <w:proofErr w:type="spellStart"/>
            <w:r w:rsidRPr="00CD4E6C">
              <w:t>es</w:t>
            </w:r>
            <w:proofErr w:type="spellEnd"/>
            <w:r w:rsidRPr="00CD4E6C">
              <w:t xml:space="preserve"> </w:t>
            </w:r>
            <w:proofErr w:type="spellStart"/>
            <w:r w:rsidRPr="00CD4E6C">
              <w:t>necesario</w:t>
            </w:r>
            <w:proofErr w:type="spellEnd"/>
            <w:r w:rsidRPr="00CD4E6C">
              <w:t>.</w:t>
            </w:r>
          </w:p>
        </w:tc>
      </w:tr>
      <w:tr w:rsidR="00213AA7">
        <w:trPr>
          <w:trHeight w:hRule="exact" w:val="750"/>
        </w:trPr>
        <w:tc>
          <w:tcPr>
            <w:tcW w:w="3056" w:type="dxa"/>
          </w:tcPr>
          <w:p w:rsidR="00213AA7" w:rsidRDefault="001A0D41">
            <w:pPr>
              <w:pStyle w:val="TableParagraph"/>
              <w:spacing w:before="118" w:line="242" w:lineRule="auto"/>
              <w:ind w:left="110"/>
              <w:rPr>
                <w:b/>
              </w:rPr>
            </w:pPr>
            <w:r w:rsidRPr="001A0D41">
              <w:rPr>
                <w:b/>
              </w:rPr>
              <w:t xml:space="preserve">¿Podemos </w:t>
            </w:r>
            <w:proofErr w:type="spellStart"/>
            <w:r w:rsidRPr="001A0D41">
              <w:rPr>
                <w:b/>
              </w:rPr>
              <w:t>seguir</w:t>
            </w:r>
            <w:proofErr w:type="spellEnd"/>
            <w:r w:rsidRPr="001A0D41">
              <w:rPr>
                <w:b/>
              </w:rPr>
              <w:t xml:space="preserve"> </w:t>
            </w:r>
            <w:proofErr w:type="spellStart"/>
            <w:r w:rsidRPr="001A0D41">
              <w:rPr>
                <w:b/>
              </w:rPr>
              <w:t>recibiendo</w:t>
            </w:r>
            <w:proofErr w:type="spellEnd"/>
            <w:r w:rsidRPr="001A0D41">
              <w:rPr>
                <w:b/>
              </w:rPr>
              <w:t xml:space="preserve"> </w:t>
            </w:r>
            <w:proofErr w:type="spellStart"/>
            <w:r w:rsidRPr="001A0D41">
              <w:rPr>
                <w:b/>
              </w:rPr>
              <w:t>llamadas</w:t>
            </w:r>
            <w:proofErr w:type="spellEnd"/>
            <w:r w:rsidRPr="001A0D41">
              <w:rPr>
                <w:b/>
              </w:rPr>
              <w:t>?</w:t>
            </w:r>
          </w:p>
        </w:tc>
        <w:tc>
          <w:tcPr>
            <w:tcW w:w="5941" w:type="dxa"/>
          </w:tcPr>
          <w:p w:rsidR="00213AA7" w:rsidRDefault="00CD4E6C">
            <w:pPr>
              <w:pStyle w:val="TableParagraph"/>
              <w:spacing w:before="118" w:line="242" w:lineRule="auto"/>
              <w:ind w:left="110" w:right="118"/>
            </w:pPr>
            <w:proofErr w:type="spellStart"/>
            <w:r w:rsidRPr="00CD4E6C">
              <w:t>Sí</w:t>
            </w:r>
            <w:proofErr w:type="spellEnd"/>
            <w:r w:rsidRPr="00CD4E6C">
              <w:t xml:space="preserve">. </w:t>
            </w:r>
            <w:proofErr w:type="spellStart"/>
            <w:r w:rsidRPr="00CD4E6C">
              <w:t>Proporcione</w:t>
            </w:r>
            <w:proofErr w:type="spellEnd"/>
            <w:r w:rsidRPr="00CD4E6C">
              <w:t xml:space="preserve"> el </w:t>
            </w:r>
            <w:proofErr w:type="spellStart"/>
            <w:r w:rsidRPr="00CD4E6C">
              <w:t>número</w:t>
            </w:r>
            <w:proofErr w:type="spellEnd"/>
            <w:r w:rsidRPr="00CD4E6C">
              <w:t xml:space="preserve"> al personal de </w:t>
            </w:r>
            <w:proofErr w:type="spellStart"/>
            <w:r w:rsidRPr="00CD4E6C">
              <w:t>apoyo</w:t>
            </w:r>
            <w:proofErr w:type="spellEnd"/>
            <w:r w:rsidRPr="00CD4E6C">
              <w:t xml:space="preserve">, </w:t>
            </w:r>
            <w:proofErr w:type="spellStart"/>
            <w:r w:rsidRPr="00CD4E6C">
              <w:t>incluido</w:t>
            </w:r>
            <w:proofErr w:type="spellEnd"/>
            <w:r w:rsidRPr="00CD4E6C">
              <w:t xml:space="preserve"> el </w:t>
            </w:r>
            <w:proofErr w:type="spellStart"/>
            <w:r w:rsidRPr="00CD4E6C">
              <w:t>código</w:t>
            </w:r>
            <w:proofErr w:type="spellEnd"/>
            <w:r w:rsidRPr="00CD4E6C">
              <w:t xml:space="preserve"> de </w:t>
            </w:r>
            <w:proofErr w:type="spellStart"/>
            <w:r w:rsidRPr="00CD4E6C">
              <w:t>país</w:t>
            </w:r>
            <w:proofErr w:type="spellEnd"/>
            <w:r w:rsidRPr="00CD4E6C">
              <w:t>.</w:t>
            </w:r>
          </w:p>
        </w:tc>
        <w:tc>
          <w:tcPr>
            <w:tcW w:w="4127" w:type="dxa"/>
          </w:tcPr>
          <w:p w:rsidR="00213AA7" w:rsidRDefault="00213AA7"/>
        </w:tc>
      </w:tr>
      <w:tr w:rsidR="00213AA7">
        <w:trPr>
          <w:trHeight w:hRule="exact" w:val="1250"/>
        </w:trPr>
        <w:tc>
          <w:tcPr>
            <w:tcW w:w="3056" w:type="dxa"/>
            <w:shd w:val="clear" w:color="auto" w:fill="F1F1F1"/>
          </w:tcPr>
          <w:p w:rsidR="00213AA7" w:rsidRDefault="00213AA7">
            <w:pPr>
              <w:pStyle w:val="TableParagraph"/>
              <w:spacing w:before="7"/>
              <w:rPr>
                <w:rFonts w:ascii="Times New Roman"/>
                <w:sz w:val="32"/>
              </w:rPr>
            </w:pPr>
          </w:p>
          <w:p w:rsidR="00213AA7" w:rsidRDefault="00CD4E6C">
            <w:pPr>
              <w:pStyle w:val="TableParagraph"/>
              <w:spacing w:line="250" w:lineRule="exact"/>
              <w:ind w:left="110"/>
              <w:rPr>
                <w:b/>
              </w:rPr>
            </w:pPr>
            <w:r w:rsidRPr="00CD4E6C">
              <w:rPr>
                <w:b/>
              </w:rPr>
              <w:t>¿</w:t>
            </w:r>
            <w:proofErr w:type="spellStart"/>
            <w:r w:rsidRPr="00CD4E6C">
              <w:rPr>
                <w:b/>
              </w:rPr>
              <w:t>Seguiremos</w:t>
            </w:r>
            <w:proofErr w:type="spellEnd"/>
            <w:r w:rsidRPr="00CD4E6C">
              <w:rPr>
                <w:b/>
              </w:rPr>
              <w:t xml:space="preserve"> </w:t>
            </w:r>
            <w:proofErr w:type="spellStart"/>
            <w:r w:rsidRPr="00CD4E6C">
              <w:rPr>
                <w:b/>
              </w:rPr>
              <w:t>usando</w:t>
            </w:r>
            <w:proofErr w:type="spellEnd"/>
            <w:r w:rsidRPr="00CD4E6C">
              <w:rPr>
                <w:b/>
              </w:rPr>
              <w:t xml:space="preserve"> </w:t>
            </w:r>
            <w:proofErr w:type="spellStart"/>
            <w:r w:rsidRPr="00CD4E6C">
              <w:rPr>
                <w:b/>
              </w:rPr>
              <w:t>Adigo</w:t>
            </w:r>
            <w:proofErr w:type="spellEnd"/>
            <w:r w:rsidRPr="00CD4E6C">
              <w:rPr>
                <w:b/>
              </w:rPr>
              <w:t>?</w:t>
            </w:r>
          </w:p>
        </w:tc>
        <w:tc>
          <w:tcPr>
            <w:tcW w:w="5941" w:type="dxa"/>
            <w:shd w:val="clear" w:color="auto" w:fill="F1F1F1"/>
          </w:tcPr>
          <w:p w:rsidR="00213AA7" w:rsidRDefault="00CD4E6C">
            <w:pPr>
              <w:pStyle w:val="TableParagraph"/>
              <w:spacing w:before="113"/>
              <w:ind w:left="110" w:right="118"/>
            </w:pPr>
            <w:r w:rsidRPr="00CD4E6C">
              <w:t xml:space="preserve">Zoom </w:t>
            </w:r>
            <w:proofErr w:type="spellStart"/>
            <w:r w:rsidRPr="00CD4E6C">
              <w:t>tiene</w:t>
            </w:r>
            <w:proofErr w:type="spellEnd"/>
            <w:r w:rsidRPr="00CD4E6C">
              <w:t xml:space="preserve"> un </w:t>
            </w:r>
            <w:proofErr w:type="spellStart"/>
            <w:r w:rsidRPr="00CD4E6C">
              <w:t>puente</w:t>
            </w:r>
            <w:proofErr w:type="spellEnd"/>
            <w:r w:rsidRPr="00CD4E6C">
              <w:t xml:space="preserve"> de audio </w:t>
            </w:r>
            <w:proofErr w:type="spellStart"/>
            <w:r w:rsidRPr="00CD4E6C">
              <w:t>integrado</w:t>
            </w:r>
            <w:proofErr w:type="spellEnd"/>
            <w:r w:rsidRPr="00CD4E6C">
              <w:t xml:space="preserve">. Sin embargo, </w:t>
            </w:r>
            <w:proofErr w:type="spellStart"/>
            <w:r w:rsidRPr="00CD4E6C">
              <w:t>cuando</w:t>
            </w:r>
            <w:proofErr w:type="spellEnd"/>
            <w:r w:rsidRPr="00CD4E6C">
              <w:t xml:space="preserve"> se </w:t>
            </w:r>
            <w:proofErr w:type="spellStart"/>
            <w:r w:rsidRPr="00CD4E6C">
              <w:t>justifique</w:t>
            </w:r>
            <w:proofErr w:type="spellEnd"/>
            <w:r w:rsidRPr="00CD4E6C">
              <w:t xml:space="preserve">, </w:t>
            </w:r>
            <w:proofErr w:type="spellStart"/>
            <w:r w:rsidRPr="00CD4E6C">
              <w:t>Adigo</w:t>
            </w:r>
            <w:proofErr w:type="spellEnd"/>
            <w:r w:rsidRPr="00CD4E6C">
              <w:t xml:space="preserve"> </w:t>
            </w:r>
            <w:proofErr w:type="spellStart"/>
            <w:r w:rsidRPr="00CD4E6C">
              <w:t>todavía</w:t>
            </w:r>
            <w:proofErr w:type="spellEnd"/>
            <w:r w:rsidRPr="00CD4E6C">
              <w:t xml:space="preserve"> </w:t>
            </w:r>
            <w:proofErr w:type="spellStart"/>
            <w:r w:rsidRPr="00CD4E6C">
              <w:t>puede</w:t>
            </w:r>
            <w:proofErr w:type="spellEnd"/>
            <w:r w:rsidRPr="00CD4E6C">
              <w:t xml:space="preserve"> </w:t>
            </w:r>
            <w:proofErr w:type="spellStart"/>
            <w:r w:rsidRPr="00CD4E6C">
              <w:t>ser</w:t>
            </w:r>
            <w:proofErr w:type="spellEnd"/>
            <w:r w:rsidRPr="00CD4E6C">
              <w:t xml:space="preserve"> </w:t>
            </w:r>
            <w:proofErr w:type="spellStart"/>
            <w:r w:rsidRPr="00CD4E6C">
              <w:t>utilizado</w:t>
            </w:r>
            <w:proofErr w:type="spellEnd"/>
            <w:r w:rsidRPr="00CD4E6C">
              <w:t>.</w:t>
            </w:r>
          </w:p>
        </w:tc>
        <w:tc>
          <w:tcPr>
            <w:tcW w:w="4127" w:type="dxa"/>
            <w:shd w:val="clear" w:color="auto" w:fill="F1F1F1"/>
          </w:tcPr>
          <w:p w:rsidR="00213AA7" w:rsidRDefault="00213AA7"/>
        </w:tc>
      </w:tr>
      <w:tr w:rsidR="00213AA7" w:rsidTr="001A0D41">
        <w:trPr>
          <w:trHeight w:hRule="exact" w:val="1423"/>
        </w:trPr>
        <w:tc>
          <w:tcPr>
            <w:tcW w:w="3056" w:type="dxa"/>
          </w:tcPr>
          <w:p w:rsidR="00213AA7" w:rsidRDefault="001A0D41">
            <w:pPr>
              <w:pStyle w:val="TableParagraph"/>
              <w:spacing w:before="118"/>
              <w:ind w:left="110" w:right="119"/>
              <w:rPr>
                <w:b/>
              </w:rPr>
            </w:pPr>
            <w:r w:rsidRPr="001A0D41">
              <w:rPr>
                <w:b/>
              </w:rPr>
              <w:t>¿</w:t>
            </w:r>
            <w:proofErr w:type="spellStart"/>
            <w:r w:rsidRPr="001A0D41">
              <w:rPr>
                <w:b/>
              </w:rPr>
              <w:t>Cómo</w:t>
            </w:r>
            <w:proofErr w:type="spellEnd"/>
            <w:r w:rsidRPr="001A0D41">
              <w:rPr>
                <w:b/>
              </w:rPr>
              <w:t xml:space="preserve"> </w:t>
            </w:r>
            <w:proofErr w:type="spellStart"/>
            <w:r w:rsidRPr="001A0D41">
              <w:rPr>
                <w:b/>
              </w:rPr>
              <w:t>dejamos</w:t>
            </w:r>
            <w:proofErr w:type="spellEnd"/>
            <w:r w:rsidRPr="001A0D41">
              <w:rPr>
                <w:b/>
              </w:rPr>
              <w:t xml:space="preserve"> de </w:t>
            </w:r>
            <w:proofErr w:type="spellStart"/>
            <w:r w:rsidRPr="001A0D41">
              <w:rPr>
                <w:b/>
              </w:rPr>
              <w:t>compartir</w:t>
            </w:r>
            <w:proofErr w:type="spellEnd"/>
            <w:r w:rsidRPr="001A0D41">
              <w:rPr>
                <w:b/>
              </w:rPr>
              <w:t xml:space="preserve"> </w:t>
            </w:r>
            <w:proofErr w:type="spellStart"/>
            <w:r w:rsidRPr="001A0D41">
              <w:rPr>
                <w:b/>
              </w:rPr>
              <w:t>en</w:t>
            </w:r>
            <w:proofErr w:type="spellEnd"/>
            <w:r w:rsidRPr="001A0D41">
              <w:rPr>
                <w:b/>
              </w:rPr>
              <w:t xml:space="preserve"> </w:t>
            </w:r>
            <w:proofErr w:type="spellStart"/>
            <w:r w:rsidRPr="001A0D41">
              <w:rPr>
                <w:b/>
              </w:rPr>
              <w:t>modo</w:t>
            </w:r>
            <w:proofErr w:type="spellEnd"/>
            <w:r w:rsidRPr="001A0D41">
              <w:rPr>
                <w:b/>
              </w:rPr>
              <w:t xml:space="preserve"> de </w:t>
            </w:r>
            <w:proofErr w:type="spellStart"/>
            <w:r w:rsidRPr="001A0D41">
              <w:rPr>
                <w:b/>
              </w:rPr>
              <w:t>pantalla</w:t>
            </w:r>
            <w:proofErr w:type="spellEnd"/>
            <w:r w:rsidRPr="001A0D41">
              <w:rPr>
                <w:b/>
              </w:rPr>
              <w:t xml:space="preserve"> </w:t>
            </w:r>
            <w:proofErr w:type="spellStart"/>
            <w:r w:rsidRPr="001A0D41">
              <w:rPr>
                <w:b/>
              </w:rPr>
              <w:t>completa</w:t>
            </w:r>
            <w:proofErr w:type="spellEnd"/>
            <w:r w:rsidRPr="001A0D41">
              <w:rPr>
                <w:b/>
              </w:rPr>
              <w:t xml:space="preserve"> </w:t>
            </w:r>
            <w:proofErr w:type="spellStart"/>
            <w:r w:rsidRPr="001A0D41">
              <w:rPr>
                <w:b/>
              </w:rPr>
              <w:t>cuando</w:t>
            </w:r>
            <w:proofErr w:type="spellEnd"/>
            <w:r w:rsidRPr="001A0D41">
              <w:rPr>
                <w:b/>
              </w:rPr>
              <w:t xml:space="preserve"> el personal cambia el </w:t>
            </w:r>
            <w:proofErr w:type="spellStart"/>
            <w:r w:rsidRPr="001A0D41">
              <w:rPr>
                <w:b/>
              </w:rPr>
              <w:t>documento</w:t>
            </w:r>
            <w:proofErr w:type="spellEnd"/>
            <w:r w:rsidRPr="001A0D41">
              <w:rPr>
                <w:b/>
              </w:rPr>
              <w:t>?</w:t>
            </w:r>
          </w:p>
        </w:tc>
        <w:tc>
          <w:tcPr>
            <w:tcW w:w="5941" w:type="dxa"/>
          </w:tcPr>
          <w:p w:rsidR="00213AA7" w:rsidRDefault="00213AA7">
            <w:pPr>
              <w:pStyle w:val="TableParagraph"/>
              <w:rPr>
                <w:rFonts w:ascii="Times New Roman"/>
                <w:sz w:val="24"/>
              </w:rPr>
            </w:pPr>
          </w:p>
          <w:p w:rsidR="00213AA7" w:rsidRDefault="00213AA7">
            <w:pPr>
              <w:pStyle w:val="TableParagraph"/>
              <w:spacing w:before="11"/>
              <w:rPr>
                <w:rFonts w:ascii="Times New Roman"/>
                <w:sz w:val="18"/>
              </w:rPr>
            </w:pPr>
          </w:p>
          <w:p w:rsidR="00213AA7" w:rsidRDefault="00CD4E6C">
            <w:pPr>
              <w:pStyle w:val="TableParagraph"/>
              <w:ind w:left="110"/>
            </w:pPr>
            <w:proofErr w:type="spellStart"/>
            <w:r w:rsidRPr="00CD4E6C">
              <w:t>Vaya</w:t>
            </w:r>
            <w:proofErr w:type="spellEnd"/>
            <w:r w:rsidRPr="00CD4E6C">
              <w:t xml:space="preserve"> a </w:t>
            </w:r>
            <w:proofErr w:type="spellStart"/>
            <w:r w:rsidRPr="00CD4E6C">
              <w:t>Opciones</w:t>
            </w:r>
            <w:proofErr w:type="spellEnd"/>
            <w:r w:rsidRPr="00CD4E6C">
              <w:t xml:space="preserve"> de </w:t>
            </w:r>
            <w:proofErr w:type="spellStart"/>
            <w:r w:rsidRPr="00CD4E6C">
              <w:t>visualización</w:t>
            </w:r>
            <w:proofErr w:type="spellEnd"/>
            <w:r w:rsidRPr="00CD4E6C">
              <w:t xml:space="preserve"> y </w:t>
            </w:r>
            <w:proofErr w:type="spellStart"/>
            <w:r w:rsidRPr="00CD4E6C">
              <w:t>ajústese</w:t>
            </w:r>
            <w:proofErr w:type="spellEnd"/>
            <w:r w:rsidRPr="00CD4E6C">
              <w:t xml:space="preserve"> al </w:t>
            </w:r>
            <w:proofErr w:type="spellStart"/>
            <w:r w:rsidRPr="00CD4E6C">
              <w:t>formato</w:t>
            </w:r>
            <w:proofErr w:type="spellEnd"/>
            <w:r w:rsidRPr="00CD4E6C">
              <w:t xml:space="preserve"> </w:t>
            </w:r>
            <w:proofErr w:type="spellStart"/>
            <w:r w:rsidRPr="00CD4E6C">
              <w:t>deseado</w:t>
            </w:r>
            <w:proofErr w:type="spellEnd"/>
            <w:r w:rsidRPr="00CD4E6C">
              <w:t>.</w:t>
            </w:r>
          </w:p>
        </w:tc>
        <w:tc>
          <w:tcPr>
            <w:tcW w:w="4127" w:type="dxa"/>
          </w:tcPr>
          <w:p w:rsidR="00213AA7" w:rsidRDefault="00213AA7"/>
        </w:tc>
      </w:tr>
      <w:tr w:rsidR="00213AA7">
        <w:trPr>
          <w:trHeight w:hRule="exact" w:val="1001"/>
        </w:trPr>
        <w:tc>
          <w:tcPr>
            <w:tcW w:w="3056" w:type="dxa"/>
            <w:shd w:val="clear" w:color="auto" w:fill="F1F1F1"/>
          </w:tcPr>
          <w:p w:rsidR="00213AA7" w:rsidRDefault="001A0D41">
            <w:pPr>
              <w:pStyle w:val="TableParagraph"/>
              <w:spacing w:before="118"/>
              <w:ind w:left="110" w:right="250"/>
              <w:jc w:val="both"/>
              <w:rPr>
                <w:b/>
              </w:rPr>
            </w:pPr>
            <w:r w:rsidRPr="001A0D41">
              <w:rPr>
                <w:b/>
              </w:rPr>
              <w:t>¿</w:t>
            </w:r>
            <w:proofErr w:type="spellStart"/>
            <w:r w:rsidRPr="001A0D41">
              <w:rPr>
                <w:b/>
              </w:rPr>
              <w:t>Puedo</w:t>
            </w:r>
            <w:proofErr w:type="spellEnd"/>
            <w:r w:rsidRPr="001A0D41">
              <w:rPr>
                <w:b/>
              </w:rPr>
              <w:t xml:space="preserve"> </w:t>
            </w:r>
            <w:proofErr w:type="spellStart"/>
            <w:r w:rsidRPr="001A0D41">
              <w:rPr>
                <w:b/>
              </w:rPr>
              <w:t>ver</w:t>
            </w:r>
            <w:proofErr w:type="spellEnd"/>
            <w:r w:rsidRPr="001A0D41">
              <w:rPr>
                <w:b/>
              </w:rPr>
              <w:t xml:space="preserve"> el </w:t>
            </w:r>
            <w:proofErr w:type="spellStart"/>
            <w:r w:rsidRPr="001A0D41">
              <w:rPr>
                <w:b/>
              </w:rPr>
              <w:t>historial</w:t>
            </w:r>
            <w:proofErr w:type="spellEnd"/>
            <w:r w:rsidRPr="001A0D41">
              <w:rPr>
                <w:b/>
              </w:rPr>
              <w:t xml:space="preserve"> de chat de </w:t>
            </w:r>
            <w:proofErr w:type="spellStart"/>
            <w:r w:rsidRPr="001A0D41">
              <w:rPr>
                <w:b/>
              </w:rPr>
              <w:t>una</w:t>
            </w:r>
            <w:proofErr w:type="spellEnd"/>
            <w:r w:rsidRPr="001A0D41">
              <w:rPr>
                <w:b/>
              </w:rPr>
              <w:t xml:space="preserve"> </w:t>
            </w:r>
            <w:proofErr w:type="spellStart"/>
            <w:r w:rsidRPr="001A0D41">
              <w:rPr>
                <w:b/>
              </w:rPr>
              <w:t>reunión</w:t>
            </w:r>
            <w:proofErr w:type="spellEnd"/>
            <w:r w:rsidRPr="001A0D41">
              <w:rPr>
                <w:b/>
              </w:rPr>
              <w:t xml:space="preserve"> antes de </w:t>
            </w:r>
            <w:proofErr w:type="spellStart"/>
            <w:r w:rsidRPr="001A0D41">
              <w:rPr>
                <w:b/>
              </w:rPr>
              <w:t>unirme</w:t>
            </w:r>
            <w:proofErr w:type="spellEnd"/>
            <w:r w:rsidRPr="001A0D41">
              <w:rPr>
                <w:b/>
              </w:rPr>
              <w:t xml:space="preserve"> a la </w:t>
            </w:r>
            <w:proofErr w:type="spellStart"/>
            <w:r w:rsidRPr="001A0D41">
              <w:rPr>
                <w:b/>
              </w:rPr>
              <w:t>reunión</w:t>
            </w:r>
            <w:proofErr w:type="spellEnd"/>
            <w:r w:rsidRPr="001A0D41">
              <w:rPr>
                <w:b/>
              </w:rPr>
              <w:t>?</w:t>
            </w:r>
          </w:p>
        </w:tc>
        <w:tc>
          <w:tcPr>
            <w:tcW w:w="5941" w:type="dxa"/>
            <w:shd w:val="clear" w:color="auto" w:fill="F1F1F1"/>
          </w:tcPr>
          <w:p w:rsidR="00213AA7" w:rsidRDefault="00CD4E6C">
            <w:pPr>
              <w:pStyle w:val="TableParagraph"/>
              <w:spacing w:before="118"/>
              <w:ind w:left="110" w:right="118"/>
            </w:pPr>
            <w:r w:rsidRPr="00CD4E6C">
              <w:t xml:space="preserve">No. </w:t>
            </w:r>
            <w:proofErr w:type="spellStart"/>
            <w:r w:rsidRPr="00CD4E6C">
              <w:t>Verás</w:t>
            </w:r>
            <w:proofErr w:type="spellEnd"/>
            <w:r w:rsidRPr="00CD4E6C">
              <w:t xml:space="preserve"> el </w:t>
            </w:r>
            <w:proofErr w:type="spellStart"/>
            <w:r w:rsidRPr="00CD4E6C">
              <w:t>contenido</w:t>
            </w:r>
            <w:proofErr w:type="spellEnd"/>
            <w:r w:rsidRPr="00CD4E6C">
              <w:t xml:space="preserve"> del chat </w:t>
            </w:r>
            <w:r w:rsidR="00C36DE5">
              <w:t xml:space="preserve">solo </w:t>
            </w:r>
            <w:proofErr w:type="spellStart"/>
            <w:r w:rsidRPr="00CD4E6C">
              <w:t>desde</w:t>
            </w:r>
            <w:proofErr w:type="spellEnd"/>
            <w:r w:rsidRPr="00CD4E6C">
              <w:t xml:space="preserve"> el </w:t>
            </w:r>
            <w:proofErr w:type="spellStart"/>
            <w:r w:rsidRPr="00CD4E6C">
              <w:t>momento</w:t>
            </w:r>
            <w:proofErr w:type="spellEnd"/>
            <w:r w:rsidRPr="00CD4E6C">
              <w:t xml:space="preserve"> </w:t>
            </w:r>
            <w:proofErr w:type="spellStart"/>
            <w:r w:rsidRPr="00CD4E6C">
              <w:t>en</w:t>
            </w:r>
            <w:proofErr w:type="spellEnd"/>
            <w:r w:rsidRPr="00CD4E6C">
              <w:t xml:space="preserve"> que  </w:t>
            </w:r>
            <w:proofErr w:type="spellStart"/>
            <w:r w:rsidRPr="00CD4E6C">
              <w:t>te</w:t>
            </w:r>
            <w:proofErr w:type="spellEnd"/>
            <w:r w:rsidRPr="00CD4E6C">
              <w:t xml:space="preserve"> </w:t>
            </w:r>
            <w:proofErr w:type="spellStart"/>
            <w:r w:rsidRPr="00CD4E6C">
              <w:t>conectes</w:t>
            </w:r>
            <w:proofErr w:type="spellEnd"/>
            <w:r w:rsidRPr="00CD4E6C">
              <w:t xml:space="preserve">. Pero </w:t>
            </w:r>
            <w:proofErr w:type="spellStart"/>
            <w:r w:rsidRPr="00CD4E6C">
              <w:t>toda</w:t>
            </w:r>
            <w:proofErr w:type="spellEnd"/>
            <w:r w:rsidRPr="00CD4E6C">
              <w:t xml:space="preserve"> la </w:t>
            </w:r>
            <w:proofErr w:type="spellStart"/>
            <w:r w:rsidRPr="00CD4E6C">
              <w:t>transcripción</w:t>
            </w:r>
            <w:proofErr w:type="spellEnd"/>
            <w:r w:rsidRPr="00CD4E6C">
              <w:t xml:space="preserve"> del chat </w:t>
            </w:r>
            <w:proofErr w:type="spellStart"/>
            <w:r w:rsidRPr="00CD4E6C">
              <w:t>será</w:t>
            </w:r>
            <w:proofErr w:type="spellEnd"/>
            <w:r w:rsidRPr="00CD4E6C">
              <w:t xml:space="preserve"> </w:t>
            </w:r>
            <w:proofErr w:type="spellStart"/>
            <w:r w:rsidRPr="00CD4E6C">
              <w:t>circulada</w:t>
            </w:r>
            <w:proofErr w:type="spellEnd"/>
            <w:r w:rsidRPr="00CD4E6C">
              <w:t xml:space="preserve"> </w:t>
            </w:r>
            <w:proofErr w:type="spellStart"/>
            <w:r w:rsidRPr="00CD4E6C">
              <w:t>por</w:t>
            </w:r>
            <w:proofErr w:type="spellEnd"/>
            <w:r w:rsidRPr="00CD4E6C">
              <w:t xml:space="preserve"> el personal al final de la </w:t>
            </w:r>
            <w:proofErr w:type="spellStart"/>
            <w:r w:rsidRPr="00CD4E6C">
              <w:t>llamada</w:t>
            </w:r>
            <w:proofErr w:type="spellEnd"/>
            <w:r w:rsidRPr="00CD4E6C">
              <w:t>.</w:t>
            </w:r>
          </w:p>
        </w:tc>
        <w:tc>
          <w:tcPr>
            <w:tcW w:w="4127" w:type="dxa"/>
            <w:shd w:val="clear" w:color="auto" w:fill="F1F1F1"/>
          </w:tcPr>
          <w:p w:rsidR="00213AA7" w:rsidRDefault="00213AA7"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 w:rsidR="00213AA7" w:rsidRDefault="00CD4E6C">
            <w:pPr>
              <w:pStyle w:val="TableParagraph"/>
              <w:ind w:left="110"/>
            </w:pPr>
            <w:r w:rsidRPr="00CD4E6C">
              <w:t xml:space="preserve">Este </w:t>
            </w:r>
            <w:proofErr w:type="spellStart"/>
            <w:r w:rsidRPr="00CD4E6C">
              <w:t>problema</w:t>
            </w:r>
            <w:proofErr w:type="spellEnd"/>
            <w:r w:rsidRPr="00CD4E6C">
              <w:t xml:space="preserve"> se ha </w:t>
            </w:r>
            <w:proofErr w:type="spellStart"/>
            <w:r w:rsidRPr="00CD4E6C">
              <w:t>planteado</w:t>
            </w:r>
            <w:proofErr w:type="spellEnd"/>
            <w:r w:rsidRPr="00CD4E6C">
              <w:t xml:space="preserve"> a Zoom.</w:t>
            </w:r>
          </w:p>
        </w:tc>
      </w:tr>
      <w:tr w:rsidR="00213AA7" w:rsidTr="00CD4E6C">
        <w:trPr>
          <w:trHeight w:hRule="exact" w:val="1972"/>
        </w:trPr>
        <w:tc>
          <w:tcPr>
            <w:tcW w:w="3056" w:type="dxa"/>
          </w:tcPr>
          <w:p w:rsidR="00213AA7" w:rsidRDefault="00213AA7"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 w:rsidR="00213AA7" w:rsidRDefault="001A0D41">
            <w:pPr>
              <w:pStyle w:val="TableParagraph"/>
              <w:spacing w:before="1"/>
              <w:ind w:left="110" w:right="166"/>
              <w:rPr>
                <w:b/>
              </w:rPr>
            </w:pPr>
            <w:r w:rsidRPr="001A0D41">
              <w:rPr>
                <w:b/>
              </w:rPr>
              <w:t>¿</w:t>
            </w:r>
            <w:proofErr w:type="spellStart"/>
            <w:r w:rsidRPr="001A0D41">
              <w:rPr>
                <w:b/>
              </w:rPr>
              <w:t>Comenzarán</w:t>
            </w:r>
            <w:proofErr w:type="spellEnd"/>
            <w:r w:rsidRPr="001A0D41">
              <w:rPr>
                <w:b/>
              </w:rPr>
              <w:t xml:space="preserve"> las </w:t>
            </w:r>
            <w:proofErr w:type="spellStart"/>
            <w:r w:rsidRPr="001A0D41">
              <w:rPr>
                <w:b/>
              </w:rPr>
              <w:t>reuniones</w:t>
            </w:r>
            <w:proofErr w:type="spellEnd"/>
            <w:r w:rsidRPr="001A0D41">
              <w:rPr>
                <w:b/>
              </w:rPr>
              <w:t xml:space="preserve"> antes para </w:t>
            </w:r>
            <w:proofErr w:type="spellStart"/>
            <w:r w:rsidRPr="001A0D41">
              <w:rPr>
                <w:b/>
              </w:rPr>
              <w:t>permitir</w:t>
            </w:r>
            <w:proofErr w:type="spellEnd"/>
            <w:r w:rsidRPr="001A0D41">
              <w:rPr>
                <w:b/>
              </w:rPr>
              <w:t xml:space="preserve"> que </w:t>
            </w:r>
            <w:proofErr w:type="spellStart"/>
            <w:r w:rsidRPr="001A0D41">
              <w:rPr>
                <w:b/>
              </w:rPr>
              <w:t>los</w:t>
            </w:r>
            <w:proofErr w:type="spellEnd"/>
            <w:r w:rsidRPr="001A0D41">
              <w:rPr>
                <w:b/>
              </w:rPr>
              <w:t xml:space="preserve"> </w:t>
            </w:r>
            <w:proofErr w:type="spellStart"/>
            <w:r w:rsidRPr="001A0D41">
              <w:rPr>
                <w:b/>
              </w:rPr>
              <w:t>participantes</w:t>
            </w:r>
            <w:proofErr w:type="spellEnd"/>
            <w:r w:rsidRPr="001A0D41">
              <w:rPr>
                <w:b/>
              </w:rPr>
              <w:t xml:space="preserve"> se </w:t>
            </w:r>
            <w:proofErr w:type="spellStart"/>
            <w:r w:rsidRPr="001A0D41">
              <w:rPr>
                <w:b/>
              </w:rPr>
              <w:t>familiaricen</w:t>
            </w:r>
            <w:proofErr w:type="spellEnd"/>
            <w:r w:rsidRPr="001A0D41">
              <w:rPr>
                <w:b/>
              </w:rPr>
              <w:t xml:space="preserve"> con la </w:t>
            </w:r>
            <w:proofErr w:type="spellStart"/>
            <w:r w:rsidRPr="001A0D41">
              <w:rPr>
                <w:b/>
              </w:rPr>
              <w:t>nueva</w:t>
            </w:r>
            <w:proofErr w:type="spellEnd"/>
            <w:r w:rsidRPr="001A0D41">
              <w:rPr>
                <w:b/>
              </w:rPr>
              <w:t xml:space="preserve"> </w:t>
            </w:r>
            <w:proofErr w:type="spellStart"/>
            <w:r w:rsidRPr="001A0D41">
              <w:rPr>
                <w:b/>
              </w:rPr>
              <w:t>herramienta</w:t>
            </w:r>
            <w:proofErr w:type="spellEnd"/>
            <w:r w:rsidRPr="001A0D41">
              <w:rPr>
                <w:b/>
              </w:rPr>
              <w:t>?</w:t>
            </w:r>
          </w:p>
        </w:tc>
        <w:tc>
          <w:tcPr>
            <w:tcW w:w="5941" w:type="dxa"/>
          </w:tcPr>
          <w:p w:rsidR="00213AA7" w:rsidRDefault="00213AA7"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 w:rsidR="00213AA7" w:rsidRDefault="00CD4E6C">
            <w:pPr>
              <w:pStyle w:val="TableParagraph"/>
              <w:ind w:left="110" w:right="384"/>
            </w:pPr>
            <w:proofErr w:type="spellStart"/>
            <w:r w:rsidRPr="00CD4E6C">
              <w:t>Sí</w:t>
            </w:r>
            <w:proofErr w:type="spellEnd"/>
            <w:r w:rsidRPr="00CD4E6C">
              <w:t>. Si l</w:t>
            </w:r>
            <w:r w:rsidR="00C36DE5">
              <w:t xml:space="preserve">o require y lo </w:t>
            </w:r>
            <w:proofErr w:type="spellStart"/>
            <w:r w:rsidR="00C36DE5">
              <w:t>pide</w:t>
            </w:r>
            <w:proofErr w:type="spellEnd"/>
            <w:r w:rsidR="00C36DE5">
              <w:t xml:space="preserve"> al </w:t>
            </w:r>
            <w:r w:rsidRPr="00CD4E6C">
              <w:t xml:space="preserve">personal, </w:t>
            </w:r>
            <w:proofErr w:type="spellStart"/>
            <w:r w:rsidRPr="00CD4E6C">
              <w:t>estar</w:t>
            </w:r>
            <w:r w:rsidR="00C36DE5">
              <w:t>an</w:t>
            </w:r>
            <w:proofErr w:type="spellEnd"/>
            <w:r w:rsidR="00C36DE5">
              <w:t xml:space="preserve"> </w:t>
            </w:r>
            <w:proofErr w:type="spellStart"/>
            <w:r w:rsidRPr="00CD4E6C">
              <w:t>encantados</w:t>
            </w:r>
            <w:proofErr w:type="spellEnd"/>
            <w:r w:rsidRPr="00CD4E6C">
              <w:t xml:space="preserve"> de </w:t>
            </w:r>
            <w:proofErr w:type="spellStart"/>
            <w:r w:rsidRPr="00CD4E6C">
              <w:t>abrir</w:t>
            </w:r>
            <w:proofErr w:type="spellEnd"/>
            <w:r w:rsidRPr="00CD4E6C">
              <w:t xml:space="preserve"> la </w:t>
            </w:r>
            <w:proofErr w:type="spellStart"/>
            <w:r w:rsidRPr="00CD4E6C">
              <w:t>sala</w:t>
            </w:r>
            <w:proofErr w:type="spellEnd"/>
            <w:r w:rsidRPr="00CD4E6C">
              <w:t xml:space="preserve"> antes de </w:t>
            </w:r>
            <w:proofErr w:type="spellStart"/>
            <w:r w:rsidRPr="00CD4E6C">
              <w:t>tiempo</w:t>
            </w:r>
            <w:proofErr w:type="spellEnd"/>
            <w:r w:rsidRPr="00CD4E6C">
              <w:t xml:space="preserve"> para </w:t>
            </w:r>
            <w:r w:rsidR="00C36DE5">
              <w:t xml:space="preserve">que </w:t>
            </w:r>
            <w:proofErr w:type="spellStart"/>
            <w:r w:rsidR="00C36DE5">
              <w:t>usted</w:t>
            </w:r>
            <w:proofErr w:type="spellEnd"/>
            <w:r w:rsidR="00C36DE5">
              <w:t xml:space="preserve"> </w:t>
            </w:r>
            <w:proofErr w:type="spellStart"/>
            <w:r w:rsidR="00C36DE5">
              <w:t>pueda</w:t>
            </w:r>
            <w:proofErr w:type="spellEnd"/>
            <w:r w:rsidR="00C36DE5">
              <w:t xml:space="preserve"> </w:t>
            </w:r>
            <w:proofErr w:type="spellStart"/>
            <w:r w:rsidR="00C36DE5">
              <w:t>f</w:t>
            </w:r>
            <w:r w:rsidRPr="00CD4E6C">
              <w:t>amiliarizarse</w:t>
            </w:r>
            <w:proofErr w:type="spellEnd"/>
            <w:r w:rsidRPr="00CD4E6C">
              <w:t xml:space="preserve"> con el </w:t>
            </w:r>
            <w:proofErr w:type="spellStart"/>
            <w:r w:rsidRPr="00CD4E6C">
              <w:t>diseño</w:t>
            </w:r>
            <w:proofErr w:type="spellEnd"/>
            <w:r w:rsidRPr="00CD4E6C">
              <w:t xml:space="preserve">, </w:t>
            </w:r>
            <w:proofErr w:type="spellStart"/>
            <w:r w:rsidRPr="00CD4E6C">
              <w:t>los</w:t>
            </w:r>
            <w:proofErr w:type="spellEnd"/>
            <w:r w:rsidRPr="00CD4E6C">
              <w:t xml:space="preserve"> </w:t>
            </w:r>
            <w:proofErr w:type="spellStart"/>
            <w:r w:rsidRPr="00CD4E6C">
              <w:t>controles</w:t>
            </w:r>
            <w:proofErr w:type="spellEnd"/>
            <w:r w:rsidRPr="00CD4E6C">
              <w:t xml:space="preserve"> de </w:t>
            </w:r>
            <w:proofErr w:type="spellStart"/>
            <w:r w:rsidRPr="00CD4E6C">
              <w:t>los</w:t>
            </w:r>
            <w:proofErr w:type="spellEnd"/>
            <w:r w:rsidRPr="00CD4E6C">
              <w:t xml:space="preserve"> </w:t>
            </w:r>
            <w:proofErr w:type="spellStart"/>
            <w:r w:rsidRPr="00CD4E6C">
              <w:t>participantes</w:t>
            </w:r>
            <w:proofErr w:type="spellEnd"/>
            <w:r w:rsidRPr="00CD4E6C">
              <w:t xml:space="preserve">, el audio de </w:t>
            </w:r>
            <w:proofErr w:type="spellStart"/>
            <w:r w:rsidRPr="00CD4E6C">
              <w:t>prueba</w:t>
            </w:r>
            <w:proofErr w:type="spellEnd"/>
            <w:r w:rsidRPr="00CD4E6C">
              <w:t>, etc.</w:t>
            </w:r>
          </w:p>
        </w:tc>
        <w:tc>
          <w:tcPr>
            <w:tcW w:w="4127" w:type="dxa"/>
          </w:tcPr>
          <w:p w:rsidR="00213AA7" w:rsidRDefault="00CD4E6C">
            <w:pPr>
              <w:pStyle w:val="TableParagraph"/>
              <w:spacing w:before="118"/>
              <w:ind w:left="110" w:right="125"/>
            </w:pPr>
            <w:r w:rsidRPr="00CD4E6C">
              <w:t xml:space="preserve">El personal </w:t>
            </w:r>
            <w:proofErr w:type="spellStart"/>
            <w:r w:rsidRPr="00CD4E6C">
              <w:t>también</w:t>
            </w:r>
            <w:proofErr w:type="spellEnd"/>
            <w:r w:rsidRPr="00CD4E6C">
              <w:t xml:space="preserve"> </w:t>
            </w:r>
            <w:proofErr w:type="spellStart"/>
            <w:r w:rsidRPr="00CD4E6C">
              <w:t>realizará</w:t>
            </w:r>
            <w:proofErr w:type="spellEnd"/>
            <w:r w:rsidRPr="00CD4E6C">
              <w:t xml:space="preserve"> </w:t>
            </w:r>
            <w:proofErr w:type="spellStart"/>
            <w:r w:rsidRPr="00CD4E6C">
              <w:t>presentaciones</w:t>
            </w:r>
            <w:proofErr w:type="spellEnd"/>
            <w:r w:rsidRPr="00CD4E6C">
              <w:t xml:space="preserve"> de Zoom de 5 </w:t>
            </w:r>
            <w:proofErr w:type="spellStart"/>
            <w:r w:rsidRPr="00CD4E6C">
              <w:t>minutos</w:t>
            </w:r>
            <w:proofErr w:type="spellEnd"/>
            <w:r w:rsidRPr="00CD4E6C">
              <w:t xml:space="preserve"> al </w:t>
            </w:r>
            <w:proofErr w:type="spellStart"/>
            <w:r w:rsidRPr="00CD4E6C">
              <w:t>comienzo</w:t>
            </w:r>
            <w:proofErr w:type="spellEnd"/>
            <w:r w:rsidRPr="00CD4E6C">
              <w:t xml:space="preserve"> de las </w:t>
            </w:r>
            <w:proofErr w:type="spellStart"/>
            <w:r w:rsidRPr="00CD4E6C">
              <w:t>llamadas</w:t>
            </w:r>
            <w:proofErr w:type="spellEnd"/>
            <w:r w:rsidRPr="00CD4E6C">
              <w:t xml:space="preserve"> de </w:t>
            </w:r>
            <w:proofErr w:type="spellStart"/>
            <w:r w:rsidRPr="00CD4E6C">
              <w:t>conferencia</w:t>
            </w:r>
            <w:proofErr w:type="spellEnd"/>
            <w:r w:rsidRPr="00CD4E6C">
              <w:t xml:space="preserve"> </w:t>
            </w:r>
            <w:proofErr w:type="spellStart"/>
            <w:r w:rsidRPr="00CD4E6C">
              <w:t>si</w:t>
            </w:r>
            <w:proofErr w:type="spellEnd"/>
            <w:r w:rsidRPr="00CD4E6C">
              <w:t xml:space="preserve"> </w:t>
            </w:r>
            <w:proofErr w:type="spellStart"/>
            <w:r w:rsidRPr="00CD4E6C">
              <w:t>los</w:t>
            </w:r>
            <w:proofErr w:type="spellEnd"/>
            <w:r w:rsidRPr="00CD4E6C">
              <w:t xml:space="preserve"> </w:t>
            </w:r>
            <w:proofErr w:type="spellStart"/>
            <w:r w:rsidRPr="00CD4E6C">
              <w:t>Presidentes</w:t>
            </w:r>
            <w:proofErr w:type="spellEnd"/>
            <w:r w:rsidRPr="00CD4E6C">
              <w:t xml:space="preserve"> lo </w:t>
            </w:r>
            <w:proofErr w:type="spellStart"/>
            <w:r w:rsidRPr="00CD4E6C">
              <w:t>solicitan</w:t>
            </w:r>
            <w:proofErr w:type="spellEnd"/>
            <w:r w:rsidRPr="00CD4E6C">
              <w:t xml:space="preserve">, para </w:t>
            </w:r>
            <w:proofErr w:type="spellStart"/>
            <w:r w:rsidRPr="00CD4E6C">
              <w:t>garantizar</w:t>
            </w:r>
            <w:proofErr w:type="spellEnd"/>
            <w:r w:rsidRPr="00CD4E6C">
              <w:t xml:space="preserve"> que </w:t>
            </w:r>
            <w:proofErr w:type="spellStart"/>
            <w:r w:rsidRPr="00CD4E6C">
              <w:t>todos</w:t>
            </w:r>
            <w:proofErr w:type="spellEnd"/>
            <w:r w:rsidRPr="00CD4E6C">
              <w:t xml:space="preserve"> </w:t>
            </w:r>
            <w:proofErr w:type="spellStart"/>
            <w:r w:rsidRPr="00CD4E6C">
              <w:t>estén</w:t>
            </w:r>
            <w:proofErr w:type="spellEnd"/>
            <w:r w:rsidRPr="00CD4E6C">
              <w:t xml:space="preserve"> </w:t>
            </w:r>
            <w:proofErr w:type="spellStart"/>
            <w:r w:rsidRPr="00CD4E6C">
              <w:t>cómodos</w:t>
            </w:r>
            <w:proofErr w:type="spellEnd"/>
            <w:r w:rsidRPr="00CD4E6C">
              <w:t xml:space="preserve"> con la </w:t>
            </w:r>
            <w:proofErr w:type="spellStart"/>
            <w:r w:rsidRPr="00CD4E6C">
              <w:t>nueva</w:t>
            </w:r>
            <w:proofErr w:type="spellEnd"/>
            <w:r w:rsidRPr="00CD4E6C">
              <w:t xml:space="preserve"> </w:t>
            </w:r>
            <w:proofErr w:type="spellStart"/>
            <w:r w:rsidRPr="00CD4E6C">
              <w:t>herramienta</w:t>
            </w:r>
            <w:proofErr w:type="spellEnd"/>
            <w:r w:rsidRPr="00CD4E6C">
              <w:t>.</w:t>
            </w:r>
          </w:p>
        </w:tc>
      </w:tr>
    </w:tbl>
    <w:p w:rsidR="00213AA7" w:rsidRDefault="00213AA7">
      <w:pPr>
        <w:sectPr w:rsidR="00213AA7">
          <w:headerReference w:type="default" r:id="rId7"/>
          <w:type w:val="continuous"/>
          <w:pgSz w:w="15840" w:h="12240" w:orient="landscape"/>
          <w:pgMar w:top="1080" w:right="1240" w:bottom="280" w:left="1240" w:header="731" w:footer="720" w:gutter="0"/>
          <w:cols w:space="720"/>
        </w:sectPr>
      </w:pPr>
    </w:p>
    <w:p w:rsidR="00213AA7" w:rsidRDefault="00213AA7">
      <w:pPr>
        <w:pStyle w:val="BodyText"/>
        <w:rPr>
          <w:rFonts w:ascii="Times New Roman"/>
          <w:b w:val="0"/>
          <w:sz w:val="25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6"/>
        <w:gridCol w:w="5941"/>
        <w:gridCol w:w="4127"/>
      </w:tblGrid>
      <w:tr w:rsidR="00213AA7" w:rsidTr="00CD4E6C">
        <w:trPr>
          <w:trHeight w:hRule="exact" w:val="649"/>
        </w:trPr>
        <w:tc>
          <w:tcPr>
            <w:tcW w:w="3056" w:type="dxa"/>
            <w:shd w:val="clear" w:color="auto" w:fill="1E3863"/>
          </w:tcPr>
          <w:p w:rsidR="00213AA7" w:rsidRDefault="00CD4E6C">
            <w:pPr>
              <w:pStyle w:val="TableParagraph"/>
              <w:spacing w:before="118"/>
              <w:ind w:left="87" w:right="91"/>
              <w:jc w:val="center"/>
              <w:rPr>
                <w:b/>
              </w:rPr>
            </w:pPr>
            <w:proofErr w:type="spellStart"/>
            <w:r w:rsidRPr="001A0D41">
              <w:rPr>
                <w:b/>
                <w:color w:val="FFFFFF"/>
              </w:rPr>
              <w:t>Pregunta</w:t>
            </w:r>
            <w:proofErr w:type="spellEnd"/>
          </w:p>
        </w:tc>
        <w:tc>
          <w:tcPr>
            <w:tcW w:w="5941" w:type="dxa"/>
            <w:shd w:val="clear" w:color="auto" w:fill="1E3863"/>
          </w:tcPr>
          <w:p w:rsidR="00213AA7" w:rsidRDefault="00CD4E6C" w:rsidP="00CD4E6C">
            <w:pPr>
              <w:pStyle w:val="TableParagraph"/>
              <w:spacing w:before="118"/>
              <w:ind w:right="2552"/>
              <w:jc w:val="center"/>
              <w:rPr>
                <w:b/>
              </w:rPr>
            </w:pPr>
            <w:r>
              <w:rPr>
                <w:b/>
                <w:color w:val="FFFFFF"/>
              </w:rPr>
              <w:t xml:space="preserve">                             </w:t>
            </w:r>
            <w:r w:rsidRPr="001A0D41">
              <w:rPr>
                <w:b/>
                <w:color w:val="FFFFFF"/>
              </w:rPr>
              <w:t>Respo</w:t>
            </w:r>
            <w:r>
              <w:rPr>
                <w:b/>
                <w:color w:val="FFFFFF"/>
              </w:rPr>
              <w:t>n</w:t>
            </w:r>
            <w:r w:rsidRPr="001A0D41">
              <w:rPr>
                <w:b/>
                <w:color w:val="FFFFFF"/>
              </w:rPr>
              <w:t>der</w:t>
            </w:r>
          </w:p>
        </w:tc>
        <w:tc>
          <w:tcPr>
            <w:tcW w:w="4127" w:type="dxa"/>
            <w:shd w:val="clear" w:color="auto" w:fill="1E3863"/>
          </w:tcPr>
          <w:p w:rsidR="00213AA7" w:rsidRDefault="00CD4E6C">
            <w:pPr>
              <w:pStyle w:val="TableParagraph"/>
              <w:spacing w:before="118"/>
              <w:ind w:left="885"/>
              <w:rPr>
                <w:b/>
              </w:rPr>
            </w:pPr>
            <w:proofErr w:type="spellStart"/>
            <w:r w:rsidRPr="001A0D41">
              <w:rPr>
                <w:b/>
                <w:color w:val="FFFFFF"/>
              </w:rPr>
              <w:t>Información</w:t>
            </w:r>
            <w:proofErr w:type="spellEnd"/>
            <w:r w:rsidRPr="001A0D41">
              <w:rPr>
                <w:b/>
                <w:color w:val="FFFFFF"/>
              </w:rPr>
              <w:t xml:space="preserve"> </w:t>
            </w:r>
            <w:proofErr w:type="spellStart"/>
            <w:r w:rsidRPr="001A0D41">
              <w:rPr>
                <w:b/>
                <w:color w:val="FFFFFF"/>
              </w:rPr>
              <w:t>Adicional</w:t>
            </w:r>
            <w:proofErr w:type="spellEnd"/>
          </w:p>
        </w:tc>
      </w:tr>
      <w:tr w:rsidR="00213AA7" w:rsidTr="009032CB">
        <w:trPr>
          <w:trHeight w:hRule="exact" w:val="1171"/>
        </w:trPr>
        <w:tc>
          <w:tcPr>
            <w:tcW w:w="3056" w:type="dxa"/>
            <w:shd w:val="clear" w:color="auto" w:fill="F1F1F1"/>
          </w:tcPr>
          <w:p w:rsidR="00213AA7" w:rsidRDefault="00213AA7"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 w:rsidR="00213AA7" w:rsidRDefault="00CD4E6C">
            <w:pPr>
              <w:pStyle w:val="TableParagraph"/>
              <w:spacing w:line="250" w:lineRule="exact"/>
              <w:ind w:left="110"/>
              <w:rPr>
                <w:b/>
              </w:rPr>
            </w:pPr>
            <w:r w:rsidRPr="00CD4E6C">
              <w:rPr>
                <w:b/>
              </w:rPr>
              <w:t>¿</w:t>
            </w:r>
            <w:proofErr w:type="spellStart"/>
            <w:r w:rsidRPr="00CD4E6C">
              <w:rPr>
                <w:b/>
              </w:rPr>
              <w:t>Cómo</w:t>
            </w:r>
            <w:proofErr w:type="spellEnd"/>
            <w:r w:rsidRPr="00CD4E6C">
              <w:rPr>
                <w:b/>
              </w:rPr>
              <w:t xml:space="preserve"> se </w:t>
            </w:r>
            <w:proofErr w:type="spellStart"/>
            <w:r w:rsidRPr="00CD4E6C">
              <w:rPr>
                <w:b/>
              </w:rPr>
              <w:t>muestran</w:t>
            </w:r>
            <w:proofErr w:type="spellEnd"/>
            <w:r w:rsidRPr="00CD4E6C">
              <w:rPr>
                <w:b/>
              </w:rPr>
              <w:t xml:space="preserve"> las </w:t>
            </w:r>
            <w:proofErr w:type="spellStart"/>
            <w:r w:rsidRPr="00CD4E6C">
              <w:rPr>
                <w:b/>
              </w:rPr>
              <w:t>manos</w:t>
            </w:r>
            <w:proofErr w:type="spellEnd"/>
            <w:r w:rsidRPr="00CD4E6C">
              <w:rPr>
                <w:b/>
              </w:rPr>
              <w:t xml:space="preserve"> </w:t>
            </w:r>
            <w:proofErr w:type="spellStart"/>
            <w:r w:rsidRPr="00CD4E6C">
              <w:rPr>
                <w:b/>
              </w:rPr>
              <w:t>levantadas</w:t>
            </w:r>
            <w:proofErr w:type="spellEnd"/>
            <w:r w:rsidRPr="00CD4E6C">
              <w:rPr>
                <w:b/>
              </w:rPr>
              <w:t>?</w:t>
            </w:r>
          </w:p>
        </w:tc>
        <w:tc>
          <w:tcPr>
            <w:tcW w:w="5941" w:type="dxa"/>
            <w:shd w:val="clear" w:color="auto" w:fill="F1F1F1"/>
          </w:tcPr>
          <w:p w:rsidR="00213AA7" w:rsidRDefault="00213AA7"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 w:rsidR="00213AA7" w:rsidRDefault="00CD4E6C">
            <w:pPr>
              <w:pStyle w:val="TableParagraph"/>
              <w:spacing w:line="250" w:lineRule="exact"/>
              <w:ind w:left="110" w:right="384"/>
            </w:pPr>
            <w:r w:rsidRPr="00CD4E6C">
              <w:t xml:space="preserve">Las </w:t>
            </w:r>
            <w:proofErr w:type="spellStart"/>
            <w:r w:rsidRPr="00CD4E6C">
              <w:t>manos</w:t>
            </w:r>
            <w:proofErr w:type="spellEnd"/>
            <w:r w:rsidRPr="00CD4E6C">
              <w:t xml:space="preserve"> se </w:t>
            </w:r>
            <w:proofErr w:type="spellStart"/>
            <w:r w:rsidRPr="00CD4E6C">
              <w:t>muestran</w:t>
            </w:r>
            <w:proofErr w:type="spellEnd"/>
            <w:r w:rsidRPr="00CD4E6C">
              <w:t xml:space="preserve"> </w:t>
            </w:r>
            <w:proofErr w:type="spellStart"/>
            <w:r w:rsidRPr="00CD4E6C">
              <w:t>en</w:t>
            </w:r>
            <w:proofErr w:type="spellEnd"/>
            <w:r w:rsidRPr="00CD4E6C">
              <w:t xml:space="preserve"> el </w:t>
            </w:r>
            <w:proofErr w:type="spellStart"/>
            <w:r w:rsidRPr="00CD4E6C">
              <w:t>orden</w:t>
            </w:r>
            <w:proofErr w:type="spellEnd"/>
            <w:r w:rsidRPr="00CD4E6C">
              <w:t xml:space="preserve"> </w:t>
            </w:r>
            <w:proofErr w:type="spellStart"/>
            <w:r w:rsidRPr="00CD4E6C">
              <w:t>en</w:t>
            </w:r>
            <w:proofErr w:type="spellEnd"/>
            <w:r w:rsidRPr="00CD4E6C">
              <w:t xml:space="preserve"> que </w:t>
            </w:r>
            <w:proofErr w:type="spellStart"/>
            <w:r w:rsidRPr="00CD4E6C">
              <w:t>fueron</w:t>
            </w:r>
            <w:proofErr w:type="spellEnd"/>
            <w:r w:rsidRPr="00CD4E6C">
              <w:t xml:space="preserve"> </w:t>
            </w:r>
            <w:proofErr w:type="spellStart"/>
            <w:r w:rsidRPr="00CD4E6C">
              <w:t>levantadas</w:t>
            </w:r>
            <w:proofErr w:type="spellEnd"/>
            <w:r w:rsidRPr="00CD4E6C">
              <w:t xml:space="preserve">. El </w:t>
            </w:r>
            <w:proofErr w:type="spellStart"/>
            <w:r w:rsidRPr="00CD4E6C">
              <w:t>orden</w:t>
            </w:r>
            <w:proofErr w:type="spellEnd"/>
            <w:r w:rsidRPr="00CD4E6C">
              <w:t xml:space="preserve"> </w:t>
            </w:r>
            <w:proofErr w:type="spellStart"/>
            <w:r w:rsidRPr="00CD4E6C">
              <w:t>correcto</w:t>
            </w:r>
            <w:proofErr w:type="spellEnd"/>
            <w:r w:rsidRPr="00CD4E6C">
              <w:t xml:space="preserve"> </w:t>
            </w:r>
            <w:proofErr w:type="spellStart"/>
            <w:r w:rsidRPr="00CD4E6C">
              <w:t>puede</w:t>
            </w:r>
            <w:proofErr w:type="spellEnd"/>
            <w:r w:rsidRPr="00CD4E6C">
              <w:t xml:space="preserve"> </w:t>
            </w:r>
            <w:proofErr w:type="spellStart"/>
            <w:r w:rsidRPr="00CD4E6C">
              <w:t>ser</w:t>
            </w:r>
            <w:proofErr w:type="spellEnd"/>
            <w:r w:rsidRPr="00CD4E6C">
              <w:t xml:space="preserve"> </w:t>
            </w:r>
            <w:proofErr w:type="spellStart"/>
            <w:r w:rsidRPr="00CD4E6C">
              <w:t>visto</w:t>
            </w:r>
            <w:proofErr w:type="spellEnd"/>
            <w:r w:rsidRPr="00CD4E6C">
              <w:t xml:space="preserve"> </w:t>
            </w:r>
            <w:proofErr w:type="spellStart"/>
            <w:r w:rsidRPr="00CD4E6C">
              <w:t>por</w:t>
            </w:r>
            <w:proofErr w:type="spellEnd"/>
            <w:r w:rsidRPr="00CD4E6C">
              <w:t xml:space="preserve"> </w:t>
            </w:r>
            <w:proofErr w:type="spellStart"/>
            <w:r w:rsidRPr="00CD4E6C">
              <w:t>los</w:t>
            </w:r>
            <w:proofErr w:type="spellEnd"/>
            <w:r w:rsidRPr="00CD4E6C">
              <w:t xml:space="preserve"> </w:t>
            </w:r>
            <w:proofErr w:type="spellStart"/>
            <w:r w:rsidRPr="00CD4E6C">
              <w:t>anfitriones</w:t>
            </w:r>
            <w:proofErr w:type="spellEnd"/>
            <w:r w:rsidRPr="00CD4E6C">
              <w:t xml:space="preserve"> y </w:t>
            </w:r>
            <w:proofErr w:type="spellStart"/>
            <w:r w:rsidRPr="00CD4E6C">
              <w:t>los</w:t>
            </w:r>
            <w:proofErr w:type="spellEnd"/>
            <w:r w:rsidRPr="00CD4E6C">
              <w:t xml:space="preserve"> </w:t>
            </w:r>
            <w:proofErr w:type="spellStart"/>
            <w:r w:rsidRPr="00CD4E6C">
              <w:t>asistentes</w:t>
            </w:r>
            <w:proofErr w:type="spellEnd"/>
            <w:r w:rsidRPr="00CD4E6C">
              <w:t>.</w:t>
            </w:r>
          </w:p>
        </w:tc>
        <w:tc>
          <w:tcPr>
            <w:tcW w:w="4127" w:type="dxa"/>
            <w:shd w:val="clear" w:color="auto" w:fill="F1F1F1"/>
          </w:tcPr>
          <w:p w:rsidR="00213AA7" w:rsidRDefault="009032CB">
            <w:pPr>
              <w:pStyle w:val="TableParagraph"/>
              <w:spacing w:before="118"/>
              <w:ind w:left="110" w:right="477"/>
            </w:pPr>
            <w:r w:rsidRPr="009032CB">
              <w:t xml:space="preserve">Los </w:t>
            </w:r>
            <w:proofErr w:type="spellStart"/>
            <w:r w:rsidRPr="009032CB">
              <w:t>anfitriones</w:t>
            </w:r>
            <w:proofErr w:type="spellEnd"/>
            <w:r w:rsidRPr="009032CB">
              <w:t xml:space="preserve"> no </w:t>
            </w:r>
            <w:proofErr w:type="spellStart"/>
            <w:r w:rsidRPr="009032CB">
              <w:t>pueden</w:t>
            </w:r>
            <w:proofErr w:type="spellEnd"/>
            <w:r w:rsidRPr="009032CB">
              <w:t xml:space="preserve">, </w:t>
            </w:r>
            <w:proofErr w:type="spellStart"/>
            <w:r w:rsidRPr="009032CB">
              <w:t>por</w:t>
            </w:r>
            <w:proofErr w:type="spellEnd"/>
            <w:r w:rsidRPr="009032CB">
              <w:t xml:space="preserve"> </w:t>
            </w:r>
            <w:proofErr w:type="spellStart"/>
            <w:r w:rsidRPr="009032CB">
              <w:t>ahora</w:t>
            </w:r>
            <w:proofErr w:type="spellEnd"/>
            <w:r w:rsidRPr="009032CB">
              <w:t xml:space="preserve">, </w:t>
            </w:r>
            <w:proofErr w:type="spellStart"/>
            <w:r w:rsidRPr="009032CB">
              <w:t>levantar</w:t>
            </w:r>
            <w:proofErr w:type="spellEnd"/>
            <w:r w:rsidRPr="009032CB">
              <w:t xml:space="preserve"> </w:t>
            </w:r>
            <w:proofErr w:type="spellStart"/>
            <w:r w:rsidRPr="009032CB">
              <w:t>sus</w:t>
            </w:r>
            <w:proofErr w:type="spellEnd"/>
            <w:r w:rsidRPr="009032CB">
              <w:t xml:space="preserve"> </w:t>
            </w:r>
            <w:proofErr w:type="spellStart"/>
            <w:r w:rsidRPr="009032CB">
              <w:t>manos</w:t>
            </w:r>
            <w:proofErr w:type="spellEnd"/>
            <w:r w:rsidRPr="009032CB">
              <w:t xml:space="preserve">. Zoom ha </w:t>
            </w:r>
            <w:proofErr w:type="spellStart"/>
            <w:r w:rsidRPr="009032CB">
              <w:t>sido</w:t>
            </w:r>
            <w:proofErr w:type="spellEnd"/>
            <w:r w:rsidRPr="009032CB">
              <w:t xml:space="preserve"> </w:t>
            </w:r>
            <w:proofErr w:type="spellStart"/>
            <w:r w:rsidRPr="009032CB">
              <w:t>notificado</w:t>
            </w:r>
            <w:proofErr w:type="spellEnd"/>
            <w:r w:rsidRPr="009032CB">
              <w:t xml:space="preserve"> y lo </w:t>
            </w:r>
            <w:proofErr w:type="spellStart"/>
            <w:r w:rsidRPr="009032CB">
              <w:t>está</w:t>
            </w:r>
            <w:proofErr w:type="spellEnd"/>
            <w:r w:rsidRPr="009032CB">
              <w:t xml:space="preserve"> </w:t>
            </w:r>
            <w:proofErr w:type="spellStart"/>
            <w:r w:rsidRPr="009032CB">
              <w:t>investigando</w:t>
            </w:r>
            <w:proofErr w:type="spellEnd"/>
            <w:r w:rsidRPr="009032CB">
              <w:t>.</w:t>
            </w:r>
          </w:p>
        </w:tc>
      </w:tr>
      <w:tr w:rsidR="00213AA7">
        <w:trPr>
          <w:trHeight w:hRule="exact" w:val="1001"/>
        </w:trPr>
        <w:tc>
          <w:tcPr>
            <w:tcW w:w="3056" w:type="dxa"/>
          </w:tcPr>
          <w:p w:rsidR="00213AA7" w:rsidRDefault="00213AA7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:rsidR="00213AA7" w:rsidRDefault="00CD4E6C">
            <w:pPr>
              <w:pStyle w:val="TableParagraph"/>
              <w:spacing w:line="250" w:lineRule="exact"/>
              <w:ind w:left="110"/>
              <w:rPr>
                <w:b/>
              </w:rPr>
            </w:pPr>
            <w:r w:rsidRPr="00CD4E6C">
              <w:rPr>
                <w:b/>
              </w:rPr>
              <w:t>¿</w:t>
            </w:r>
            <w:proofErr w:type="spellStart"/>
            <w:r w:rsidRPr="00CD4E6C">
              <w:rPr>
                <w:b/>
              </w:rPr>
              <w:t>Puedo</w:t>
            </w:r>
            <w:proofErr w:type="spellEnd"/>
            <w:r w:rsidRPr="00CD4E6C">
              <w:rPr>
                <w:b/>
              </w:rPr>
              <w:t xml:space="preserve"> </w:t>
            </w:r>
            <w:proofErr w:type="spellStart"/>
            <w:r w:rsidRPr="00CD4E6C">
              <w:rPr>
                <w:b/>
              </w:rPr>
              <w:t>levantar</w:t>
            </w:r>
            <w:proofErr w:type="spellEnd"/>
            <w:r w:rsidRPr="00CD4E6C">
              <w:rPr>
                <w:b/>
              </w:rPr>
              <w:t xml:space="preserve"> mi </w:t>
            </w:r>
            <w:proofErr w:type="spellStart"/>
            <w:r w:rsidRPr="00CD4E6C">
              <w:rPr>
                <w:b/>
              </w:rPr>
              <w:t>mano</w:t>
            </w:r>
            <w:proofErr w:type="spellEnd"/>
            <w:r w:rsidRPr="00CD4E6C">
              <w:rPr>
                <w:b/>
              </w:rPr>
              <w:t xml:space="preserve"> </w:t>
            </w:r>
            <w:proofErr w:type="spellStart"/>
            <w:r w:rsidRPr="00CD4E6C">
              <w:rPr>
                <w:b/>
              </w:rPr>
              <w:t>si</w:t>
            </w:r>
            <w:proofErr w:type="spellEnd"/>
            <w:r w:rsidRPr="00CD4E6C">
              <w:rPr>
                <w:b/>
              </w:rPr>
              <w:t xml:space="preserve"> </w:t>
            </w:r>
            <w:proofErr w:type="spellStart"/>
            <w:r w:rsidRPr="00CD4E6C">
              <w:rPr>
                <w:b/>
              </w:rPr>
              <w:t>estoy</w:t>
            </w:r>
            <w:proofErr w:type="spellEnd"/>
            <w:r w:rsidRPr="00CD4E6C">
              <w:rPr>
                <w:b/>
              </w:rPr>
              <w:t xml:space="preserve"> </w:t>
            </w:r>
            <w:proofErr w:type="spellStart"/>
            <w:r w:rsidRPr="00CD4E6C">
              <w:rPr>
                <w:b/>
              </w:rPr>
              <w:t>hablando</w:t>
            </w:r>
            <w:proofErr w:type="spellEnd"/>
            <w:r w:rsidRPr="00CD4E6C">
              <w:rPr>
                <w:b/>
              </w:rPr>
              <w:t xml:space="preserve"> solo </w:t>
            </w:r>
            <w:proofErr w:type="spellStart"/>
            <w:r w:rsidRPr="00CD4E6C">
              <w:rPr>
                <w:b/>
              </w:rPr>
              <w:t>por</w:t>
            </w:r>
            <w:proofErr w:type="spellEnd"/>
            <w:r w:rsidRPr="00CD4E6C">
              <w:rPr>
                <w:b/>
              </w:rPr>
              <w:t xml:space="preserve"> </w:t>
            </w:r>
            <w:proofErr w:type="spellStart"/>
            <w:r w:rsidRPr="00CD4E6C">
              <w:rPr>
                <w:b/>
              </w:rPr>
              <w:t>teléfono</w:t>
            </w:r>
            <w:proofErr w:type="spellEnd"/>
            <w:r w:rsidRPr="00CD4E6C">
              <w:rPr>
                <w:b/>
              </w:rPr>
              <w:t>?</w:t>
            </w:r>
          </w:p>
        </w:tc>
        <w:tc>
          <w:tcPr>
            <w:tcW w:w="5941" w:type="dxa"/>
          </w:tcPr>
          <w:p w:rsidR="009032CB" w:rsidRDefault="009032CB" w:rsidP="009032CB">
            <w:pPr>
              <w:pStyle w:val="TableParagraph"/>
              <w:spacing w:before="114"/>
              <w:ind w:left="110"/>
            </w:pPr>
            <w:proofErr w:type="spellStart"/>
            <w:r>
              <w:t>Sí</w:t>
            </w:r>
            <w:proofErr w:type="spellEnd"/>
            <w:r>
              <w:t xml:space="preserve">, </w:t>
            </w:r>
            <w:proofErr w:type="spellStart"/>
            <w:r>
              <w:t>usando</w:t>
            </w:r>
            <w:proofErr w:type="spellEnd"/>
            <w:r>
              <w:t xml:space="preserve"> tonos DTMF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tu</w:t>
            </w:r>
            <w:proofErr w:type="spellEnd"/>
            <w:r>
              <w:t xml:space="preserve"> </w:t>
            </w:r>
            <w:proofErr w:type="spellStart"/>
            <w:r>
              <w:t>teléfono</w:t>
            </w:r>
            <w:proofErr w:type="spellEnd"/>
            <w:r>
              <w:t>:</w:t>
            </w:r>
          </w:p>
          <w:p w:rsidR="009032CB" w:rsidRDefault="009032CB" w:rsidP="009032CB">
            <w:pPr>
              <w:pStyle w:val="TableParagraph"/>
              <w:spacing w:before="114"/>
              <w:ind w:left="110"/>
            </w:pPr>
          </w:p>
          <w:p w:rsidR="00213AA7" w:rsidRDefault="009032CB" w:rsidP="009032CB">
            <w:pPr>
              <w:pStyle w:val="TableParagraph"/>
              <w:spacing w:before="1"/>
              <w:ind w:left="110"/>
            </w:pPr>
            <w:r>
              <w:t xml:space="preserve">* 9 </w:t>
            </w:r>
            <w:bookmarkStart w:id="0" w:name="_GoBack"/>
            <w:bookmarkEnd w:id="0"/>
            <w:r>
              <w:t xml:space="preserve">para </w:t>
            </w:r>
            <w:proofErr w:type="spellStart"/>
            <w:r>
              <w:t>subir</w:t>
            </w:r>
            <w:proofErr w:type="spellEnd"/>
            <w:r>
              <w:t xml:space="preserve"> / </w:t>
            </w:r>
            <w:proofErr w:type="spellStart"/>
            <w:r>
              <w:t>bajar</w:t>
            </w:r>
            <w:proofErr w:type="spellEnd"/>
            <w:r>
              <w:t xml:space="preserve"> </w:t>
            </w:r>
            <w:proofErr w:type="spellStart"/>
            <w:r>
              <w:t>mano</w:t>
            </w:r>
            <w:proofErr w:type="spellEnd"/>
          </w:p>
        </w:tc>
        <w:tc>
          <w:tcPr>
            <w:tcW w:w="4127" w:type="dxa"/>
          </w:tcPr>
          <w:p w:rsidR="00213AA7" w:rsidRDefault="00213AA7"/>
        </w:tc>
      </w:tr>
      <w:tr w:rsidR="00213AA7" w:rsidTr="00AB1AEB">
        <w:trPr>
          <w:trHeight w:hRule="exact" w:val="1162"/>
        </w:trPr>
        <w:tc>
          <w:tcPr>
            <w:tcW w:w="3056" w:type="dxa"/>
            <w:shd w:val="clear" w:color="auto" w:fill="F1F1F1"/>
          </w:tcPr>
          <w:p w:rsidR="00213AA7" w:rsidRDefault="00213AA7"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 w:rsidR="00213AA7" w:rsidRDefault="00CD4E6C" w:rsidP="00CD4E6C">
            <w:pPr>
              <w:pStyle w:val="TableParagraph"/>
              <w:ind w:left="90" w:right="91"/>
              <w:rPr>
                <w:b/>
              </w:rPr>
            </w:pPr>
            <w:r w:rsidRPr="00CD4E6C">
              <w:rPr>
                <w:b/>
              </w:rPr>
              <w:t>¿</w:t>
            </w:r>
            <w:proofErr w:type="spellStart"/>
            <w:r w:rsidRPr="00CD4E6C">
              <w:rPr>
                <w:b/>
              </w:rPr>
              <w:t>Puedo</w:t>
            </w:r>
            <w:proofErr w:type="spellEnd"/>
            <w:r w:rsidRPr="00CD4E6C">
              <w:rPr>
                <w:b/>
              </w:rPr>
              <w:t xml:space="preserve"> </w:t>
            </w:r>
            <w:proofErr w:type="spellStart"/>
            <w:r w:rsidRPr="00CD4E6C">
              <w:rPr>
                <w:b/>
              </w:rPr>
              <w:t>desplazar</w:t>
            </w:r>
            <w:proofErr w:type="spellEnd"/>
            <w:r w:rsidRPr="00CD4E6C">
              <w:rPr>
                <w:b/>
              </w:rPr>
              <w:t xml:space="preserve"> el </w:t>
            </w:r>
            <w:proofErr w:type="spellStart"/>
            <w:r w:rsidRPr="00CD4E6C">
              <w:rPr>
                <w:b/>
              </w:rPr>
              <w:t>documento</w:t>
            </w:r>
            <w:proofErr w:type="spellEnd"/>
            <w:r w:rsidRPr="00CD4E6C">
              <w:rPr>
                <w:b/>
              </w:rPr>
              <w:t>?</w:t>
            </w:r>
          </w:p>
        </w:tc>
        <w:tc>
          <w:tcPr>
            <w:tcW w:w="5941" w:type="dxa"/>
            <w:shd w:val="clear" w:color="auto" w:fill="F1F1F1"/>
          </w:tcPr>
          <w:p w:rsidR="00213AA7" w:rsidRDefault="00AB1AEB">
            <w:pPr>
              <w:pStyle w:val="TableParagraph"/>
              <w:spacing w:before="113"/>
              <w:ind w:left="110" w:right="118"/>
            </w:pPr>
            <w:r w:rsidRPr="00AB1AEB">
              <w:t xml:space="preserve">No. Los </w:t>
            </w:r>
            <w:proofErr w:type="spellStart"/>
            <w:r w:rsidRPr="00AB1AEB">
              <w:t>documentos</w:t>
            </w:r>
            <w:proofErr w:type="spellEnd"/>
            <w:r w:rsidRPr="00AB1AEB">
              <w:t xml:space="preserve"> </w:t>
            </w:r>
            <w:proofErr w:type="spellStart"/>
            <w:r w:rsidRPr="00AB1AEB">
              <w:t>en</w:t>
            </w:r>
            <w:proofErr w:type="spellEnd"/>
            <w:r w:rsidRPr="00AB1AEB">
              <w:t xml:space="preserve"> Zoom se </w:t>
            </w:r>
            <w:proofErr w:type="spellStart"/>
            <w:r w:rsidRPr="00AB1AEB">
              <w:t>muestran</w:t>
            </w:r>
            <w:proofErr w:type="spellEnd"/>
            <w:r w:rsidRPr="00AB1AEB">
              <w:t xml:space="preserve"> a </w:t>
            </w:r>
            <w:proofErr w:type="spellStart"/>
            <w:r w:rsidRPr="00AB1AEB">
              <w:t>través</w:t>
            </w:r>
            <w:proofErr w:type="spellEnd"/>
            <w:r w:rsidRPr="00AB1AEB">
              <w:t xml:space="preserve"> de la </w:t>
            </w:r>
            <w:proofErr w:type="spellStart"/>
            <w:r w:rsidRPr="00AB1AEB">
              <w:t>pantalla</w:t>
            </w:r>
            <w:proofErr w:type="spellEnd"/>
            <w:r w:rsidRPr="00AB1AEB">
              <w:t xml:space="preserve"> </w:t>
            </w:r>
            <w:proofErr w:type="spellStart"/>
            <w:r w:rsidRPr="00AB1AEB">
              <w:t>compartida</w:t>
            </w:r>
            <w:proofErr w:type="spellEnd"/>
            <w:r w:rsidRPr="00AB1AEB">
              <w:t xml:space="preserve"> y no </w:t>
            </w:r>
            <w:proofErr w:type="spellStart"/>
            <w:r w:rsidRPr="00AB1AEB">
              <w:t>es</w:t>
            </w:r>
            <w:proofErr w:type="spellEnd"/>
            <w:r w:rsidRPr="00AB1AEB">
              <w:t xml:space="preserve"> </w:t>
            </w:r>
            <w:proofErr w:type="spellStart"/>
            <w:r w:rsidRPr="00AB1AEB">
              <w:t>posible</w:t>
            </w:r>
            <w:proofErr w:type="spellEnd"/>
            <w:r w:rsidRPr="00AB1AEB">
              <w:t xml:space="preserve"> el </w:t>
            </w:r>
            <w:proofErr w:type="spellStart"/>
            <w:r w:rsidRPr="00AB1AEB">
              <w:t>desplazamiento</w:t>
            </w:r>
            <w:proofErr w:type="spellEnd"/>
            <w:r w:rsidRPr="00AB1AEB">
              <w:t xml:space="preserve"> individual, </w:t>
            </w:r>
            <w:proofErr w:type="spellStart"/>
            <w:r w:rsidRPr="00AB1AEB">
              <w:t>pero</w:t>
            </w:r>
            <w:proofErr w:type="spellEnd"/>
            <w:r w:rsidRPr="00AB1AEB">
              <w:t xml:space="preserve"> </w:t>
            </w:r>
            <w:proofErr w:type="spellStart"/>
            <w:r w:rsidRPr="00AB1AEB">
              <w:t>los</w:t>
            </w:r>
            <w:proofErr w:type="spellEnd"/>
            <w:r w:rsidRPr="00AB1AEB">
              <w:t xml:space="preserve"> </w:t>
            </w:r>
            <w:proofErr w:type="spellStart"/>
            <w:r w:rsidRPr="00AB1AEB">
              <w:t>documentos</w:t>
            </w:r>
            <w:proofErr w:type="spellEnd"/>
            <w:r w:rsidRPr="00AB1AEB">
              <w:t xml:space="preserve"> </w:t>
            </w:r>
            <w:proofErr w:type="spellStart"/>
            <w:r w:rsidRPr="00AB1AEB">
              <w:t>todavía</w:t>
            </w:r>
            <w:proofErr w:type="spellEnd"/>
            <w:r w:rsidRPr="00AB1AEB">
              <w:t xml:space="preserve"> se </w:t>
            </w:r>
            <w:proofErr w:type="spellStart"/>
            <w:r w:rsidRPr="00AB1AEB">
              <w:t>pueden</w:t>
            </w:r>
            <w:proofErr w:type="spellEnd"/>
            <w:r w:rsidRPr="00AB1AEB">
              <w:t xml:space="preserve"> </w:t>
            </w:r>
            <w:proofErr w:type="spellStart"/>
            <w:r w:rsidRPr="00AB1AEB">
              <w:t>compartir</w:t>
            </w:r>
            <w:proofErr w:type="spellEnd"/>
            <w:r w:rsidRPr="00AB1AEB">
              <w:t xml:space="preserve">. Ver la </w:t>
            </w:r>
            <w:proofErr w:type="spellStart"/>
            <w:r w:rsidRPr="00AB1AEB">
              <w:t>siguiente</w:t>
            </w:r>
            <w:proofErr w:type="spellEnd"/>
            <w:r w:rsidRPr="00AB1AEB">
              <w:t xml:space="preserve"> fila.</w:t>
            </w:r>
          </w:p>
        </w:tc>
        <w:tc>
          <w:tcPr>
            <w:tcW w:w="4127" w:type="dxa"/>
            <w:shd w:val="clear" w:color="auto" w:fill="F1F1F1"/>
          </w:tcPr>
          <w:p w:rsidR="00213AA7" w:rsidRDefault="00213AA7"/>
        </w:tc>
      </w:tr>
      <w:tr w:rsidR="00213AA7" w:rsidTr="00CD4E6C">
        <w:trPr>
          <w:trHeight w:hRule="exact" w:val="964"/>
        </w:trPr>
        <w:tc>
          <w:tcPr>
            <w:tcW w:w="3056" w:type="dxa"/>
          </w:tcPr>
          <w:p w:rsidR="00213AA7" w:rsidRDefault="00CD4E6C">
            <w:pPr>
              <w:pStyle w:val="TableParagraph"/>
              <w:spacing w:before="118" w:line="242" w:lineRule="auto"/>
              <w:ind w:left="110" w:right="166"/>
              <w:rPr>
                <w:b/>
              </w:rPr>
            </w:pPr>
            <w:r w:rsidRPr="00CD4E6C">
              <w:rPr>
                <w:b/>
              </w:rPr>
              <w:t>¿</w:t>
            </w:r>
            <w:proofErr w:type="spellStart"/>
            <w:r w:rsidRPr="00CD4E6C">
              <w:rPr>
                <w:b/>
              </w:rPr>
              <w:t>Puedo</w:t>
            </w:r>
            <w:proofErr w:type="spellEnd"/>
            <w:r w:rsidRPr="00CD4E6C">
              <w:rPr>
                <w:b/>
              </w:rPr>
              <w:t xml:space="preserve"> </w:t>
            </w:r>
            <w:proofErr w:type="spellStart"/>
            <w:r w:rsidRPr="00CD4E6C">
              <w:rPr>
                <w:b/>
              </w:rPr>
              <w:t>enviar</w:t>
            </w:r>
            <w:proofErr w:type="spellEnd"/>
            <w:r w:rsidRPr="00CD4E6C">
              <w:rPr>
                <w:b/>
              </w:rPr>
              <w:t xml:space="preserve"> y </w:t>
            </w:r>
            <w:proofErr w:type="spellStart"/>
            <w:r w:rsidRPr="00CD4E6C">
              <w:rPr>
                <w:b/>
              </w:rPr>
              <w:t>recibir</w:t>
            </w:r>
            <w:proofErr w:type="spellEnd"/>
            <w:r w:rsidRPr="00CD4E6C">
              <w:rPr>
                <w:b/>
              </w:rPr>
              <w:t xml:space="preserve"> </w:t>
            </w:r>
            <w:proofErr w:type="spellStart"/>
            <w:r w:rsidRPr="00CD4E6C">
              <w:rPr>
                <w:b/>
              </w:rPr>
              <w:t>archivos</w:t>
            </w:r>
            <w:proofErr w:type="spellEnd"/>
            <w:r w:rsidRPr="00CD4E6C">
              <w:rPr>
                <w:b/>
              </w:rPr>
              <w:t xml:space="preserve"> a </w:t>
            </w:r>
            <w:proofErr w:type="spellStart"/>
            <w:r w:rsidRPr="00CD4E6C">
              <w:rPr>
                <w:b/>
              </w:rPr>
              <w:t>través</w:t>
            </w:r>
            <w:proofErr w:type="spellEnd"/>
            <w:r w:rsidRPr="00CD4E6C">
              <w:rPr>
                <w:b/>
              </w:rPr>
              <w:t xml:space="preserve"> de Zoom?</w:t>
            </w:r>
          </w:p>
        </w:tc>
        <w:tc>
          <w:tcPr>
            <w:tcW w:w="5941" w:type="dxa"/>
          </w:tcPr>
          <w:p w:rsidR="00213AA7" w:rsidRDefault="00AB1AEB">
            <w:pPr>
              <w:pStyle w:val="TableParagraph"/>
              <w:spacing w:before="118" w:line="242" w:lineRule="auto"/>
              <w:ind w:left="110" w:right="118"/>
            </w:pPr>
            <w:proofErr w:type="spellStart"/>
            <w:r w:rsidRPr="00AB1AEB">
              <w:t>Sí</w:t>
            </w:r>
            <w:proofErr w:type="spellEnd"/>
            <w:r w:rsidRPr="00AB1AEB">
              <w:t xml:space="preserve">. </w:t>
            </w:r>
            <w:proofErr w:type="spellStart"/>
            <w:r w:rsidRPr="00AB1AEB">
              <w:t>En</w:t>
            </w:r>
            <w:proofErr w:type="spellEnd"/>
            <w:r w:rsidRPr="00AB1AEB">
              <w:t xml:space="preserve"> la </w:t>
            </w:r>
            <w:proofErr w:type="spellStart"/>
            <w:r w:rsidRPr="00AB1AEB">
              <w:t>reunión</w:t>
            </w:r>
            <w:proofErr w:type="spellEnd"/>
            <w:r w:rsidRPr="00AB1AEB">
              <w:t xml:space="preserve">, </w:t>
            </w:r>
            <w:proofErr w:type="spellStart"/>
            <w:r w:rsidRPr="00AB1AEB">
              <w:t>haga</w:t>
            </w:r>
            <w:proofErr w:type="spellEnd"/>
            <w:r w:rsidRPr="00AB1AEB">
              <w:t xml:space="preserve"> </w:t>
            </w:r>
            <w:proofErr w:type="spellStart"/>
            <w:r w:rsidRPr="00AB1AEB">
              <w:t>clic</w:t>
            </w:r>
            <w:proofErr w:type="spellEnd"/>
            <w:r w:rsidRPr="00AB1AEB">
              <w:t xml:space="preserve"> </w:t>
            </w:r>
            <w:proofErr w:type="spellStart"/>
            <w:r w:rsidRPr="00AB1AEB">
              <w:t>en</w:t>
            </w:r>
            <w:proofErr w:type="spellEnd"/>
            <w:r w:rsidRPr="00AB1AEB">
              <w:t xml:space="preserve"> "Chat" → "Más" → </w:t>
            </w:r>
            <w:proofErr w:type="spellStart"/>
            <w:r w:rsidRPr="00AB1AEB">
              <w:t>Compartir</w:t>
            </w:r>
            <w:proofErr w:type="spellEnd"/>
            <w:r w:rsidRPr="00AB1AEB">
              <w:t xml:space="preserve"> </w:t>
            </w:r>
            <w:proofErr w:type="spellStart"/>
            <w:r w:rsidRPr="00AB1AEB">
              <w:t>archivo</w:t>
            </w:r>
            <w:proofErr w:type="spellEnd"/>
            <w:r w:rsidRPr="00AB1AEB">
              <w:t xml:space="preserve"> </w:t>
            </w:r>
            <w:proofErr w:type="spellStart"/>
            <w:r w:rsidRPr="00AB1AEB">
              <w:t>en</w:t>
            </w:r>
            <w:proofErr w:type="spellEnd"/>
            <w:r w:rsidRPr="00AB1AEB">
              <w:t xml:space="preserve"> la </w:t>
            </w:r>
            <w:proofErr w:type="spellStart"/>
            <w:r w:rsidRPr="00AB1AEB">
              <w:t>reunión</w:t>
            </w:r>
            <w:proofErr w:type="spellEnd"/>
            <w:r w:rsidRPr="00AB1AEB">
              <w:t xml:space="preserve">. A </w:t>
            </w:r>
            <w:proofErr w:type="spellStart"/>
            <w:r w:rsidRPr="00AB1AEB">
              <w:t>continuación</w:t>
            </w:r>
            <w:proofErr w:type="spellEnd"/>
            <w:r w:rsidRPr="00AB1AEB">
              <w:t xml:space="preserve">, se le </w:t>
            </w:r>
            <w:proofErr w:type="spellStart"/>
            <w:r w:rsidRPr="00AB1AEB">
              <w:t>pedirá</w:t>
            </w:r>
            <w:proofErr w:type="spellEnd"/>
            <w:r w:rsidRPr="00AB1AEB">
              <w:t xml:space="preserve"> que </w:t>
            </w:r>
            <w:proofErr w:type="spellStart"/>
            <w:r w:rsidRPr="00AB1AEB">
              <w:t>seleccione</w:t>
            </w:r>
            <w:proofErr w:type="spellEnd"/>
            <w:r w:rsidRPr="00AB1AEB">
              <w:t xml:space="preserve"> un </w:t>
            </w:r>
            <w:proofErr w:type="spellStart"/>
            <w:r w:rsidRPr="00AB1AEB">
              <w:t>documento</w:t>
            </w:r>
            <w:proofErr w:type="spellEnd"/>
            <w:r w:rsidRPr="00AB1AEB">
              <w:t>.</w:t>
            </w:r>
          </w:p>
        </w:tc>
        <w:tc>
          <w:tcPr>
            <w:tcW w:w="4127" w:type="dxa"/>
          </w:tcPr>
          <w:p w:rsidR="00213AA7" w:rsidRDefault="00213AA7"/>
        </w:tc>
      </w:tr>
      <w:tr w:rsidR="00213AA7" w:rsidTr="00AB1AEB">
        <w:trPr>
          <w:trHeight w:hRule="exact" w:val="5239"/>
        </w:trPr>
        <w:tc>
          <w:tcPr>
            <w:tcW w:w="3056" w:type="dxa"/>
            <w:shd w:val="clear" w:color="auto" w:fill="F1F1F1"/>
          </w:tcPr>
          <w:p w:rsidR="00213AA7" w:rsidRDefault="00213AA7">
            <w:pPr>
              <w:pStyle w:val="TableParagraph"/>
              <w:rPr>
                <w:rFonts w:ascii="Times New Roman"/>
                <w:sz w:val="24"/>
              </w:rPr>
            </w:pPr>
          </w:p>
          <w:p w:rsidR="00213AA7" w:rsidRDefault="00213AA7">
            <w:pPr>
              <w:pStyle w:val="TableParagraph"/>
              <w:rPr>
                <w:rFonts w:ascii="Times New Roman"/>
                <w:sz w:val="24"/>
              </w:rPr>
            </w:pPr>
          </w:p>
          <w:p w:rsidR="00213AA7" w:rsidRDefault="00213AA7">
            <w:pPr>
              <w:pStyle w:val="TableParagraph"/>
              <w:rPr>
                <w:rFonts w:ascii="Times New Roman"/>
                <w:sz w:val="24"/>
              </w:rPr>
            </w:pPr>
          </w:p>
          <w:p w:rsidR="00213AA7" w:rsidRDefault="00213AA7">
            <w:pPr>
              <w:pStyle w:val="TableParagraph"/>
              <w:rPr>
                <w:rFonts w:ascii="Times New Roman"/>
                <w:sz w:val="24"/>
              </w:rPr>
            </w:pPr>
          </w:p>
          <w:p w:rsidR="00213AA7" w:rsidRDefault="00213AA7">
            <w:pPr>
              <w:pStyle w:val="TableParagraph"/>
              <w:rPr>
                <w:rFonts w:ascii="Times New Roman"/>
                <w:sz w:val="24"/>
              </w:rPr>
            </w:pPr>
          </w:p>
          <w:p w:rsidR="00213AA7" w:rsidRDefault="00213AA7">
            <w:pPr>
              <w:pStyle w:val="TableParagraph"/>
              <w:rPr>
                <w:rFonts w:ascii="Times New Roman"/>
                <w:sz w:val="24"/>
              </w:rPr>
            </w:pPr>
          </w:p>
          <w:p w:rsidR="00213AA7" w:rsidRDefault="00213AA7">
            <w:pPr>
              <w:pStyle w:val="TableParagraph"/>
              <w:rPr>
                <w:rFonts w:ascii="Times New Roman"/>
                <w:sz w:val="24"/>
              </w:rPr>
            </w:pPr>
          </w:p>
          <w:p w:rsidR="00213AA7" w:rsidRDefault="00CD4E6C">
            <w:pPr>
              <w:pStyle w:val="TableParagraph"/>
              <w:spacing w:before="167"/>
              <w:ind w:left="110" w:right="251"/>
              <w:rPr>
                <w:b/>
              </w:rPr>
            </w:pPr>
            <w:r w:rsidRPr="00CD4E6C">
              <w:rPr>
                <w:b/>
              </w:rPr>
              <w:t xml:space="preserve">Como </w:t>
            </w:r>
            <w:proofErr w:type="spellStart"/>
            <w:r w:rsidRPr="00CD4E6C">
              <w:rPr>
                <w:b/>
              </w:rPr>
              <w:t>participante</w:t>
            </w:r>
            <w:proofErr w:type="spellEnd"/>
            <w:r w:rsidRPr="00CD4E6C">
              <w:rPr>
                <w:b/>
              </w:rPr>
              <w:t>, ¿</w:t>
            </w:r>
            <w:proofErr w:type="spellStart"/>
            <w:r w:rsidRPr="00CD4E6C">
              <w:rPr>
                <w:b/>
              </w:rPr>
              <w:t>cómo</w:t>
            </w:r>
            <w:proofErr w:type="spellEnd"/>
            <w:r w:rsidRPr="00CD4E6C">
              <w:rPr>
                <w:b/>
              </w:rPr>
              <w:t xml:space="preserve"> </w:t>
            </w:r>
            <w:proofErr w:type="spellStart"/>
            <w:r w:rsidRPr="00CD4E6C">
              <w:rPr>
                <w:b/>
              </w:rPr>
              <w:t>proporciono</w:t>
            </w:r>
            <w:proofErr w:type="spellEnd"/>
            <w:r w:rsidRPr="00CD4E6C">
              <w:rPr>
                <w:b/>
              </w:rPr>
              <w:t xml:space="preserve"> </w:t>
            </w:r>
            <w:proofErr w:type="spellStart"/>
            <w:r w:rsidRPr="00CD4E6C">
              <w:rPr>
                <w:b/>
              </w:rPr>
              <w:t>comentarios</w:t>
            </w:r>
            <w:proofErr w:type="spellEnd"/>
            <w:r w:rsidRPr="00CD4E6C">
              <w:rPr>
                <w:b/>
              </w:rPr>
              <w:t xml:space="preserve"> no </w:t>
            </w:r>
            <w:proofErr w:type="spellStart"/>
            <w:r w:rsidRPr="00CD4E6C">
              <w:rPr>
                <w:b/>
              </w:rPr>
              <w:t>verbales</w:t>
            </w:r>
            <w:proofErr w:type="spellEnd"/>
            <w:r w:rsidRPr="00CD4E6C">
              <w:rPr>
                <w:b/>
              </w:rPr>
              <w:t>?</w:t>
            </w:r>
          </w:p>
        </w:tc>
        <w:tc>
          <w:tcPr>
            <w:tcW w:w="5941" w:type="dxa"/>
            <w:shd w:val="clear" w:color="auto" w:fill="F1F1F1"/>
          </w:tcPr>
          <w:p w:rsidR="00AB1AEB" w:rsidRDefault="00AB1AEB" w:rsidP="00AB1AEB">
            <w:pPr>
              <w:pStyle w:val="TableParagraph"/>
              <w:spacing w:before="113" w:line="242" w:lineRule="auto"/>
              <w:ind w:left="110" w:right="118"/>
            </w:pPr>
            <w:r>
              <w:t xml:space="preserve">La persona que </w:t>
            </w:r>
            <w:proofErr w:type="spellStart"/>
            <w:r>
              <w:t>programó</w:t>
            </w:r>
            <w:proofErr w:type="spellEnd"/>
            <w:r>
              <w:t xml:space="preserve"> la </w:t>
            </w:r>
            <w:proofErr w:type="spellStart"/>
            <w:r>
              <w:t>reunión</w:t>
            </w:r>
            <w:proofErr w:type="spellEnd"/>
            <w:r>
              <w:t xml:space="preserve"> </w:t>
            </w:r>
            <w:proofErr w:type="spellStart"/>
            <w:r>
              <w:t>debe</w:t>
            </w:r>
            <w:proofErr w:type="spellEnd"/>
            <w:r>
              <w:t xml:space="preserve"> </w:t>
            </w:r>
            <w:proofErr w:type="spellStart"/>
            <w:r>
              <w:t>habilitar</w:t>
            </w:r>
            <w:proofErr w:type="spellEnd"/>
            <w:r>
              <w:t xml:space="preserve"> la </w:t>
            </w:r>
            <w:proofErr w:type="spellStart"/>
            <w:r>
              <w:t>retroalimentación</w:t>
            </w:r>
            <w:proofErr w:type="spellEnd"/>
            <w:r>
              <w:t xml:space="preserve"> no verbal.</w:t>
            </w:r>
          </w:p>
          <w:p w:rsidR="00AB1AEB" w:rsidRDefault="00AB1AEB" w:rsidP="00AB1AEB">
            <w:pPr>
              <w:pStyle w:val="TableParagraph"/>
              <w:spacing w:before="113" w:line="242" w:lineRule="auto"/>
              <w:ind w:left="110" w:right="118"/>
            </w:pPr>
          </w:p>
          <w:p w:rsidR="00AB1AEB" w:rsidRDefault="00AB1AEB" w:rsidP="00AB1AEB">
            <w:pPr>
              <w:pStyle w:val="TableParagraph"/>
              <w:spacing w:before="113" w:line="242" w:lineRule="auto"/>
              <w:ind w:left="110" w:right="118"/>
            </w:pP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reunión</w:t>
            </w:r>
            <w:proofErr w:type="spellEnd"/>
            <w:r>
              <w:t>:</w:t>
            </w:r>
          </w:p>
          <w:p w:rsidR="00213AA7" w:rsidRDefault="00AB1AEB" w:rsidP="00AB1AEB">
            <w:pPr>
              <w:pStyle w:val="TableParagraph"/>
              <w:ind w:left="826"/>
              <w:rPr>
                <w:rFonts w:ascii="Times New Roman"/>
                <w:sz w:val="20"/>
              </w:rPr>
            </w:pPr>
            <w:r>
              <w:t xml:space="preserve">● </w:t>
            </w:r>
            <w:proofErr w:type="spellStart"/>
            <w:r>
              <w:t>Haga</w:t>
            </w:r>
            <w:proofErr w:type="spellEnd"/>
            <w:r>
              <w:t xml:space="preserve"> </w:t>
            </w:r>
            <w:proofErr w:type="spellStart"/>
            <w:r>
              <w:t>clic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el </w:t>
            </w:r>
            <w:proofErr w:type="spellStart"/>
            <w:r>
              <w:t>icono</w:t>
            </w:r>
            <w:proofErr w:type="spellEnd"/>
            <w:r>
              <w:t xml:space="preserve"> de "</w:t>
            </w:r>
            <w:proofErr w:type="spellStart"/>
            <w:r>
              <w:t>participantes</w:t>
            </w:r>
            <w:proofErr w:type="spellEnd"/>
            <w:r>
              <w:t>"</w:t>
            </w:r>
            <w:r w:rsidR="00A205D3"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2499116" cy="292036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9116" cy="2920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13AA7" w:rsidRDefault="00213AA7">
            <w:pPr>
              <w:pStyle w:val="TableParagraph"/>
              <w:spacing w:before="4"/>
              <w:rPr>
                <w:rFonts w:ascii="Times New Roman"/>
              </w:rPr>
            </w:pPr>
          </w:p>
          <w:p w:rsidR="00213AA7" w:rsidRDefault="00AB1AEB" w:rsidP="00AB1AEB">
            <w:pPr>
              <w:pStyle w:val="TableParagraph"/>
              <w:ind w:left="829"/>
              <w:rPr>
                <w:rFonts w:ascii="Times New Roman"/>
                <w:sz w:val="20"/>
              </w:rPr>
            </w:pPr>
            <w:r w:rsidRPr="00AB1AEB">
              <w:t xml:space="preserve">● </w:t>
            </w:r>
            <w:proofErr w:type="spellStart"/>
            <w:r w:rsidRPr="00AB1AEB">
              <w:t>Haga</w:t>
            </w:r>
            <w:proofErr w:type="spellEnd"/>
            <w:r w:rsidRPr="00AB1AEB">
              <w:t xml:space="preserve"> </w:t>
            </w:r>
            <w:proofErr w:type="spellStart"/>
            <w:r w:rsidRPr="00AB1AEB">
              <w:t>clic</w:t>
            </w:r>
            <w:proofErr w:type="spellEnd"/>
            <w:r w:rsidRPr="00AB1AEB">
              <w:t xml:space="preserve"> </w:t>
            </w:r>
            <w:proofErr w:type="spellStart"/>
            <w:r w:rsidRPr="00AB1AEB">
              <w:t>en</w:t>
            </w:r>
            <w:proofErr w:type="spellEnd"/>
            <w:r w:rsidRPr="00AB1AEB">
              <w:t xml:space="preserve"> </w:t>
            </w:r>
            <w:proofErr w:type="spellStart"/>
            <w:r w:rsidRPr="00AB1AEB">
              <w:t>uno</w:t>
            </w:r>
            <w:proofErr w:type="spellEnd"/>
            <w:r w:rsidRPr="00AB1AEB">
              <w:t xml:space="preserve"> de </w:t>
            </w:r>
            <w:proofErr w:type="spellStart"/>
            <w:r w:rsidRPr="00AB1AEB">
              <w:t>los</w:t>
            </w:r>
            <w:proofErr w:type="spellEnd"/>
            <w:r w:rsidRPr="00AB1AEB">
              <w:t xml:space="preserve"> </w:t>
            </w:r>
            <w:proofErr w:type="spellStart"/>
            <w:r w:rsidRPr="00AB1AEB">
              <w:t>iconos</w:t>
            </w:r>
            <w:proofErr w:type="spellEnd"/>
            <w:r w:rsidRPr="00AB1AEB">
              <w:t xml:space="preserve"> (solo </w:t>
            </w:r>
            <w:proofErr w:type="spellStart"/>
            <w:r w:rsidRPr="00AB1AEB">
              <w:t>puede</w:t>
            </w:r>
            <w:proofErr w:type="spellEnd"/>
            <w:r w:rsidRPr="00AB1AEB">
              <w:t xml:space="preserve"> </w:t>
            </w:r>
            <w:proofErr w:type="spellStart"/>
            <w:r w:rsidRPr="00AB1AEB">
              <w:t>tener</w:t>
            </w:r>
            <w:proofErr w:type="spellEnd"/>
            <w:r w:rsidRPr="00AB1AEB">
              <w:t xml:space="preserve"> un </w:t>
            </w:r>
            <w:proofErr w:type="spellStart"/>
            <w:r w:rsidRPr="00AB1AEB">
              <w:t>icono</w:t>
            </w:r>
            <w:proofErr w:type="spellEnd"/>
            <w:r w:rsidRPr="00AB1AEB">
              <w:t xml:space="preserve"> </w:t>
            </w:r>
            <w:proofErr w:type="spellStart"/>
            <w:r w:rsidRPr="00AB1AEB">
              <w:t>activo</w:t>
            </w:r>
            <w:proofErr w:type="spellEnd"/>
            <w:r w:rsidRPr="00AB1AEB">
              <w:t xml:space="preserve"> a la </w:t>
            </w:r>
            <w:proofErr w:type="spellStart"/>
            <w:r w:rsidRPr="00AB1AEB">
              <w:t>vez</w:t>
            </w:r>
            <w:proofErr w:type="spellEnd"/>
            <w:r w:rsidRPr="00AB1AEB">
              <w:t>)</w:t>
            </w:r>
            <w:r w:rsidR="00A205D3"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2117331" cy="913542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7331" cy="9135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13AA7" w:rsidRDefault="00213AA7">
            <w:pPr>
              <w:pStyle w:val="TableParagraph"/>
              <w:spacing w:before="8"/>
              <w:rPr>
                <w:rFonts w:ascii="Times New Roman"/>
              </w:rPr>
            </w:pPr>
          </w:p>
          <w:p w:rsidR="00213AA7" w:rsidRDefault="00AB1AEB" w:rsidP="00AB1AEB">
            <w:pPr>
              <w:pStyle w:val="TableParagraph"/>
              <w:tabs>
                <w:tab w:val="left" w:pos="829"/>
                <w:tab w:val="left" w:pos="830"/>
              </w:tabs>
              <w:spacing w:line="250" w:lineRule="exact"/>
              <w:ind w:left="829" w:right="642"/>
            </w:pPr>
            <w:r w:rsidRPr="00AB1AEB">
              <w:t xml:space="preserve">● El </w:t>
            </w:r>
            <w:proofErr w:type="spellStart"/>
            <w:r w:rsidRPr="00AB1AEB">
              <w:t>icono</w:t>
            </w:r>
            <w:proofErr w:type="spellEnd"/>
            <w:r w:rsidRPr="00AB1AEB">
              <w:t xml:space="preserve"> </w:t>
            </w:r>
            <w:proofErr w:type="spellStart"/>
            <w:r w:rsidRPr="00AB1AEB">
              <w:t>seleccionado</w:t>
            </w:r>
            <w:proofErr w:type="spellEnd"/>
            <w:r w:rsidRPr="00AB1AEB">
              <w:t xml:space="preserve"> </w:t>
            </w:r>
            <w:proofErr w:type="spellStart"/>
            <w:r w:rsidRPr="00AB1AEB">
              <w:t>aparecerá</w:t>
            </w:r>
            <w:proofErr w:type="spellEnd"/>
            <w:r w:rsidRPr="00AB1AEB">
              <w:t xml:space="preserve"> junto a </w:t>
            </w:r>
            <w:proofErr w:type="spellStart"/>
            <w:r w:rsidRPr="00AB1AEB">
              <w:t>tu</w:t>
            </w:r>
            <w:proofErr w:type="spellEnd"/>
            <w:r w:rsidRPr="00AB1AEB">
              <w:t xml:space="preserve"> </w:t>
            </w:r>
            <w:proofErr w:type="spellStart"/>
            <w:r w:rsidRPr="00AB1AEB">
              <w:t>nombre</w:t>
            </w:r>
            <w:proofErr w:type="spellEnd"/>
          </w:p>
        </w:tc>
        <w:tc>
          <w:tcPr>
            <w:tcW w:w="4127" w:type="dxa"/>
            <w:shd w:val="clear" w:color="auto" w:fill="F1F1F1"/>
          </w:tcPr>
          <w:p w:rsidR="00213AA7" w:rsidRDefault="00213AA7"/>
        </w:tc>
      </w:tr>
    </w:tbl>
    <w:p w:rsidR="00213AA7" w:rsidRDefault="00213AA7">
      <w:pPr>
        <w:sectPr w:rsidR="00213AA7">
          <w:pgSz w:w="15840" w:h="12240" w:orient="landscape"/>
          <w:pgMar w:top="1080" w:right="1240" w:bottom="280" w:left="1240" w:header="731" w:footer="0" w:gutter="0"/>
          <w:cols w:space="720"/>
        </w:sectPr>
      </w:pPr>
    </w:p>
    <w:p w:rsidR="00213AA7" w:rsidRDefault="00213AA7">
      <w:pPr>
        <w:pStyle w:val="BodyText"/>
        <w:rPr>
          <w:rFonts w:ascii="Times New Roman"/>
          <w:b w:val="0"/>
          <w:sz w:val="25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6"/>
        <w:gridCol w:w="5941"/>
        <w:gridCol w:w="4127"/>
      </w:tblGrid>
      <w:tr w:rsidR="00213AA7">
        <w:trPr>
          <w:trHeight w:hRule="exact" w:val="530"/>
        </w:trPr>
        <w:tc>
          <w:tcPr>
            <w:tcW w:w="3056" w:type="dxa"/>
            <w:shd w:val="clear" w:color="auto" w:fill="1E3863"/>
          </w:tcPr>
          <w:p w:rsidR="00213AA7" w:rsidRDefault="00CD4E6C">
            <w:pPr>
              <w:pStyle w:val="TableParagraph"/>
              <w:spacing w:before="118"/>
              <w:ind w:left="87" w:right="91"/>
              <w:jc w:val="center"/>
              <w:rPr>
                <w:b/>
              </w:rPr>
            </w:pPr>
            <w:proofErr w:type="spellStart"/>
            <w:r w:rsidRPr="001A0D41">
              <w:rPr>
                <w:b/>
                <w:color w:val="FFFFFF"/>
              </w:rPr>
              <w:t>Pregunta</w:t>
            </w:r>
            <w:proofErr w:type="spellEnd"/>
          </w:p>
        </w:tc>
        <w:tc>
          <w:tcPr>
            <w:tcW w:w="5941" w:type="dxa"/>
            <w:shd w:val="clear" w:color="auto" w:fill="1E3863"/>
          </w:tcPr>
          <w:p w:rsidR="00213AA7" w:rsidRDefault="00CD4E6C" w:rsidP="00CD4E6C">
            <w:pPr>
              <w:pStyle w:val="TableParagraph"/>
              <w:spacing w:before="118"/>
              <w:ind w:right="2552"/>
              <w:jc w:val="center"/>
              <w:rPr>
                <w:b/>
              </w:rPr>
            </w:pPr>
            <w:r>
              <w:rPr>
                <w:b/>
                <w:color w:val="FFFFFF"/>
              </w:rPr>
              <w:t xml:space="preserve">                               </w:t>
            </w:r>
            <w:r w:rsidRPr="001A0D41">
              <w:rPr>
                <w:b/>
                <w:color w:val="FFFFFF"/>
              </w:rPr>
              <w:t>Respo</w:t>
            </w:r>
            <w:r>
              <w:rPr>
                <w:b/>
                <w:color w:val="FFFFFF"/>
              </w:rPr>
              <w:t>n</w:t>
            </w:r>
            <w:r w:rsidRPr="001A0D41">
              <w:rPr>
                <w:b/>
                <w:color w:val="FFFFFF"/>
              </w:rPr>
              <w:t>der</w:t>
            </w:r>
          </w:p>
        </w:tc>
        <w:tc>
          <w:tcPr>
            <w:tcW w:w="4127" w:type="dxa"/>
            <w:shd w:val="clear" w:color="auto" w:fill="1E3863"/>
          </w:tcPr>
          <w:p w:rsidR="00213AA7" w:rsidRDefault="00CD4E6C">
            <w:pPr>
              <w:pStyle w:val="TableParagraph"/>
              <w:spacing w:before="118"/>
              <w:ind w:left="885"/>
              <w:rPr>
                <w:b/>
              </w:rPr>
            </w:pPr>
            <w:proofErr w:type="spellStart"/>
            <w:r w:rsidRPr="001A0D41">
              <w:rPr>
                <w:b/>
                <w:color w:val="FFFFFF"/>
              </w:rPr>
              <w:t>Información</w:t>
            </w:r>
            <w:proofErr w:type="spellEnd"/>
            <w:r w:rsidRPr="001A0D41">
              <w:rPr>
                <w:b/>
                <w:color w:val="FFFFFF"/>
              </w:rPr>
              <w:t xml:space="preserve"> </w:t>
            </w:r>
            <w:proofErr w:type="spellStart"/>
            <w:r w:rsidRPr="001A0D41">
              <w:rPr>
                <w:b/>
                <w:color w:val="FFFFFF"/>
              </w:rPr>
              <w:t>Adicional</w:t>
            </w:r>
            <w:proofErr w:type="spellEnd"/>
          </w:p>
        </w:tc>
      </w:tr>
      <w:tr w:rsidR="00213AA7" w:rsidTr="00356A6B">
        <w:trPr>
          <w:trHeight w:hRule="exact" w:val="5239"/>
        </w:trPr>
        <w:tc>
          <w:tcPr>
            <w:tcW w:w="3056" w:type="dxa"/>
          </w:tcPr>
          <w:p w:rsidR="00213AA7" w:rsidRDefault="00213AA7">
            <w:pPr>
              <w:pStyle w:val="TableParagraph"/>
              <w:rPr>
                <w:rFonts w:ascii="Times New Roman"/>
                <w:sz w:val="24"/>
              </w:rPr>
            </w:pPr>
          </w:p>
          <w:p w:rsidR="00213AA7" w:rsidRDefault="00213AA7">
            <w:pPr>
              <w:pStyle w:val="TableParagraph"/>
              <w:rPr>
                <w:rFonts w:ascii="Times New Roman"/>
                <w:sz w:val="24"/>
              </w:rPr>
            </w:pPr>
          </w:p>
          <w:p w:rsidR="00213AA7" w:rsidRDefault="00213AA7">
            <w:pPr>
              <w:pStyle w:val="TableParagraph"/>
              <w:rPr>
                <w:rFonts w:ascii="Times New Roman"/>
                <w:sz w:val="24"/>
              </w:rPr>
            </w:pPr>
          </w:p>
          <w:p w:rsidR="00213AA7" w:rsidRDefault="00213AA7">
            <w:pPr>
              <w:pStyle w:val="TableParagraph"/>
              <w:rPr>
                <w:rFonts w:ascii="Times New Roman"/>
                <w:sz w:val="24"/>
              </w:rPr>
            </w:pPr>
          </w:p>
          <w:p w:rsidR="00213AA7" w:rsidRDefault="00213AA7"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 w:rsidR="00213AA7" w:rsidRDefault="00356A6B">
            <w:pPr>
              <w:pStyle w:val="TableParagraph"/>
              <w:spacing w:line="250" w:lineRule="exact"/>
              <w:ind w:left="110"/>
              <w:rPr>
                <w:b/>
              </w:rPr>
            </w:pPr>
            <w:r w:rsidRPr="00356A6B">
              <w:rPr>
                <w:b/>
              </w:rPr>
              <w:t>¿</w:t>
            </w:r>
            <w:proofErr w:type="spellStart"/>
            <w:r w:rsidRPr="00356A6B">
              <w:rPr>
                <w:b/>
              </w:rPr>
              <w:t>Qué</w:t>
            </w:r>
            <w:proofErr w:type="spellEnd"/>
            <w:r w:rsidRPr="00356A6B">
              <w:rPr>
                <w:b/>
              </w:rPr>
              <w:t xml:space="preserve"> </w:t>
            </w:r>
            <w:proofErr w:type="spellStart"/>
            <w:r w:rsidRPr="00356A6B">
              <w:rPr>
                <w:b/>
              </w:rPr>
              <w:t>otras</w:t>
            </w:r>
            <w:proofErr w:type="spellEnd"/>
            <w:r w:rsidRPr="00356A6B">
              <w:rPr>
                <w:b/>
              </w:rPr>
              <w:t xml:space="preserve"> </w:t>
            </w:r>
            <w:proofErr w:type="spellStart"/>
            <w:r w:rsidRPr="00356A6B">
              <w:rPr>
                <w:b/>
              </w:rPr>
              <w:t>cosas</w:t>
            </w:r>
            <w:proofErr w:type="spellEnd"/>
            <w:r w:rsidRPr="00356A6B">
              <w:rPr>
                <w:b/>
              </w:rPr>
              <w:t xml:space="preserve"> </w:t>
            </w:r>
            <w:proofErr w:type="spellStart"/>
            <w:r w:rsidRPr="00356A6B">
              <w:rPr>
                <w:b/>
              </w:rPr>
              <w:t>puedo</w:t>
            </w:r>
            <w:proofErr w:type="spellEnd"/>
            <w:r w:rsidRPr="00356A6B">
              <w:rPr>
                <w:b/>
              </w:rPr>
              <w:t xml:space="preserve"> </w:t>
            </w:r>
            <w:proofErr w:type="spellStart"/>
            <w:r w:rsidRPr="00356A6B">
              <w:rPr>
                <w:b/>
              </w:rPr>
              <w:t>hacer</w:t>
            </w:r>
            <w:proofErr w:type="spellEnd"/>
            <w:r w:rsidRPr="00356A6B">
              <w:rPr>
                <w:b/>
              </w:rPr>
              <w:t xml:space="preserve"> </w:t>
            </w:r>
            <w:proofErr w:type="spellStart"/>
            <w:r w:rsidRPr="00356A6B">
              <w:rPr>
                <w:b/>
              </w:rPr>
              <w:t>como</w:t>
            </w:r>
            <w:proofErr w:type="spellEnd"/>
            <w:r w:rsidRPr="00356A6B">
              <w:rPr>
                <w:b/>
              </w:rPr>
              <w:t xml:space="preserve"> </w:t>
            </w:r>
            <w:proofErr w:type="spellStart"/>
            <w:r w:rsidRPr="00356A6B">
              <w:rPr>
                <w:b/>
              </w:rPr>
              <w:t>participante</w:t>
            </w:r>
            <w:proofErr w:type="spellEnd"/>
            <w:r w:rsidRPr="00356A6B">
              <w:rPr>
                <w:b/>
              </w:rPr>
              <w:t>?</w:t>
            </w:r>
          </w:p>
        </w:tc>
        <w:tc>
          <w:tcPr>
            <w:tcW w:w="5941" w:type="dxa"/>
          </w:tcPr>
          <w:p w:rsidR="00356A6B" w:rsidRDefault="00356A6B" w:rsidP="00356A6B">
            <w:pPr>
              <w:pStyle w:val="TableParagraph"/>
              <w:spacing w:before="125" w:line="250" w:lineRule="exact"/>
              <w:ind w:left="110" w:right="118"/>
            </w:pPr>
            <w:r>
              <w:t xml:space="preserve">Los </w:t>
            </w:r>
            <w:proofErr w:type="spellStart"/>
            <w:r>
              <w:t>participantes</w:t>
            </w:r>
            <w:proofErr w:type="spellEnd"/>
            <w:r>
              <w:t xml:space="preserve"> </w:t>
            </w:r>
            <w:proofErr w:type="spellStart"/>
            <w:r>
              <w:t>tienen</w:t>
            </w:r>
            <w:proofErr w:type="spellEnd"/>
            <w:r>
              <w:t xml:space="preserve"> </w:t>
            </w:r>
            <w:proofErr w:type="spellStart"/>
            <w:r>
              <w:t>acceso</w:t>
            </w:r>
            <w:proofErr w:type="spellEnd"/>
            <w:r>
              <w:t xml:space="preserve"> a (</w:t>
            </w:r>
            <w:proofErr w:type="spellStart"/>
            <w:r>
              <w:t>los</w:t>
            </w:r>
            <w:proofErr w:type="spellEnd"/>
            <w:r>
              <w:t xml:space="preserve"> </w:t>
            </w:r>
            <w:proofErr w:type="spellStart"/>
            <w:r>
              <w:t>controles</w:t>
            </w:r>
            <w:proofErr w:type="spellEnd"/>
            <w:r>
              <w:t xml:space="preserve"> </w:t>
            </w:r>
            <w:proofErr w:type="spellStart"/>
            <w:r>
              <w:t>están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la </w:t>
            </w:r>
            <w:proofErr w:type="spellStart"/>
            <w:r>
              <w:t>parte</w:t>
            </w:r>
            <w:proofErr w:type="spellEnd"/>
            <w:r>
              <w:t xml:space="preserve"> inferior de la </w:t>
            </w:r>
            <w:proofErr w:type="spellStart"/>
            <w:r>
              <w:t>pantalla</w:t>
            </w:r>
            <w:proofErr w:type="spellEnd"/>
            <w:r>
              <w:t>):</w:t>
            </w:r>
          </w:p>
          <w:p w:rsidR="00356A6B" w:rsidRDefault="00356A6B" w:rsidP="00356A6B">
            <w:pPr>
              <w:pStyle w:val="TableParagraph"/>
              <w:spacing w:before="125" w:line="250" w:lineRule="exact"/>
              <w:ind w:left="110" w:right="118"/>
            </w:pPr>
            <w:r>
              <w:t xml:space="preserve">● </w:t>
            </w:r>
            <w:proofErr w:type="spellStart"/>
            <w:r>
              <w:t>Retroalimentación</w:t>
            </w:r>
            <w:proofErr w:type="spellEnd"/>
            <w:r>
              <w:t xml:space="preserve"> no verbal </w:t>
            </w:r>
            <w:proofErr w:type="spellStart"/>
            <w:r>
              <w:t>en</w:t>
            </w:r>
            <w:proofErr w:type="spellEnd"/>
            <w:r>
              <w:t xml:space="preserve"> la </w:t>
            </w:r>
            <w:proofErr w:type="spellStart"/>
            <w:r>
              <w:t>ventana</w:t>
            </w:r>
            <w:proofErr w:type="spellEnd"/>
            <w:r>
              <w:t xml:space="preserve"> de chat (</w:t>
            </w:r>
            <w:proofErr w:type="spellStart"/>
            <w:r>
              <w:t>ver</w:t>
            </w:r>
            <w:proofErr w:type="spellEnd"/>
            <w:r>
              <w:t xml:space="preserve"> </w:t>
            </w:r>
            <w:proofErr w:type="spellStart"/>
            <w:r>
              <w:t>arriba</w:t>
            </w:r>
            <w:proofErr w:type="spellEnd"/>
            <w:r>
              <w:t>)</w:t>
            </w:r>
          </w:p>
          <w:p w:rsidR="00356A6B" w:rsidRDefault="00356A6B" w:rsidP="00356A6B">
            <w:pPr>
              <w:pStyle w:val="TableParagraph"/>
              <w:spacing w:before="125" w:line="250" w:lineRule="exact"/>
              <w:ind w:left="110" w:right="118"/>
            </w:pPr>
            <w:r>
              <w:t>● Mute / Unmute</w:t>
            </w:r>
          </w:p>
          <w:p w:rsidR="00356A6B" w:rsidRDefault="00356A6B" w:rsidP="00356A6B">
            <w:pPr>
              <w:pStyle w:val="TableParagraph"/>
              <w:spacing w:before="125" w:line="250" w:lineRule="exact"/>
              <w:ind w:left="110" w:right="118"/>
            </w:pPr>
            <w:r>
              <w:t xml:space="preserve">● </w:t>
            </w:r>
            <w:proofErr w:type="spellStart"/>
            <w:r>
              <w:t>Iniciar</w:t>
            </w:r>
            <w:proofErr w:type="spellEnd"/>
            <w:r>
              <w:t xml:space="preserve"> / </w:t>
            </w:r>
            <w:proofErr w:type="spellStart"/>
            <w:r>
              <w:t>detener</w:t>
            </w:r>
            <w:proofErr w:type="spellEnd"/>
            <w:r>
              <w:t xml:space="preserve"> </w:t>
            </w:r>
            <w:proofErr w:type="spellStart"/>
            <w:r>
              <w:t>vídeo</w:t>
            </w:r>
            <w:proofErr w:type="spellEnd"/>
          </w:p>
          <w:p w:rsidR="00356A6B" w:rsidRDefault="00356A6B" w:rsidP="00356A6B">
            <w:pPr>
              <w:pStyle w:val="TableParagraph"/>
              <w:spacing w:before="125" w:line="250" w:lineRule="exact"/>
              <w:ind w:left="110" w:right="118"/>
            </w:pPr>
            <w:r>
              <w:t xml:space="preserve">● </w:t>
            </w:r>
            <w:proofErr w:type="spellStart"/>
            <w:r>
              <w:t>Renombrar</w:t>
            </w:r>
            <w:proofErr w:type="spellEnd"/>
          </w:p>
          <w:p w:rsidR="00356A6B" w:rsidRDefault="00356A6B" w:rsidP="00356A6B">
            <w:pPr>
              <w:pStyle w:val="TableParagraph"/>
              <w:spacing w:before="125" w:line="250" w:lineRule="exact"/>
              <w:ind w:left="110" w:right="118"/>
            </w:pPr>
            <w:r>
              <w:t xml:space="preserve">● </w:t>
            </w:r>
            <w:proofErr w:type="spellStart"/>
            <w:r>
              <w:t>ver</w:t>
            </w:r>
            <w:proofErr w:type="spellEnd"/>
            <w:r>
              <w:t xml:space="preserve"> chat</w:t>
            </w:r>
          </w:p>
          <w:p w:rsidR="00356A6B" w:rsidRDefault="00356A6B" w:rsidP="00356A6B">
            <w:pPr>
              <w:pStyle w:val="TableParagraph"/>
              <w:spacing w:before="125" w:line="250" w:lineRule="exact"/>
              <w:ind w:left="110" w:right="118"/>
            </w:pPr>
            <w:r>
              <w:t xml:space="preserve">● </w:t>
            </w:r>
            <w:proofErr w:type="spellStart"/>
            <w:r>
              <w:t>Guardar</w:t>
            </w:r>
            <w:proofErr w:type="spellEnd"/>
            <w:r>
              <w:t xml:space="preserve"> chat</w:t>
            </w:r>
          </w:p>
          <w:p w:rsidR="00356A6B" w:rsidRDefault="00356A6B" w:rsidP="00356A6B">
            <w:pPr>
              <w:pStyle w:val="TableParagraph"/>
              <w:spacing w:before="125" w:line="250" w:lineRule="exact"/>
              <w:ind w:left="110" w:right="118"/>
            </w:pPr>
            <w:r>
              <w:t xml:space="preserve">● Ver la </w:t>
            </w:r>
            <w:proofErr w:type="spellStart"/>
            <w:r>
              <w:t>lista</w:t>
            </w:r>
            <w:proofErr w:type="spellEnd"/>
            <w:r>
              <w:t xml:space="preserve"> de </w:t>
            </w:r>
            <w:proofErr w:type="spellStart"/>
            <w:r>
              <w:t>participantes</w:t>
            </w:r>
            <w:proofErr w:type="spellEnd"/>
          </w:p>
          <w:p w:rsidR="00356A6B" w:rsidRDefault="00356A6B" w:rsidP="00356A6B">
            <w:pPr>
              <w:pStyle w:val="TableParagraph"/>
              <w:spacing w:before="125" w:line="250" w:lineRule="exact"/>
              <w:ind w:left="110" w:right="118"/>
            </w:pPr>
            <w:r>
              <w:t xml:space="preserve">● </w:t>
            </w:r>
            <w:proofErr w:type="spellStart"/>
            <w:r>
              <w:t>Invitar</w:t>
            </w:r>
            <w:proofErr w:type="spellEnd"/>
            <w:r>
              <w:t xml:space="preserve"> a </w:t>
            </w:r>
            <w:proofErr w:type="spellStart"/>
            <w:r>
              <w:t>otros</w:t>
            </w:r>
            <w:proofErr w:type="spellEnd"/>
          </w:p>
          <w:p w:rsidR="00356A6B" w:rsidRDefault="00356A6B" w:rsidP="00356A6B">
            <w:pPr>
              <w:pStyle w:val="TableParagraph"/>
              <w:spacing w:before="125" w:line="250" w:lineRule="exact"/>
              <w:ind w:left="110" w:right="118"/>
            </w:pPr>
            <w:r>
              <w:t xml:space="preserve">● </w:t>
            </w:r>
            <w:proofErr w:type="spellStart"/>
            <w:r>
              <w:t>Compartir</w:t>
            </w:r>
            <w:proofErr w:type="spellEnd"/>
            <w:r>
              <w:t xml:space="preserve"> </w:t>
            </w:r>
            <w:proofErr w:type="spellStart"/>
            <w:r>
              <w:t>pantalla</w:t>
            </w:r>
            <w:proofErr w:type="spellEnd"/>
            <w:r>
              <w:t xml:space="preserve"> (</w:t>
            </w:r>
            <w:proofErr w:type="spellStart"/>
            <w:r>
              <w:t>debe</w:t>
            </w:r>
            <w:proofErr w:type="spellEnd"/>
            <w:r>
              <w:t xml:space="preserve"> </w:t>
            </w:r>
            <w:proofErr w:type="spellStart"/>
            <w:r>
              <w:t>estar</w:t>
            </w:r>
            <w:proofErr w:type="spellEnd"/>
            <w:r>
              <w:t xml:space="preserve"> </w:t>
            </w:r>
            <w:proofErr w:type="spellStart"/>
            <w:r>
              <w:t>permitido</w:t>
            </w:r>
            <w:proofErr w:type="spellEnd"/>
            <w:r>
              <w:t xml:space="preserve"> </w:t>
            </w:r>
            <w:proofErr w:type="spellStart"/>
            <w:r>
              <w:t>por</w:t>
            </w:r>
            <w:proofErr w:type="spellEnd"/>
            <w:r>
              <w:t xml:space="preserve"> el host)</w:t>
            </w:r>
          </w:p>
          <w:p w:rsidR="00213AA7" w:rsidRDefault="00356A6B" w:rsidP="00356A6B">
            <w:pPr>
              <w:pStyle w:val="TableParagraph"/>
              <w:tabs>
                <w:tab w:val="left" w:pos="829"/>
                <w:tab w:val="left" w:pos="830"/>
              </w:tabs>
              <w:spacing w:line="242" w:lineRule="auto"/>
              <w:ind w:right="328"/>
            </w:pPr>
            <w:r>
              <w:t xml:space="preserve">  </w:t>
            </w:r>
            <w:r w:rsidRPr="00356A6B">
              <w:t xml:space="preserve">● Si se </w:t>
            </w:r>
            <w:proofErr w:type="spellStart"/>
            <w:r w:rsidRPr="00356A6B">
              <w:t>está</w:t>
            </w:r>
            <w:proofErr w:type="spellEnd"/>
            <w:r w:rsidRPr="00356A6B">
              <w:t xml:space="preserve"> </w:t>
            </w:r>
            <w:proofErr w:type="spellStart"/>
            <w:r w:rsidRPr="00356A6B">
              <w:t>utilizando</w:t>
            </w:r>
            <w:proofErr w:type="spellEnd"/>
            <w:r w:rsidRPr="00356A6B">
              <w:t xml:space="preserve"> el </w:t>
            </w:r>
            <w:proofErr w:type="spellStart"/>
            <w:r w:rsidRPr="00356A6B">
              <w:t>recurso</w:t>
            </w:r>
            <w:proofErr w:type="spellEnd"/>
            <w:r w:rsidRPr="00356A6B">
              <w:t xml:space="preserve"> </w:t>
            </w:r>
            <w:proofErr w:type="spellStart"/>
            <w:r w:rsidRPr="00356A6B">
              <w:t>compartido</w:t>
            </w:r>
            <w:proofErr w:type="spellEnd"/>
            <w:r w:rsidRPr="00356A6B">
              <w:t xml:space="preserve"> </w:t>
            </w:r>
            <w:proofErr w:type="spellStart"/>
            <w:r w:rsidRPr="00356A6B">
              <w:t>múltiple</w:t>
            </w:r>
            <w:proofErr w:type="spellEnd"/>
            <w:r w:rsidRPr="00356A6B">
              <w:t xml:space="preserve">, </w:t>
            </w:r>
            <w:proofErr w:type="spellStart"/>
            <w:r w:rsidRPr="00356A6B">
              <w:t>los</w:t>
            </w:r>
            <w:proofErr w:type="spellEnd"/>
            <w:r w:rsidRPr="00356A6B">
              <w:t xml:space="preserve"> </w:t>
            </w:r>
            <w:proofErr w:type="spellStart"/>
            <w:r w:rsidRPr="00356A6B">
              <w:t>participantes</w:t>
            </w:r>
            <w:proofErr w:type="spellEnd"/>
            <w:r w:rsidRPr="00356A6B">
              <w:t xml:space="preserve"> </w:t>
            </w:r>
            <w:proofErr w:type="spellStart"/>
            <w:r w:rsidRPr="00356A6B">
              <w:t>pueden</w:t>
            </w:r>
            <w:proofErr w:type="spellEnd"/>
            <w:r w:rsidRPr="00356A6B">
              <w:t xml:space="preserve"> </w:t>
            </w:r>
            <w:proofErr w:type="spellStart"/>
            <w:r w:rsidRPr="00356A6B">
              <w:t>alternar</w:t>
            </w:r>
            <w:proofErr w:type="spellEnd"/>
            <w:r w:rsidRPr="00356A6B">
              <w:t xml:space="preserve"> entre las vistas </w:t>
            </w:r>
            <w:proofErr w:type="spellStart"/>
            <w:r w:rsidRPr="00356A6B">
              <w:t>en</w:t>
            </w:r>
            <w:proofErr w:type="spellEnd"/>
            <w:r w:rsidRPr="00356A6B">
              <w:t xml:space="preserve"> "</w:t>
            </w:r>
            <w:proofErr w:type="spellStart"/>
            <w:r w:rsidRPr="00356A6B">
              <w:t>opciones</w:t>
            </w:r>
            <w:proofErr w:type="spellEnd"/>
            <w:r w:rsidRPr="00356A6B">
              <w:t xml:space="preserve"> de </w:t>
            </w:r>
            <w:proofErr w:type="spellStart"/>
            <w:r w:rsidRPr="00356A6B">
              <w:t>visualización</w:t>
            </w:r>
            <w:proofErr w:type="spellEnd"/>
            <w:r w:rsidRPr="00356A6B">
              <w:t>"</w:t>
            </w:r>
          </w:p>
        </w:tc>
        <w:tc>
          <w:tcPr>
            <w:tcW w:w="4127" w:type="dxa"/>
          </w:tcPr>
          <w:p w:rsidR="00213AA7" w:rsidRDefault="00213AA7"/>
        </w:tc>
      </w:tr>
      <w:tr w:rsidR="00213AA7" w:rsidTr="00356A6B">
        <w:trPr>
          <w:trHeight w:hRule="exact" w:val="1261"/>
        </w:trPr>
        <w:tc>
          <w:tcPr>
            <w:tcW w:w="3056" w:type="dxa"/>
            <w:shd w:val="clear" w:color="auto" w:fill="F1F1F1"/>
          </w:tcPr>
          <w:p w:rsidR="00213AA7" w:rsidRDefault="00356A6B" w:rsidP="00356A6B">
            <w:pPr>
              <w:pStyle w:val="TableParagraph"/>
              <w:spacing w:before="114" w:line="242" w:lineRule="auto"/>
              <w:ind w:left="110" w:right="286"/>
              <w:rPr>
                <w:b/>
              </w:rPr>
            </w:pPr>
            <w:r w:rsidRPr="00356A6B">
              <w:rPr>
                <w:b/>
              </w:rPr>
              <w:t>¿</w:t>
            </w:r>
            <w:proofErr w:type="spellStart"/>
            <w:r w:rsidRPr="00356A6B">
              <w:rPr>
                <w:b/>
              </w:rPr>
              <w:t>Qué</w:t>
            </w:r>
            <w:proofErr w:type="spellEnd"/>
            <w:r w:rsidRPr="00356A6B">
              <w:rPr>
                <w:b/>
              </w:rPr>
              <w:t xml:space="preserve"> </w:t>
            </w:r>
            <w:proofErr w:type="spellStart"/>
            <w:r w:rsidRPr="00356A6B">
              <w:rPr>
                <w:b/>
              </w:rPr>
              <w:t>significa</w:t>
            </w:r>
            <w:proofErr w:type="spellEnd"/>
            <w:r w:rsidRPr="00356A6B">
              <w:rPr>
                <w:b/>
              </w:rPr>
              <w:t xml:space="preserve"> el </w:t>
            </w:r>
            <w:proofErr w:type="spellStart"/>
            <w:r w:rsidR="005A75C4">
              <w:rPr>
                <w:b/>
              </w:rPr>
              <w:t>simbolo</w:t>
            </w:r>
            <w:proofErr w:type="spellEnd"/>
            <w:r w:rsidR="005A75C4">
              <w:rPr>
                <w:b/>
              </w:rPr>
              <w:t xml:space="preserve"> </w:t>
            </w:r>
            <w:proofErr w:type="spellStart"/>
            <w:r w:rsidRPr="00356A6B">
              <w:rPr>
                <w:b/>
              </w:rPr>
              <w:t>candado</w:t>
            </w:r>
            <w:proofErr w:type="spellEnd"/>
            <w:r w:rsidRPr="00356A6B">
              <w:rPr>
                <w:b/>
              </w:rPr>
              <w:t xml:space="preserve"> </w:t>
            </w:r>
            <w:proofErr w:type="spellStart"/>
            <w:r w:rsidRPr="00356A6B">
              <w:rPr>
                <w:b/>
              </w:rPr>
              <w:t>en</w:t>
            </w:r>
            <w:proofErr w:type="spellEnd"/>
            <w:r w:rsidRPr="00356A6B">
              <w:rPr>
                <w:b/>
              </w:rPr>
              <w:t xml:space="preserve"> la </w:t>
            </w:r>
            <w:proofErr w:type="spellStart"/>
            <w:r w:rsidRPr="00356A6B">
              <w:rPr>
                <w:b/>
              </w:rPr>
              <w:t>esquina</w:t>
            </w:r>
            <w:proofErr w:type="spellEnd"/>
            <w:r w:rsidRPr="00356A6B">
              <w:rPr>
                <w:b/>
              </w:rPr>
              <w:t xml:space="preserve"> de mi </w:t>
            </w:r>
            <w:proofErr w:type="spellStart"/>
            <w:r w:rsidRPr="00356A6B">
              <w:rPr>
                <w:b/>
              </w:rPr>
              <w:t>reunión</w:t>
            </w:r>
            <w:proofErr w:type="spellEnd"/>
            <w:r w:rsidRPr="00356A6B">
              <w:rPr>
                <w:b/>
              </w:rPr>
              <w:t>?</w:t>
            </w:r>
          </w:p>
        </w:tc>
        <w:tc>
          <w:tcPr>
            <w:tcW w:w="5941" w:type="dxa"/>
            <w:shd w:val="clear" w:color="auto" w:fill="F1F1F1"/>
          </w:tcPr>
          <w:p w:rsidR="00213AA7" w:rsidRDefault="00A205D3">
            <w:pPr>
              <w:pStyle w:val="TableParagraph"/>
              <w:spacing w:before="123"/>
              <w:ind w:left="110" w:right="773" w:hanging="4"/>
            </w:pPr>
            <w:r>
              <w:rPr>
                <w:noProof/>
              </w:rPr>
              <w:drawing>
                <wp:inline distT="0" distB="0" distL="0" distR="0">
                  <wp:extent cx="314325" cy="276225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56A6B">
              <w:t xml:space="preserve"> </w:t>
            </w:r>
            <w:r w:rsidR="00356A6B" w:rsidRPr="00356A6B">
              <w:t xml:space="preserve">Un </w:t>
            </w:r>
            <w:proofErr w:type="spellStart"/>
            <w:r w:rsidR="00356A6B" w:rsidRPr="00356A6B">
              <w:t>candado</w:t>
            </w:r>
            <w:proofErr w:type="spellEnd"/>
            <w:r w:rsidR="00356A6B" w:rsidRPr="00356A6B">
              <w:t xml:space="preserve"> </w:t>
            </w:r>
            <w:proofErr w:type="spellStart"/>
            <w:r w:rsidR="00356A6B" w:rsidRPr="00356A6B">
              <w:t>indica</w:t>
            </w:r>
            <w:proofErr w:type="spellEnd"/>
            <w:r w:rsidR="00356A6B" w:rsidRPr="00356A6B">
              <w:t xml:space="preserve"> que </w:t>
            </w:r>
            <w:proofErr w:type="spellStart"/>
            <w:r w:rsidR="00356A6B" w:rsidRPr="00356A6B">
              <w:t>su</w:t>
            </w:r>
            <w:proofErr w:type="spellEnd"/>
            <w:r w:rsidR="00356A6B" w:rsidRPr="00356A6B">
              <w:t xml:space="preserve"> </w:t>
            </w:r>
            <w:proofErr w:type="spellStart"/>
            <w:r w:rsidR="00356A6B" w:rsidRPr="00356A6B">
              <w:t>reunión</w:t>
            </w:r>
            <w:proofErr w:type="spellEnd"/>
            <w:r w:rsidR="00356A6B" w:rsidRPr="00356A6B">
              <w:t xml:space="preserve"> </w:t>
            </w:r>
            <w:proofErr w:type="spellStart"/>
            <w:r w:rsidR="00356A6B" w:rsidRPr="00356A6B">
              <w:t>está</w:t>
            </w:r>
            <w:proofErr w:type="spellEnd"/>
            <w:r w:rsidR="00356A6B" w:rsidRPr="00356A6B">
              <w:t xml:space="preserve"> </w:t>
            </w:r>
            <w:proofErr w:type="spellStart"/>
            <w:r w:rsidR="00E32C65">
              <w:t>encriptada</w:t>
            </w:r>
            <w:proofErr w:type="spellEnd"/>
            <w:r w:rsidR="00E32C65">
              <w:t xml:space="preserve"> </w:t>
            </w:r>
            <w:r w:rsidR="00356A6B" w:rsidRPr="00356A6B">
              <w:t xml:space="preserve">lo que </w:t>
            </w:r>
            <w:proofErr w:type="spellStart"/>
            <w:r w:rsidR="00356A6B" w:rsidRPr="00356A6B">
              <w:t>proporciona</w:t>
            </w:r>
            <w:proofErr w:type="spellEnd"/>
            <w:r w:rsidR="00356A6B" w:rsidRPr="00356A6B">
              <w:t xml:space="preserve"> </w:t>
            </w:r>
            <w:proofErr w:type="spellStart"/>
            <w:r w:rsidR="00356A6B" w:rsidRPr="00356A6B">
              <w:t>una</w:t>
            </w:r>
            <w:proofErr w:type="spellEnd"/>
            <w:r w:rsidR="00356A6B" w:rsidRPr="00356A6B">
              <w:t xml:space="preserve"> </w:t>
            </w:r>
            <w:proofErr w:type="spellStart"/>
            <w:r w:rsidR="00356A6B" w:rsidRPr="00356A6B">
              <w:t>capa</w:t>
            </w:r>
            <w:proofErr w:type="spellEnd"/>
            <w:r w:rsidR="00356A6B" w:rsidRPr="00356A6B">
              <w:t xml:space="preserve"> </w:t>
            </w:r>
            <w:proofErr w:type="spellStart"/>
            <w:r w:rsidR="00356A6B" w:rsidRPr="00356A6B">
              <w:t>adicional</w:t>
            </w:r>
            <w:proofErr w:type="spellEnd"/>
            <w:r w:rsidR="00356A6B" w:rsidRPr="00356A6B">
              <w:t xml:space="preserve"> de </w:t>
            </w:r>
            <w:proofErr w:type="spellStart"/>
            <w:r w:rsidR="00356A6B" w:rsidRPr="00356A6B">
              <w:t>seguridad</w:t>
            </w:r>
            <w:proofErr w:type="spellEnd"/>
          </w:p>
        </w:tc>
        <w:tc>
          <w:tcPr>
            <w:tcW w:w="4127" w:type="dxa"/>
            <w:shd w:val="clear" w:color="auto" w:fill="F1F1F1"/>
          </w:tcPr>
          <w:p w:rsidR="00213AA7" w:rsidRDefault="00213AA7"/>
        </w:tc>
      </w:tr>
    </w:tbl>
    <w:p w:rsidR="00A205D3" w:rsidRDefault="00A205D3"/>
    <w:sectPr w:rsidR="00A205D3">
      <w:pgSz w:w="15840" w:h="12240" w:orient="landscape"/>
      <w:pgMar w:top="1080" w:right="1240" w:bottom="280" w:left="1240" w:header="73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5C67" w:rsidRDefault="00105C67">
      <w:r>
        <w:separator/>
      </w:r>
    </w:p>
  </w:endnote>
  <w:endnote w:type="continuationSeparator" w:id="0">
    <w:p w:rsidR="00105C67" w:rsidRDefault="00105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5C67" w:rsidRDefault="00105C67">
      <w:r>
        <w:separator/>
      </w:r>
    </w:p>
  </w:footnote>
  <w:footnote w:type="continuationSeparator" w:id="0">
    <w:p w:rsidR="00105C67" w:rsidRDefault="00105C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3AA7" w:rsidRDefault="006D07E4">
    <w:pPr>
      <w:pStyle w:val="BodyText"/>
      <w:spacing w:before="0"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848360</wp:posOffset>
              </wp:positionH>
              <wp:positionV relativeFrom="page">
                <wp:posOffset>451485</wp:posOffset>
              </wp:positionV>
              <wp:extent cx="5484495" cy="25273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484495" cy="252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3AA7" w:rsidRDefault="00A205D3">
                          <w:pPr>
                            <w:pStyle w:val="BodyText"/>
                            <w:spacing w:before="9"/>
                            <w:ind w:left="20"/>
                          </w:pPr>
                          <w:r>
                            <w:t>Zoom Conferencing Frequently Asked Questions (FAQs)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6.8pt;margin-top:35.55pt;width:431.85pt;height:19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" filled="f" stroked="f">
              <v:path arrowok="t"/>
              <v:textbox inset="0,0,0,0">
                <w:txbxContent>
                  <w:p w14:paraId="66C6D660" w14:textId="77777777" w:rsidR="00213AA7" w:rsidRDefault="00A205D3">
                    <w:pPr>
                      <w:pStyle w:val="BodyText"/>
                      <w:spacing w:before="9"/>
                      <w:ind w:left="20"/>
                    </w:pPr>
                    <w:r>
                      <w:t>Zoom Conferencing Frequently Asked Questions (FAQs)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6324A"/>
    <w:multiLevelType w:val="hybridMultilevel"/>
    <w:tmpl w:val="1F904298"/>
    <w:lvl w:ilvl="0" w:tplc="20084062">
      <w:numFmt w:val="bullet"/>
      <w:lvlText w:val="●"/>
      <w:lvlJc w:val="left"/>
      <w:pPr>
        <w:ind w:left="829" w:hanging="360"/>
      </w:pPr>
      <w:rPr>
        <w:rFonts w:ascii="Arial" w:eastAsia="Arial" w:hAnsi="Arial" w:cs="Arial" w:hint="default"/>
        <w:spacing w:val="-4"/>
        <w:w w:val="99"/>
        <w:sz w:val="22"/>
        <w:szCs w:val="22"/>
      </w:rPr>
    </w:lvl>
    <w:lvl w:ilvl="1" w:tplc="822EB8BE">
      <w:numFmt w:val="bullet"/>
      <w:lvlText w:val="•"/>
      <w:lvlJc w:val="left"/>
      <w:pPr>
        <w:ind w:left="1331" w:hanging="360"/>
      </w:pPr>
      <w:rPr>
        <w:rFonts w:hint="default"/>
      </w:rPr>
    </w:lvl>
    <w:lvl w:ilvl="2" w:tplc="FAD4278E">
      <w:numFmt w:val="bullet"/>
      <w:lvlText w:val="•"/>
      <w:lvlJc w:val="left"/>
      <w:pPr>
        <w:ind w:left="1842" w:hanging="360"/>
      </w:pPr>
      <w:rPr>
        <w:rFonts w:hint="default"/>
      </w:rPr>
    </w:lvl>
    <w:lvl w:ilvl="3" w:tplc="FC20132E">
      <w:numFmt w:val="bullet"/>
      <w:lvlText w:val="•"/>
      <w:lvlJc w:val="left"/>
      <w:pPr>
        <w:ind w:left="2353" w:hanging="360"/>
      </w:pPr>
      <w:rPr>
        <w:rFonts w:hint="default"/>
      </w:rPr>
    </w:lvl>
    <w:lvl w:ilvl="4" w:tplc="4D0C4F62">
      <w:numFmt w:val="bullet"/>
      <w:lvlText w:val="•"/>
      <w:lvlJc w:val="left"/>
      <w:pPr>
        <w:ind w:left="2864" w:hanging="360"/>
      </w:pPr>
      <w:rPr>
        <w:rFonts w:hint="default"/>
      </w:rPr>
    </w:lvl>
    <w:lvl w:ilvl="5" w:tplc="DCFA109E">
      <w:numFmt w:val="bullet"/>
      <w:lvlText w:val="•"/>
      <w:lvlJc w:val="left"/>
      <w:pPr>
        <w:ind w:left="3375" w:hanging="360"/>
      </w:pPr>
      <w:rPr>
        <w:rFonts w:hint="default"/>
      </w:rPr>
    </w:lvl>
    <w:lvl w:ilvl="6" w:tplc="E8FA5976">
      <w:numFmt w:val="bullet"/>
      <w:lvlText w:val="•"/>
      <w:lvlJc w:val="left"/>
      <w:pPr>
        <w:ind w:left="3886" w:hanging="360"/>
      </w:pPr>
      <w:rPr>
        <w:rFonts w:hint="default"/>
      </w:rPr>
    </w:lvl>
    <w:lvl w:ilvl="7" w:tplc="8006DBDA">
      <w:numFmt w:val="bullet"/>
      <w:lvlText w:val="•"/>
      <w:lvlJc w:val="left"/>
      <w:pPr>
        <w:ind w:left="4398" w:hanging="360"/>
      </w:pPr>
      <w:rPr>
        <w:rFonts w:hint="default"/>
      </w:rPr>
    </w:lvl>
    <w:lvl w:ilvl="8" w:tplc="F162DEDE">
      <w:numFmt w:val="bullet"/>
      <w:lvlText w:val="•"/>
      <w:lvlJc w:val="left"/>
      <w:pPr>
        <w:ind w:left="4909" w:hanging="360"/>
      </w:pPr>
      <w:rPr>
        <w:rFonts w:hint="default"/>
      </w:rPr>
    </w:lvl>
  </w:abstractNum>
  <w:abstractNum w:abstractNumId="1" w15:restartNumberingAfterBreak="0">
    <w:nsid w:val="55C64808"/>
    <w:multiLevelType w:val="hybridMultilevel"/>
    <w:tmpl w:val="566AB0C8"/>
    <w:lvl w:ilvl="0" w:tplc="7A241CAE">
      <w:numFmt w:val="bullet"/>
      <w:lvlText w:val="●"/>
      <w:lvlJc w:val="left"/>
      <w:pPr>
        <w:ind w:left="829" w:hanging="360"/>
      </w:pPr>
      <w:rPr>
        <w:rFonts w:ascii="Arial" w:eastAsia="Arial" w:hAnsi="Arial" w:cs="Arial" w:hint="default"/>
        <w:spacing w:val="-8"/>
        <w:w w:val="99"/>
        <w:sz w:val="22"/>
        <w:szCs w:val="22"/>
      </w:rPr>
    </w:lvl>
    <w:lvl w:ilvl="1" w:tplc="AB2A1B18">
      <w:numFmt w:val="bullet"/>
      <w:lvlText w:val="•"/>
      <w:lvlJc w:val="left"/>
      <w:pPr>
        <w:ind w:left="1331" w:hanging="360"/>
      </w:pPr>
      <w:rPr>
        <w:rFonts w:hint="default"/>
      </w:rPr>
    </w:lvl>
    <w:lvl w:ilvl="2" w:tplc="BFA8368A">
      <w:numFmt w:val="bullet"/>
      <w:lvlText w:val="•"/>
      <w:lvlJc w:val="left"/>
      <w:pPr>
        <w:ind w:left="1842" w:hanging="360"/>
      </w:pPr>
      <w:rPr>
        <w:rFonts w:hint="default"/>
      </w:rPr>
    </w:lvl>
    <w:lvl w:ilvl="3" w:tplc="A2B8F088">
      <w:numFmt w:val="bullet"/>
      <w:lvlText w:val="•"/>
      <w:lvlJc w:val="left"/>
      <w:pPr>
        <w:ind w:left="2353" w:hanging="360"/>
      </w:pPr>
      <w:rPr>
        <w:rFonts w:hint="default"/>
      </w:rPr>
    </w:lvl>
    <w:lvl w:ilvl="4" w:tplc="3EB87ACC">
      <w:numFmt w:val="bullet"/>
      <w:lvlText w:val="•"/>
      <w:lvlJc w:val="left"/>
      <w:pPr>
        <w:ind w:left="2864" w:hanging="360"/>
      </w:pPr>
      <w:rPr>
        <w:rFonts w:hint="default"/>
      </w:rPr>
    </w:lvl>
    <w:lvl w:ilvl="5" w:tplc="56C43258">
      <w:numFmt w:val="bullet"/>
      <w:lvlText w:val="•"/>
      <w:lvlJc w:val="left"/>
      <w:pPr>
        <w:ind w:left="3375" w:hanging="360"/>
      </w:pPr>
      <w:rPr>
        <w:rFonts w:hint="default"/>
      </w:rPr>
    </w:lvl>
    <w:lvl w:ilvl="6" w:tplc="D5E4132E">
      <w:numFmt w:val="bullet"/>
      <w:lvlText w:val="•"/>
      <w:lvlJc w:val="left"/>
      <w:pPr>
        <w:ind w:left="3886" w:hanging="360"/>
      </w:pPr>
      <w:rPr>
        <w:rFonts w:hint="default"/>
      </w:rPr>
    </w:lvl>
    <w:lvl w:ilvl="7" w:tplc="49EA238E">
      <w:numFmt w:val="bullet"/>
      <w:lvlText w:val="•"/>
      <w:lvlJc w:val="left"/>
      <w:pPr>
        <w:ind w:left="4398" w:hanging="360"/>
      </w:pPr>
      <w:rPr>
        <w:rFonts w:hint="default"/>
      </w:rPr>
    </w:lvl>
    <w:lvl w:ilvl="8" w:tplc="560EAD88">
      <w:numFmt w:val="bullet"/>
      <w:lvlText w:val="•"/>
      <w:lvlJc w:val="left"/>
      <w:pPr>
        <w:ind w:left="4909" w:hanging="360"/>
      </w:pPr>
      <w:rPr>
        <w:rFonts w:hint="default"/>
      </w:rPr>
    </w:lvl>
  </w:abstractNum>
  <w:abstractNum w:abstractNumId="2" w15:restartNumberingAfterBreak="0">
    <w:nsid w:val="763F1FBB"/>
    <w:multiLevelType w:val="hybridMultilevel"/>
    <w:tmpl w:val="F0465884"/>
    <w:lvl w:ilvl="0" w:tplc="21E46D26">
      <w:numFmt w:val="bullet"/>
      <w:lvlText w:val="●"/>
      <w:lvlJc w:val="left"/>
      <w:pPr>
        <w:ind w:left="829" w:hanging="360"/>
      </w:pPr>
      <w:rPr>
        <w:rFonts w:ascii="Arial" w:eastAsia="Arial" w:hAnsi="Arial" w:cs="Arial" w:hint="default"/>
        <w:spacing w:val="-4"/>
        <w:w w:val="99"/>
        <w:sz w:val="22"/>
        <w:szCs w:val="22"/>
      </w:rPr>
    </w:lvl>
    <w:lvl w:ilvl="1" w:tplc="DDC8E3E4">
      <w:numFmt w:val="bullet"/>
      <w:lvlText w:val="•"/>
      <w:lvlJc w:val="left"/>
      <w:pPr>
        <w:ind w:left="1331" w:hanging="360"/>
      </w:pPr>
      <w:rPr>
        <w:rFonts w:hint="default"/>
      </w:rPr>
    </w:lvl>
    <w:lvl w:ilvl="2" w:tplc="61DCAED2">
      <w:numFmt w:val="bullet"/>
      <w:lvlText w:val="•"/>
      <w:lvlJc w:val="left"/>
      <w:pPr>
        <w:ind w:left="1842" w:hanging="360"/>
      </w:pPr>
      <w:rPr>
        <w:rFonts w:hint="default"/>
      </w:rPr>
    </w:lvl>
    <w:lvl w:ilvl="3" w:tplc="6240BB4A">
      <w:numFmt w:val="bullet"/>
      <w:lvlText w:val="•"/>
      <w:lvlJc w:val="left"/>
      <w:pPr>
        <w:ind w:left="2353" w:hanging="360"/>
      </w:pPr>
      <w:rPr>
        <w:rFonts w:hint="default"/>
      </w:rPr>
    </w:lvl>
    <w:lvl w:ilvl="4" w:tplc="8DB0167A">
      <w:numFmt w:val="bullet"/>
      <w:lvlText w:val="•"/>
      <w:lvlJc w:val="left"/>
      <w:pPr>
        <w:ind w:left="2864" w:hanging="360"/>
      </w:pPr>
      <w:rPr>
        <w:rFonts w:hint="default"/>
      </w:rPr>
    </w:lvl>
    <w:lvl w:ilvl="5" w:tplc="9CC6F830">
      <w:numFmt w:val="bullet"/>
      <w:lvlText w:val="•"/>
      <w:lvlJc w:val="left"/>
      <w:pPr>
        <w:ind w:left="3375" w:hanging="360"/>
      </w:pPr>
      <w:rPr>
        <w:rFonts w:hint="default"/>
      </w:rPr>
    </w:lvl>
    <w:lvl w:ilvl="6" w:tplc="F2D813C0">
      <w:numFmt w:val="bullet"/>
      <w:lvlText w:val="•"/>
      <w:lvlJc w:val="left"/>
      <w:pPr>
        <w:ind w:left="3886" w:hanging="360"/>
      </w:pPr>
      <w:rPr>
        <w:rFonts w:hint="default"/>
      </w:rPr>
    </w:lvl>
    <w:lvl w:ilvl="7" w:tplc="16066D3E">
      <w:numFmt w:val="bullet"/>
      <w:lvlText w:val="•"/>
      <w:lvlJc w:val="left"/>
      <w:pPr>
        <w:ind w:left="4398" w:hanging="360"/>
      </w:pPr>
      <w:rPr>
        <w:rFonts w:hint="default"/>
      </w:rPr>
    </w:lvl>
    <w:lvl w:ilvl="8" w:tplc="3E3C0BFC">
      <w:numFmt w:val="bullet"/>
      <w:lvlText w:val="•"/>
      <w:lvlJc w:val="left"/>
      <w:pPr>
        <w:ind w:left="4909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AA7"/>
    <w:rsid w:val="00105C67"/>
    <w:rsid w:val="001A0D41"/>
    <w:rsid w:val="00205876"/>
    <w:rsid w:val="00213AA7"/>
    <w:rsid w:val="0028083B"/>
    <w:rsid w:val="00356A6B"/>
    <w:rsid w:val="00472814"/>
    <w:rsid w:val="004C480C"/>
    <w:rsid w:val="005A75C4"/>
    <w:rsid w:val="006C47FC"/>
    <w:rsid w:val="006D07E4"/>
    <w:rsid w:val="007544FB"/>
    <w:rsid w:val="009032CB"/>
    <w:rsid w:val="00903858"/>
    <w:rsid w:val="00966B90"/>
    <w:rsid w:val="00A205D3"/>
    <w:rsid w:val="00AB1AEB"/>
    <w:rsid w:val="00C36DE5"/>
    <w:rsid w:val="00CD4E6C"/>
    <w:rsid w:val="00E32C65"/>
    <w:rsid w:val="00EF766F"/>
    <w:rsid w:val="00FF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B59A83"/>
  <w15:docId w15:val="{41F78028-524B-404D-A315-2E126F81E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0587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876"/>
    <w:rPr>
      <w:rFonts w:ascii="Times New Roman" w:eastAsia="Arial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Yesim Nazlar</cp:lastModifiedBy>
  <cp:revision>3</cp:revision>
  <dcterms:created xsi:type="dcterms:W3CDTF">2019-04-30T19:41:00Z</dcterms:created>
  <dcterms:modified xsi:type="dcterms:W3CDTF">2019-04-30T19:42:00Z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2019-04-24T00:00:00Z</vt:filetime>
  </property>
</Properties>
</file>