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6C6E" w:rsidRPr="006A0DD6" w:rsidRDefault="00E06C6E" w:rsidP="009B7358">
      <w:pPr>
        <w:spacing w:after="120" w:line="276" w:lineRule="auto"/>
        <w:rPr>
          <w:b/>
          <w:bCs/>
          <w:shd w:val="clear" w:color="auto" w:fill="FFFFFF"/>
        </w:rPr>
      </w:pPr>
      <w:r w:rsidRPr="006A0DD6">
        <w:rPr>
          <w:b/>
          <w:bCs/>
          <w:shd w:val="clear" w:color="auto" w:fill="FFFFFF"/>
        </w:rPr>
        <w:t>Latin Generation Panel (GP) Meeting</w:t>
      </w:r>
      <w:r w:rsidRPr="006A0DD6">
        <w:rPr>
          <w:b/>
          <w:bCs/>
          <w:shd w:val="clear" w:color="auto" w:fill="FFFFFF"/>
        </w:rPr>
        <w:br/>
      </w:r>
      <w:r w:rsidRPr="006A0DD6">
        <w:rPr>
          <w:b/>
          <w:bCs/>
          <w:lang w:eastAsia="en-SG"/>
        </w:rPr>
        <w:t>Notes from the meeting on</w:t>
      </w:r>
      <w:r w:rsidR="00CD2A3E" w:rsidRPr="006A0DD6">
        <w:rPr>
          <w:b/>
          <w:bCs/>
          <w:cs/>
          <w:lang w:eastAsia="en-SG"/>
        </w:rPr>
        <w:t xml:space="preserve"> </w:t>
      </w:r>
      <w:r w:rsidR="004566F0">
        <w:rPr>
          <w:b/>
          <w:bCs/>
          <w:lang w:eastAsia="en-SG"/>
        </w:rPr>
        <w:t>9</w:t>
      </w:r>
      <w:r w:rsidR="001670A1" w:rsidRPr="006A0DD6">
        <w:rPr>
          <w:b/>
          <w:bCs/>
          <w:lang w:eastAsia="en-SG"/>
        </w:rPr>
        <w:t xml:space="preserve"> </w:t>
      </w:r>
      <w:r w:rsidR="00D7505C">
        <w:rPr>
          <w:b/>
          <w:bCs/>
          <w:lang w:eastAsia="en-SG"/>
        </w:rPr>
        <w:t>Jul</w:t>
      </w:r>
      <w:r w:rsidR="0087727D">
        <w:rPr>
          <w:b/>
          <w:bCs/>
          <w:lang w:eastAsia="en-SG"/>
        </w:rPr>
        <w:t>y</w:t>
      </w:r>
      <w:r w:rsidRPr="006A0DD6">
        <w:rPr>
          <w:b/>
          <w:bCs/>
          <w:lang w:eastAsia="en-SG"/>
        </w:rPr>
        <w:t xml:space="preserve"> 20</w:t>
      </w:r>
      <w:r w:rsidR="00F75E8D" w:rsidRPr="006A0DD6">
        <w:rPr>
          <w:b/>
          <w:bCs/>
          <w:lang w:eastAsia="en-SG"/>
        </w:rPr>
        <w:t>20</w:t>
      </w:r>
    </w:p>
    <w:p w:rsidR="00E06C6E" w:rsidRPr="006A0DD6" w:rsidRDefault="00E06C6E" w:rsidP="00662380">
      <w:pPr>
        <w:shd w:val="clear" w:color="auto" w:fill="FFFFFF"/>
        <w:rPr>
          <w:lang w:eastAsia="en-SG"/>
        </w:rPr>
      </w:pPr>
      <w:r w:rsidRPr="006A0DD6">
        <w:rPr>
          <w:lang w:eastAsia="en-SG"/>
        </w:rPr>
        <w:t>Meeting Attendees (in alphabetical order)</w:t>
      </w:r>
    </w:p>
    <w:p w:rsidR="00E06C6E" w:rsidRPr="006A0DD6" w:rsidRDefault="00E06C6E" w:rsidP="00662380">
      <w:pPr>
        <w:shd w:val="clear" w:color="auto" w:fill="FFFFFF"/>
        <w:rPr>
          <w:lang w:eastAsia="en-SG"/>
        </w:rPr>
      </w:pPr>
      <w:r w:rsidRPr="006A0DD6">
        <w:rPr>
          <w:lang w:eastAsia="en-SG"/>
        </w:rPr>
        <w:tab/>
        <w:t>GP members:</w:t>
      </w:r>
      <w:r w:rsidR="003C4F37" w:rsidRPr="006A0DD6">
        <w:rPr>
          <w:lang w:eastAsia="en-SG"/>
        </w:rPr>
        <w:t xml:space="preserve">   </w:t>
      </w:r>
      <w:r w:rsidR="007A5E0C" w:rsidRPr="006A0DD6">
        <w:rPr>
          <w:lang w:eastAsia="en-SG"/>
        </w:rPr>
        <w:t xml:space="preserve"> </w:t>
      </w:r>
    </w:p>
    <w:p w:rsidR="005B19CA" w:rsidRPr="006A0DD6" w:rsidRDefault="005B19CA" w:rsidP="00662380">
      <w:pPr>
        <w:pStyle w:val="ListParagraph"/>
        <w:numPr>
          <w:ilvl w:val="0"/>
          <w:numId w:val="4"/>
        </w:numPr>
        <w:spacing w:before="0" w:beforeAutospacing="0" w:after="0" w:afterAutospacing="0"/>
        <w:contextualSpacing/>
        <w:rPr>
          <w:sz w:val="24"/>
          <w:szCs w:val="24"/>
        </w:rPr>
      </w:pPr>
      <w:r w:rsidRPr="006A0DD6">
        <w:rPr>
          <w:sz w:val="24"/>
          <w:szCs w:val="24"/>
        </w:rPr>
        <w:t xml:space="preserve">Bill </w:t>
      </w:r>
      <w:proofErr w:type="spellStart"/>
      <w:r w:rsidRPr="006A0DD6">
        <w:rPr>
          <w:sz w:val="24"/>
          <w:szCs w:val="24"/>
        </w:rPr>
        <w:t>Jouris</w:t>
      </w:r>
      <w:proofErr w:type="spellEnd"/>
      <w:r w:rsidRPr="006A0DD6">
        <w:rPr>
          <w:sz w:val="24"/>
          <w:szCs w:val="24"/>
        </w:rPr>
        <w:t xml:space="preserve"> </w:t>
      </w:r>
    </w:p>
    <w:p w:rsidR="007A5E0C" w:rsidRPr="006A0DD6" w:rsidRDefault="007A5E0C" w:rsidP="00662380">
      <w:pPr>
        <w:pStyle w:val="ListParagraph"/>
        <w:numPr>
          <w:ilvl w:val="0"/>
          <w:numId w:val="4"/>
        </w:numPr>
        <w:spacing w:before="0" w:beforeAutospacing="0" w:after="0" w:afterAutospacing="0"/>
        <w:contextualSpacing/>
        <w:rPr>
          <w:sz w:val="24"/>
          <w:szCs w:val="24"/>
        </w:rPr>
      </w:pPr>
      <w:r w:rsidRPr="006A0DD6">
        <w:rPr>
          <w:sz w:val="24"/>
          <w:szCs w:val="24"/>
        </w:rPr>
        <w:t>Dennis Tan</w:t>
      </w:r>
    </w:p>
    <w:p w:rsidR="003C4F37" w:rsidRDefault="003C4F37" w:rsidP="00640A9F">
      <w:pPr>
        <w:pStyle w:val="ListParagraph"/>
        <w:numPr>
          <w:ilvl w:val="0"/>
          <w:numId w:val="4"/>
        </w:numPr>
        <w:spacing w:before="0" w:beforeAutospacing="0" w:after="0" w:afterAutospacing="0"/>
        <w:contextualSpacing/>
        <w:rPr>
          <w:sz w:val="24"/>
          <w:szCs w:val="24"/>
        </w:rPr>
      </w:pPr>
      <w:r w:rsidRPr="006A0DD6">
        <w:rPr>
          <w:sz w:val="24"/>
          <w:szCs w:val="24"/>
        </w:rPr>
        <w:t xml:space="preserve">Mats </w:t>
      </w:r>
      <w:proofErr w:type="spellStart"/>
      <w:r w:rsidRPr="006A0DD6">
        <w:rPr>
          <w:sz w:val="24"/>
          <w:szCs w:val="24"/>
        </w:rPr>
        <w:t>Dufberg</w:t>
      </w:r>
      <w:proofErr w:type="spellEnd"/>
    </w:p>
    <w:p w:rsidR="007A5E0C" w:rsidRPr="006A0DD6" w:rsidRDefault="007A5E0C" w:rsidP="00640A9F">
      <w:pPr>
        <w:pStyle w:val="ListParagraph"/>
        <w:numPr>
          <w:ilvl w:val="0"/>
          <w:numId w:val="4"/>
        </w:numPr>
        <w:spacing w:before="0" w:beforeAutospacing="0" w:after="0" w:afterAutospacing="0"/>
        <w:contextualSpacing/>
        <w:rPr>
          <w:sz w:val="24"/>
          <w:szCs w:val="24"/>
        </w:rPr>
      </w:pPr>
      <w:r w:rsidRPr="006A0DD6">
        <w:rPr>
          <w:sz w:val="24"/>
          <w:szCs w:val="24"/>
        </w:rPr>
        <w:t xml:space="preserve">Michael </w:t>
      </w:r>
      <w:proofErr w:type="spellStart"/>
      <w:r w:rsidRPr="006A0DD6">
        <w:rPr>
          <w:sz w:val="24"/>
          <w:szCs w:val="24"/>
        </w:rPr>
        <w:t>Bouland</w:t>
      </w:r>
      <w:proofErr w:type="spellEnd"/>
    </w:p>
    <w:p w:rsidR="00B47D76" w:rsidRDefault="00640A9F" w:rsidP="00B47D76">
      <w:pPr>
        <w:pStyle w:val="ListParagraph"/>
        <w:numPr>
          <w:ilvl w:val="0"/>
          <w:numId w:val="4"/>
        </w:numPr>
        <w:spacing w:before="0" w:beforeAutospacing="0" w:after="0" w:afterAutospacing="0"/>
        <w:contextualSpacing/>
        <w:rPr>
          <w:sz w:val="24"/>
          <w:szCs w:val="24"/>
        </w:rPr>
      </w:pPr>
      <w:r w:rsidRPr="006A0DD6">
        <w:rPr>
          <w:sz w:val="24"/>
          <w:szCs w:val="24"/>
        </w:rPr>
        <w:t xml:space="preserve">Mirjana </w:t>
      </w:r>
      <w:proofErr w:type="spellStart"/>
      <w:r w:rsidRPr="006A0DD6">
        <w:rPr>
          <w:sz w:val="24"/>
          <w:szCs w:val="24"/>
        </w:rPr>
        <w:t>Tasic</w:t>
      </w:r>
      <w:proofErr w:type="spellEnd"/>
      <w:r w:rsidRPr="006A0DD6">
        <w:rPr>
          <w:sz w:val="24"/>
          <w:szCs w:val="24"/>
        </w:rPr>
        <w:t xml:space="preserve"> </w:t>
      </w:r>
    </w:p>
    <w:p w:rsidR="00BB05D7" w:rsidRPr="006A0DD6" w:rsidRDefault="00E06C6E" w:rsidP="00731D90">
      <w:pPr>
        <w:shd w:val="clear" w:color="auto" w:fill="FFFFFF"/>
        <w:ind w:firstLine="720"/>
        <w:rPr>
          <w:lang w:eastAsia="en-SG"/>
        </w:rPr>
      </w:pPr>
      <w:r w:rsidRPr="006A0DD6">
        <w:rPr>
          <w:lang w:eastAsia="en-SG"/>
        </w:rPr>
        <w:t>Staff:</w:t>
      </w:r>
    </w:p>
    <w:p w:rsidR="00C32C9F" w:rsidRDefault="00C32C9F" w:rsidP="00D7505C">
      <w:pPr>
        <w:pStyle w:val="ListParagraph"/>
        <w:numPr>
          <w:ilvl w:val="0"/>
          <w:numId w:val="28"/>
        </w:numPr>
        <w:shd w:val="clear" w:color="auto" w:fill="FFFFFF"/>
        <w:spacing w:before="0" w:beforeAutospacing="0" w:after="0" w:afterAutospacing="0"/>
        <w:contextualSpacing/>
        <w:rPr>
          <w:sz w:val="24"/>
          <w:szCs w:val="24"/>
          <w:lang w:eastAsia="en-SG"/>
        </w:rPr>
      </w:pPr>
      <w:r w:rsidRPr="006A0DD6">
        <w:rPr>
          <w:sz w:val="24"/>
          <w:szCs w:val="24"/>
          <w:lang w:eastAsia="en-SG"/>
        </w:rPr>
        <w:t>Pitinan Kooarmornpatana</w:t>
      </w:r>
    </w:p>
    <w:p w:rsidR="00D7505C" w:rsidRDefault="00D7505C" w:rsidP="00D7505C">
      <w:pPr>
        <w:pStyle w:val="ListParagraph"/>
        <w:numPr>
          <w:ilvl w:val="0"/>
          <w:numId w:val="28"/>
        </w:numPr>
        <w:shd w:val="clear" w:color="auto" w:fill="FFFFFF"/>
        <w:spacing w:before="0" w:beforeAutospacing="0" w:after="0" w:afterAutospacing="0"/>
        <w:contextualSpacing/>
        <w:rPr>
          <w:sz w:val="24"/>
          <w:szCs w:val="24"/>
          <w:lang w:eastAsia="en-SG"/>
        </w:rPr>
      </w:pPr>
      <w:r>
        <w:rPr>
          <w:sz w:val="24"/>
          <w:szCs w:val="24"/>
          <w:lang w:eastAsia="en-SG"/>
        </w:rPr>
        <w:t>Sarmad Hussain</w:t>
      </w:r>
    </w:p>
    <w:p w:rsidR="00C32C9F" w:rsidRPr="006A0DD6" w:rsidRDefault="00C32C9F" w:rsidP="00D30C27">
      <w:pPr>
        <w:pStyle w:val="ListParagraph"/>
        <w:shd w:val="clear" w:color="auto" w:fill="FFFFFF"/>
        <w:spacing w:before="0" w:beforeAutospacing="0" w:after="0" w:afterAutospacing="0"/>
        <w:ind w:left="1440"/>
        <w:contextualSpacing/>
        <w:rPr>
          <w:sz w:val="24"/>
          <w:szCs w:val="24"/>
          <w:lang w:eastAsia="en-SG"/>
        </w:rPr>
      </w:pPr>
    </w:p>
    <w:p w:rsidR="009319F6" w:rsidRPr="006A0DD6" w:rsidRDefault="00E06C6E" w:rsidP="00894E47">
      <w:pPr>
        <w:snapToGrid w:val="0"/>
        <w:spacing w:before="120" w:after="120" w:line="276" w:lineRule="auto"/>
        <w:rPr>
          <w:b/>
          <w:bCs/>
          <w:lang w:eastAsia="en-SG"/>
        </w:rPr>
      </w:pPr>
      <w:r w:rsidRPr="006A0DD6">
        <w:rPr>
          <w:b/>
          <w:bCs/>
          <w:lang w:eastAsia="en-SG"/>
        </w:rPr>
        <w:t xml:space="preserve">Meeting Notes </w:t>
      </w:r>
    </w:p>
    <w:p w:rsidR="00FD273F" w:rsidRDefault="004864D6" w:rsidP="00C5336A">
      <w:pPr>
        <w:spacing w:after="240"/>
        <w:rPr>
          <w:lang w:eastAsia="en-SG"/>
        </w:rPr>
      </w:pPr>
      <w:r w:rsidRPr="00221819">
        <w:rPr>
          <w:lang w:eastAsia="en-SG"/>
        </w:rPr>
        <w:t xml:space="preserve">The GP </w:t>
      </w:r>
      <w:r w:rsidR="004566F0">
        <w:rPr>
          <w:lang w:eastAsia="en-SG"/>
        </w:rPr>
        <w:t xml:space="preserve">chair </w:t>
      </w:r>
      <w:r w:rsidR="004566F0" w:rsidRPr="004566F0">
        <w:rPr>
          <w:lang w:eastAsia="en-SG"/>
        </w:rPr>
        <w:t>recapitulate</w:t>
      </w:r>
      <w:r w:rsidR="004566F0">
        <w:rPr>
          <w:lang w:eastAsia="en-SG"/>
        </w:rPr>
        <w:t xml:space="preserve">d that the </w:t>
      </w:r>
      <w:proofErr w:type="spellStart"/>
      <w:r w:rsidR="004566F0">
        <w:rPr>
          <w:lang w:eastAsia="en-SG"/>
        </w:rPr>
        <w:t>dotless</w:t>
      </w:r>
      <w:proofErr w:type="spellEnd"/>
      <w:r w:rsidR="004566F0">
        <w:rPr>
          <w:lang w:eastAsia="en-SG"/>
        </w:rPr>
        <w:t xml:space="preserve"> I and I</w:t>
      </w:r>
      <w:r w:rsidR="002D5567">
        <w:rPr>
          <w:lang w:eastAsia="en-SG"/>
        </w:rPr>
        <w:t xml:space="preserve"> topic</w:t>
      </w:r>
      <w:r w:rsidR="004566F0">
        <w:rPr>
          <w:lang w:eastAsia="en-SG"/>
        </w:rPr>
        <w:t xml:space="preserve"> has been discussed in the past few meetings. The experts from Turkish had joined the meeting a provided information on the ground. The information should be sufficient for the decision making. </w:t>
      </w:r>
    </w:p>
    <w:p w:rsidR="004566F0" w:rsidRPr="002D5567" w:rsidRDefault="004566F0" w:rsidP="004566F0">
      <w:pPr>
        <w:spacing w:after="120"/>
        <w:rPr>
          <w:lang w:eastAsia="en-SG"/>
        </w:rPr>
      </w:pPr>
      <w:r w:rsidRPr="002D5567">
        <w:rPr>
          <w:lang w:eastAsia="en-SG"/>
        </w:rPr>
        <w:t xml:space="preserve">The GP agreed to take a vote with three options: Yes, No, and Not Sure. The GP voted for two questions which resulted as follow: </w:t>
      </w:r>
    </w:p>
    <w:p w:rsidR="004566F0" w:rsidRPr="002D5567" w:rsidRDefault="002D5567" w:rsidP="002D5567">
      <w:pPr>
        <w:pStyle w:val="ListParagraph"/>
        <w:numPr>
          <w:ilvl w:val="0"/>
          <w:numId w:val="30"/>
        </w:numPr>
        <w:spacing w:after="0" w:afterAutospacing="0"/>
        <w:rPr>
          <w:sz w:val="24"/>
          <w:szCs w:val="24"/>
          <w:lang w:eastAsia="en-SG"/>
        </w:rPr>
      </w:pPr>
      <w:r>
        <w:rPr>
          <w:sz w:val="24"/>
          <w:szCs w:val="24"/>
          <w:lang w:eastAsia="en-SG"/>
        </w:rPr>
        <w:t>Should the LGR map</w:t>
      </w:r>
      <w:r w:rsidR="004566F0" w:rsidRPr="002D5567">
        <w:rPr>
          <w:sz w:val="24"/>
          <w:szCs w:val="24"/>
          <w:lang w:eastAsia="en-SG"/>
        </w:rPr>
        <w:t xml:space="preserve"> </w:t>
      </w:r>
      <w:proofErr w:type="spellStart"/>
      <w:r w:rsidR="004566F0" w:rsidRPr="002D5567">
        <w:rPr>
          <w:sz w:val="24"/>
          <w:szCs w:val="24"/>
          <w:lang w:eastAsia="en-SG"/>
        </w:rPr>
        <w:t>dotless I</w:t>
      </w:r>
      <w:proofErr w:type="spellEnd"/>
      <w:r w:rsidR="004566F0" w:rsidRPr="002D5567">
        <w:rPr>
          <w:sz w:val="24"/>
          <w:szCs w:val="24"/>
          <w:lang w:eastAsia="en-SG"/>
        </w:rPr>
        <w:t xml:space="preserve"> and I </w:t>
      </w:r>
      <w:r>
        <w:rPr>
          <w:sz w:val="24"/>
          <w:szCs w:val="24"/>
          <w:lang w:eastAsia="en-SG"/>
        </w:rPr>
        <w:t>as</w:t>
      </w:r>
      <w:r w:rsidR="004566F0" w:rsidRPr="002D5567">
        <w:rPr>
          <w:sz w:val="24"/>
          <w:szCs w:val="24"/>
          <w:lang w:eastAsia="en-SG"/>
        </w:rPr>
        <w:t xml:space="preserve"> variants? </w:t>
      </w:r>
      <w:r w:rsidR="004566F0" w:rsidRPr="002D5567">
        <w:rPr>
          <w:sz w:val="24"/>
          <w:szCs w:val="24"/>
          <w:lang w:eastAsia="en-SG"/>
        </w:rPr>
        <w:t>Yes 4/5</w:t>
      </w:r>
      <w:r w:rsidR="004566F0" w:rsidRPr="002D5567">
        <w:rPr>
          <w:sz w:val="24"/>
          <w:szCs w:val="24"/>
          <w:lang w:eastAsia="en-SG"/>
        </w:rPr>
        <w:t xml:space="preserve">, </w:t>
      </w:r>
      <w:r w:rsidR="004566F0" w:rsidRPr="002D5567">
        <w:rPr>
          <w:sz w:val="24"/>
          <w:szCs w:val="24"/>
          <w:lang w:eastAsia="en-SG"/>
        </w:rPr>
        <w:t>No 1/5</w:t>
      </w:r>
      <w:r w:rsidR="004566F0" w:rsidRPr="002D5567">
        <w:rPr>
          <w:sz w:val="24"/>
          <w:szCs w:val="24"/>
          <w:lang w:eastAsia="en-SG"/>
        </w:rPr>
        <w:t xml:space="preserve">, </w:t>
      </w:r>
      <w:r w:rsidR="004566F0" w:rsidRPr="002D5567">
        <w:rPr>
          <w:sz w:val="24"/>
          <w:szCs w:val="24"/>
          <w:lang w:eastAsia="en-SG"/>
        </w:rPr>
        <w:t xml:space="preserve">Not </w:t>
      </w:r>
      <w:r w:rsidR="004566F0" w:rsidRPr="002D5567">
        <w:rPr>
          <w:sz w:val="24"/>
          <w:szCs w:val="24"/>
          <w:lang w:eastAsia="en-SG"/>
        </w:rPr>
        <w:t>S</w:t>
      </w:r>
      <w:r w:rsidR="004566F0" w:rsidRPr="002D5567">
        <w:rPr>
          <w:sz w:val="24"/>
          <w:szCs w:val="24"/>
          <w:lang w:eastAsia="en-SG"/>
        </w:rPr>
        <w:t>ure 0/5</w:t>
      </w:r>
      <w:r w:rsidR="004566F0" w:rsidRPr="002D5567">
        <w:rPr>
          <w:sz w:val="24"/>
          <w:szCs w:val="24"/>
          <w:lang w:eastAsia="en-SG"/>
        </w:rPr>
        <w:t xml:space="preserve">. </w:t>
      </w:r>
    </w:p>
    <w:p w:rsidR="004566F0" w:rsidRDefault="004566F0" w:rsidP="00C5336A">
      <w:pPr>
        <w:pStyle w:val="ListParagraph"/>
        <w:numPr>
          <w:ilvl w:val="0"/>
          <w:numId w:val="30"/>
        </w:numPr>
        <w:spacing w:after="240"/>
        <w:rPr>
          <w:sz w:val="24"/>
          <w:szCs w:val="24"/>
          <w:lang w:eastAsia="en-SG"/>
        </w:rPr>
      </w:pPr>
      <w:r w:rsidRPr="002D5567">
        <w:rPr>
          <w:sz w:val="24"/>
          <w:szCs w:val="24"/>
          <w:lang w:eastAsia="en-SG"/>
        </w:rPr>
        <w:t xml:space="preserve">If they are variant, should the disposition be </w:t>
      </w:r>
      <w:r w:rsidRPr="002D5567">
        <w:rPr>
          <w:sz w:val="24"/>
          <w:szCs w:val="24"/>
          <w:lang w:eastAsia="en-SG"/>
        </w:rPr>
        <w:t xml:space="preserve">“allocatable only </w:t>
      </w:r>
      <w:proofErr w:type="spellStart"/>
      <w:r w:rsidRPr="002D5567">
        <w:rPr>
          <w:sz w:val="24"/>
          <w:szCs w:val="24"/>
          <w:lang w:eastAsia="en-SG"/>
        </w:rPr>
        <w:t>dotless</w:t>
      </w:r>
      <w:proofErr w:type="spellEnd"/>
      <w:r w:rsidRPr="002D5567">
        <w:rPr>
          <w:sz w:val="24"/>
          <w:szCs w:val="24"/>
          <w:lang w:eastAsia="en-SG"/>
        </w:rPr>
        <w:t xml:space="preserve"> to dotted, blocked other way”</w:t>
      </w:r>
      <w:r w:rsidRPr="002D5567">
        <w:rPr>
          <w:sz w:val="24"/>
          <w:szCs w:val="24"/>
          <w:lang w:eastAsia="en-SG"/>
        </w:rPr>
        <w:t xml:space="preserve">?  </w:t>
      </w:r>
      <w:r w:rsidRPr="002D5567">
        <w:rPr>
          <w:sz w:val="24"/>
          <w:szCs w:val="24"/>
          <w:lang w:eastAsia="en-SG"/>
        </w:rPr>
        <w:t>Yes 3/</w:t>
      </w:r>
      <w:r w:rsidRPr="002D5567">
        <w:rPr>
          <w:sz w:val="24"/>
          <w:szCs w:val="24"/>
          <w:lang w:eastAsia="en-SG"/>
        </w:rPr>
        <w:t xml:space="preserve">4,  </w:t>
      </w:r>
      <w:r w:rsidRPr="002D5567">
        <w:rPr>
          <w:sz w:val="24"/>
          <w:szCs w:val="24"/>
          <w:lang w:eastAsia="en-SG"/>
        </w:rPr>
        <w:t xml:space="preserve">No </w:t>
      </w:r>
      <w:r w:rsidRPr="002D5567">
        <w:rPr>
          <w:sz w:val="24"/>
          <w:szCs w:val="24"/>
          <w:lang w:eastAsia="en-SG"/>
        </w:rPr>
        <w:t xml:space="preserve">0/4, </w:t>
      </w:r>
      <w:r w:rsidRPr="002D5567">
        <w:rPr>
          <w:sz w:val="24"/>
          <w:szCs w:val="24"/>
          <w:lang w:eastAsia="en-SG"/>
        </w:rPr>
        <w:t xml:space="preserve">Not sure </w:t>
      </w:r>
      <w:r w:rsidRPr="002D5567">
        <w:rPr>
          <w:sz w:val="24"/>
          <w:szCs w:val="24"/>
          <w:lang w:eastAsia="en-SG"/>
        </w:rPr>
        <w:t>0/</w:t>
      </w:r>
      <w:r w:rsidRPr="004566F0">
        <w:rPr>
          <w:sz w:val="24"/>
          <w:szCs w:val="24"/>
          <w:lang w:eastAsia="en-SG"/>
        </w:rPr>
        <w:t xml:space="preserve">4. </w:t>
      </w:r>
    </w:p>
    <w:p w:rsidR="00785A9A" w:rsidRDefault="00785A9A" w:rsidP="004566F0">
      <w:pPr>
        <w:spacing w:after="240"/>
        <w:rPr>
          <w:lang w:eastAsia="en-SG"/>
        </w:rPr>
      </w:pPr>
      <w:r>
        <w:rPr>
          <w:lang w:eastAsia="en-SG"/>
        </w:rPr>
        <w:t xml:space="preserve">The GP was informed that </w:t>
      </w:r>
      <w:r w:rsidR="002D5567">
        <w:rPr>
          <w:lang w:eastAsia="en-SG"/>
        </w:rPr>
        <w:t>as per the</w:t>
      </w:r>
      <w:r>
        <w:rPr>
          <w:lang w:eastAsia="en-SG"/>
        </w:rPr>
        <w:t xml:space="preserve"> LGR procedure</w:t>
      </w:r>
      <w:r w:rsidR="002D5567">
        <w:rPr>
          <w:lang w:eastAsia="en-SG"/>
        </w:rPr>
        <w:t>,</w:t>
      </w:r>
      <w:r>
        <w:rPr>
          <w:lang w:eastAsia="en-SG"/>
        </w:rPr>
        <w:t xml:space="preserve"> </w:t>
      </w:r>
      <w:r w:rsidR="002D5567">
        <w:rPr>
          <w:lang w:eastAsia="en-SG"/>
        </w:rPr>
        <w:t>the</w:t>
      </w:r>
      <w:r>
        <w:rPr>
          <w:lang w:eastAsia="en-SG"/>
        </w:rPr>
        <w:t xml:space="preserve"> number of blocked variant type should be maximized and the number of allocatable variant type should be minimized</w:t>
      </w:r>
      <w:r w:rsidR="002D5567">
        <w:rPr>
          <w:lang w:eastAsia="en-SG"/>
        </w:rPr>
        <w:t xml:space="preserve"> which each direction can have a different type</w:t>
      </w:r>
      <w:r>
        <w:rPr>
          <w:lang w:eastAsia="en-SG"/>
        </w:rPr>
        <w:t xml:space="preserve">. </w:t>
      </w:r>
    </w:p>
    <w:p w:rsidR="00785A9A" w:rsidRPr="002E0491" w:rsidRDefault="004566F0" w:rsidP="004566F0">
      <w:pPr>
        <w:spacing w:after="240"/>
        <w:rPr>
          <w:rFonts w:cs="Browallia New" w:hint="cs"/>
          <w:szCs w:val="30"/>
          <w:lang w:eastAsia="en-SG"/>
        </w:rPr>
      </w:pPr>
      <w:r>
        <w:rPr>
          <w:lang w:eastAsia="en-SG"/>
        </w:rPr>
        <w:t>The GP agreed to reach out to other members to get their vote</w:t>
      </w:r>
      <w:r w:rsidR="002D5567">
        <w:rPr>
          <w:lang w:eastAsia="en-SG"/>
        </w:rPr>
        <w:t>s</w:t>
      </w:r>
      <w:r w:rsidR="00785A9A">
        <w:rPr>
          <w:lang w:eastAsia="en-SG"/>
        </w:rPr>
        <w:t xml:space="preserve"> over the email, then the</w:t>
      </w:r>
      <w:r w:rsidR="002D5567">
        <w:rPr>
          <w:lang w:eastAsia="en-SG"/>
        </w:rPr>
        <w:t xml:space="preserve"> GP should be able to conclude this topic. </w:t>
      </w:r>
    </w:p>
    <w:p w:rsidR="002E0491" w:rsidRDefault="00477AAB" w:rsidP="002E0491">
      <w:pPr>
        <w:spacing w:after="240"/>
        <w:rPr>
          <w:lang w:eastAsia="en-SG"/>
        </w:rPr>
      </w:pPr>
      <w:r>
        <w:rPr>
          <w:lang w:eastAsia="en-SG"/>
        </w:rPr>
        <w:t xml:space="preserve">The GP </w:t>
      </w:r>
      <w:r w:rsidR="002E0491">
        <w:rPr>
          <w:lang w:eastAsia="en-SG"/>
        </w:rPr>
        <w:t xml:space="preserve">continued </w:t>
      </w:r>
      <w:r w:rsidR="002D5567">
        <w:rPr>
          <w:lang w:eastAsia="en-SG"/>
        </w:rPr>
        <w:t xml:space="preserve">the </w:t>
      </w:r>
      <w:r w:rsidR="002E0491">
        <w:rPr>
          <w:lang w:eastAsia="en-SG"/>
        </w:rPr>
        <w:t xml:space="preserve">discussion on the </w:t>
      </w:r>
      <w:r w:rsidR="002D5567">
        <w:rPr>
          <w:lang w:eastAsia="en-SG"/>
        </w:rPr>
        <w:t>v</w:t>
      </w:r>
      <w:r w:rsidR="002E0491" w:rsidRPr="002E0491">
        <w:rPr>
          <w:lang w:eastAsia="en-SG"/>
        </w:rPr>
        <w:t>ariant consideration for Latin Small Letter I (i,0069) and Latin Small Letter I with Acute (í, 00ED)</w:t>
      </w:r>
      <w:r w:rsidR="002E0491">
        <w:rPr>
          <w:lang w:eastAsia="en-SG"/>
        </w:rPr>
        <w:t>. The GP confirmed previous decision</w:t>
      </w:r>
      <w:r w:rsidR="002D5567">
        <w:rPr>
          <w:lang w:eastAsia="en-SG"/>
        </w:rPr>
        <w:t>s</w:t>
      </w:r>
      <w:r w:rsidR="002E0491">
        <w:rPr>
          <w:lang w:eastAsia="en-SG"/>
        </w:rPr>
        <w:t xml:space="preserve"> that </w:t>
      </w:r>
      <w:r w:rsidR="001B46FC">
        <w:rPr>
          <w:lang w:eastAsia="en-SG"/>
        </w:rPr>
        <w:t>A</w:t>
      </w:r>
      <w:r w:rsidR="002E0491">
        <w:rPr>
          <w:lang w:eastAsia="en-SG"/>
        </w:rPr>
        <w:t xml:space="preserve">cute and </w:t>
      </w:r>
      <w:r w:rsidR="001B46FC">
        <w:rPr>
          <w:lang w:eastAsia="en-SG"/>
        </w:rPr>
        <w:t>D</w:t>
      </w:r>
      <w:r w:rsidR="002E0491">
        <w:rPr>
          <w:lang w:eastAsia="en-SG"/>
        </w:rPr>
        <w:t xml:space="preserve">ot </w:t>
      </w:r>
      <w:r w:rsidR="001B46FC">
        <w:rPr>
          <w:lang w:eastAsia="en-SG"/>
        </w:rPr>
        <w:t>A</w:t>
      </w:r>
      <w:r w:rsidR="002E0491">
        <w:rPr>
          <w:lang w:eastAsia="en-SG"/>
        </w:rPr>
        <w:t>bove analysis on the based character</w:t>
      </w:r>
      <w:r w:rsidR="002D5567">
        <w:rPr>
          <w:lang w:eastAsia="en-SG"/>
        </w:rPr>
        <w:t>s</w:t>
      </w:r>
      <w:r w:rsidR="001B46FC">
        <w:rPr>
          <w:lang w:eastAsia="en-SG"/>
        </w:rPr>
        <w:t xml:space="preserve"> warranted three cases c, n, and z. </w:t>
      </w:r>
      <w:r w:rsidR="001B46FC" w:rsidRPr="001B46FC">
        <w:rPr>
          <w:lang w:eastAsia="en-SG"/>
        </w:rPr>
        <w:t>Latin Small Letter I (i,0069) and Latin Small Letter I with Acute (í, 00ED)</w:t>
      </w:r>
      <w:r w:rsidR="001B46FC">
        <w:rPr>
          <w:lang w:eastAsia="en-SG"/>
        </w:rPr>
        <w:t xml:space="preserve"> </w:t>
      </w:r>
      <w:r w:rsidR="002D5567">
        <w:rPr>
          <w:lang w:eastAsia="en-SG"/>
        </w:rPr>
        <w:t>were</w:t>
      </w:r>
      <w:r w:rsidR="001B46FC">
        <w:rPr>
          <w:lang w:eastAsia="en-SG"/>
        </w:rPr>
        <w:t xml:space="preserve"> not variants. </w:t>
      </w:r>
    </w:p>
    <w:p w:rsidR="001B46FC" w:rsidRDefault="001B46FC" w:rsidP="002E0491">
      <w:pPr>
        <w:spacing w:after="240"/>
        <w:rPr>
          <w:lang w:eastAsia="en-SG"/>
        </w:rPr>
      </w:pPr>
      <w:r>
        <w:rPr>
          <w:lang w:eastAsia="en-SG"/>
        </w:rPr>
        <w:t>The next steps to finalize the proposal were discussed. For the supporting document, ICANN staff would compiled all the decisions in to two documents, the main part and the appendices, then share</w:t>
      </w:r>
      <w:r w:rsidR="002D5567">
        <w:rPr>
          <w:lang w:eastAsia="en-SG"/>
        </w:rPr>
        <w:t xml:space="preserve"> them</w:t>
      </w:r>
      <w:r>
        <w:rPr>
          <w:lang w:eastAsia="en-SG"/>
        </w:rPr>
        <w:t xml:space="preserve"> with GP fo</w:t>
      </w:r>
      <w:r w:rsidR="002D5567">
        <w:rPr>
          <w:lang w:eastAsia="en-SG"/>
        </w:rPr>
        <w:t xml:space="preserve">r </w:t>
      </w:r>
      <w:r>
        <w:rPr>
          <w:lang w:eastAsia="en-SG"/>
        </w:rPr>
        <w:t xml:space="preserve">finalization. </w:t>
      </w:r>
    </w:p>
    <w:p w:rsidR="001B46FC" w:rsidRDefault="001B46FC" w:rsidP="002E0491">
      <w:pPr>
        <w:spacing w:after="240"/>
        <w:rPr>
          <w:lang w:eastAsia="en-SG"/>
        </w:rPr>
      </w:pPr>
      <w:r>
        <w:rPr>
          <w:lang w:eastAsia="en-SG"/>
        </w:rPr>
        <w:t xml:space="preserve">The GP was informed that the test labels file </w:t>
      </w:r>
      <w:r w:rsidR="002D5567">
        <w:rPr>
          <w:lang w:eastAsia="en-SG"/>
        </w:rPr>
        <w:t>are</w:t>
      </w:r>
      <w:r>
        <w:rPr>
          <w:lang w:eastAsia="en-SG"/>
        </w:rPr>
        <w:t xml:space="preserve"> </w:t>
      </w:r>
      <w:r w:rsidR="002D5567">
        <w:rPr>
          <w:lang w:eastAsia="en-SG"/>
        </w:rPr>
        <w:t xml:space="preserve">a </w:t>
      </w:r>
      <w:r>
        <w:rPr>
          <w:lang w:eastAsia="en-SG"/>
        </w:rPr>
        <w:t xml:space="preserve">simple text </w:t>
      </w:r>
      <w:r w:rsidR="002D5567">
        <w:rPr>
          <w:lang w:eastAsia="en-SG"/>
        </w:rPr>
        <w:t>file</w:t>
      </w:r>
      <w:r>
        <w:rPr>
          <w:lang w:eastAsia="en-SG"/>
        </w:rPr>
        <w:t xml:space="preserve">, one label per line. The test data files should cover all code points in the repertoire, as well as testing </w:t>
      </w:r>
      <w:r w:rsidR="002D5567">
        <w:rPr>
          <w:lang w:eastAsia="en-SG"/>
        </w:rPr>
        <w:t>some of the</w:t>
      </w:r>
      <w:r>
        <w:rPr>
          <w:lang w:eastAsia="en-SG"/>
        </w:rPr>
        <w:t xml:space="preserve"> out of repertoire cases (which should be failed). </w:t>
      </w:r>
    </w:p>
    <w:p w:rsidR="002D5567" w:rsidRDefault="001B46FC" w:rsidP="00E83856">
      <w:pPr>
        <w:spacing w:after="240"/>
        <w:rPr>
          <w:lang w:eastAsia="en-SG"/>
        </w:rPr>
      </w:pPr>
      <w:r>
        <w:rPr>
          <w:lang w:eastAsia="en-SG"/>
        </w:rPr>
        <w:lastRenderedPageBreak/>
        <w:t>For variant code point testing, the labels containing variant code point should be created as well as its variant label</w:t>
      </w:r>
      <w:r w:rsidR="002D5567">
        <w:rPr>
          <w:lang w:eastAsia="en-SG"/>
        </w:rPr>
        <w:t>s to test if the LGR create the expected set.</w:t>
      </w:r>
    </w:p>
    <w:p w:rsidR="00477AAB" w:rsidRDefault="0074186B" w:rsidP="00E83856">
      <w:pPr>
        <w:spacing w:after="240"/>
        <w:rPr>
          <w:rFonts w:hint="cs"/>
          <w:cs/>
          <w:lang w:eastAsia="en-SG"/>
        </w:rPr>
      </w:pPr>
      <w:r>
        <w:rPr>
          <w:lang w:eastAsia="en-SG"/>
        </w:rPr>
        <w:t>The test label</w:t>
      </w:r>
      <w:r w:rsidR="002D5567">
        <w:rPr>
          <w:lang w:eastAsia="en-SG"/>
        </w:rPr>
        <w:t xml:space="preserve">s file </w:t>
      </w:r>
      <w:r>
        <w:rPr>
          <w:lang w:eastAsia="en-SG"/>
        </w:rPr>
        <w:t xml:space="preserve">would be required </w:t>
      </w:r>
      <w:r w:rsidR="002D5567">
        <w:rPr>
          <w:lang w:eastAsia="en-SG"/>
        </w:rPr>
        <w:t>upon</w:t>
      </w:r>
      <w:r>
        <w:rPr>
          <w:lang w:eastAsia="en-SG"/>
        </w:rPr>
        <w:t xml:space="preserve"> submitting the </w:t>
      </w:r>
      <w:r w:rsidR="002D5567">
        <w:rPr>
          <w:lang w:eastAsia="en-SG"/>
        </w:rPr>
        <w:t xml:space="preserve">LGR </w:t>
      </w:r>
      <w:r>
        <w:rPr>
          <w:lang w:eastAsia="en-SG"/>
        </w:rPr>
        <w:t xml:space="preserve">package to the Integration Panel. Mats volunteered to </w:t>
      </w:r>
      <w:r w:rsidR="002D5567">
        <w:rPr>
          <w:lang w:eastAsia="en-SG"/>
        </w:rPr>
        <w:t xml:space="preserve">start </w:t>
      </w:r>
      <w:r>
        <w:rPr>
          <w:lang w:eastAsia="en-SG"/>
        </w:rPr>
        <w:t xml:space="preserve">the </w:t>
      </w:r>
      <w:r w:rsidR="002D5567">
        <w:rPr>
          <w:lang w:eastAsia="en-SG"/>
        </w:rPr>
        <w:t xml:space="preserve">label </w:t>
      </w:r>
      <w:r>
        <w:rPr>
          <w:lang w:eastAsia="en-SG"/>
        </w:rPr>
        <w:t>list</w:t>
      </w:r>
      <w:r w:rsidR="002D5567">
        <w:rPr>
          <w:lang w:eastAsia="en-SG"/>
        </w:rPr>
        <w:t xml:space="preserve">, starting from </w:t>
      </w:r>
      <w:r>
        <w:rPr>
          <w:lang w:eastAsia="en-SG"/>
        </w:rPr>
        <w:t xml:space="preserve">testing the repertoire. </w:t>
      </w:r>
    </w:p>
    <w:p w:rsidR="009C6423" w:rsidRDefault="00E67994" w:rsidP="00E03937">
      <w:pPr>
        <w:shd w:val="clear" w:color="auto" w:fill="FFFFFF"/>
        <w:snapToGrid w:val="0"/>
        <w:spacing w:before="240" w:after="120"/>
        <w:rPr>
          <w:lang w:eastAsia="en-SG"/>
        </w:rPr>
      </w:pPr>
      <w:r w:rsidRPr="006A0DD6">
        <w:rPr>
          <w:b/>
          <w:bCs/>
          <w:lang w:eastAsia="en-SG"/>
        </w:rPr>
        <w:t>Next meeting:</w:t>
      </w:r>
      <w:r w:rsidRPr="006A0DD6">
        <w:rPr>
          <w:lang w:eastAsia="en-SG"/>
        </w:rPr>
        <w:t xml:space="preserve"> </w:t>
      </w:r>
      <w:r w:rsidR="000739A3" w:rsidRPr="006A0DD6">
        <w:rPr>
          <w:lang w:eastAsia="en-SG"/>
        </w:rPr>
        <w:t xml:space="preserve">Thursday </w:t>
      </w:r>
      <w:r w:rsidR="002E0491">
        <w:rPr>
          <w:lang w:eastAsia="en-SG"/>
        </w:rPr>
        <w:t>16</w:t>
      </w:r>
      <w:r w:rsidR="0061088E" w:rsidRPr="006A0DD6">
        <w:rPr>
          <w:lang w:eastAsia="en-SG"/>
        </w:rPr>
        <w:t xml:space="preserve"> </w:t>
      </w:r>
      <w:r w:rsidR="00E83856">
        <w:rPr>
          <w:lang w:eastAsia="en-SG"/>
        </w:rPr>
        <w:t>June</w:t>
      </w:r>
      <w:r w:rsidR="000739A3" w:rsidRPr="006A0DD6">
        <w:rPr>
          <w:lang w:eastAsia="en-SG"/>
        </w:rPr>
        <w:t xml:space="preserve"> 2020 16:00UTC</w:t>
      </w:r>
      <w:r w:rsidR="00A74B56" w:rsidRPr="006A0DD6">
        <w:rPr>
          <w:lang w:eastAsia="en-SG"/>
        </w:rPr>
        <w:t>.</w:t>
      </w:r>
      <w:r w:rsidR="00577B48" w:rsidRPr="006A0DD6">
        <w:rPr>
          <w:lang w:eastAsia="en-SG"/>
        </w:rPr>
        <w:t xml:space="preserve"> </w:t>
      </w:r>
      <w:bookmarkStart w:id="0" w:name="_GoBack"/>
      <w:bookmarkEnd w:id="0"/>
    </w:p>
    <w:p w:rsidR="00E67994" w:rsidRPr="006A0DD6" w:rsidRDefault="00E67994" w:rsidP="00894E47">
      <w:pPr>
        <w:shd w:val="clear" w:color="auto" w:fill="FFFFFF"/>
        <w:snapToGrid w:val="0"/>
        <w:spacing w:before="120" w:line="276" w:lineRule="auto"/>
        <w:rPr>
          <w:b/>
          <w:bCs/>
          <w:lang w:eastAsia="en-SG"/>
        </w:rPr>
      </w:pPr>
      <w:r w:rsidRPr="006A0DD6">
        <w:rPr>
          <w:b/>
          <w:bCs/>
          <w:u w:val="single"/>
          <w:lang w:eastAsia="en-SG"/>
        </w:rPr>
        <w:t>Action Items</w:t>
      </w:r>
      <w:r w:rsidRPr="006A0DD6">
        <w:rPr>
          <w:b/>
          <w:bCs/>
          <w:lang w:eastAsia="en-SG"/>
        </w:rPr>
        <w:t xml:space="preserve"> </w:t>
      </w:r>
    </w:p>
    <w:tbl>
      <w:tblPr>
        <w:tblStyle w:val="TableGrid"/>
        <w:tblW w:w="9270" w:type="dxa"/>
        <w:tblInd w:w="85" w:type="dxa"/>
        <w:tblLayout w:type="fixed"/>
        <w:tblLook w:val="04A0" w:firstRow="1" w:lastRow="0" w:firstColumn="1" w:lastColumn="0" w:noHBand="0" w:noVBand="1"/>
      </w:tblPr>
      <w:tblGrid>
        <w:gridCol w:w="900"/>
        <w:gridCol w:w="7290"/>
        <w:gridCol w:w="1080"/>
      </w:tblGrid>
      <w:tr w:rsidR="00E67994" w:rsidRPr="0074186B" w:rsidTr="00F66638">
        <w:tc>
          <w:tcPr>
            <w:tcW w:w="900" w:type="dxa"/>
          </w:tcPr>
          <w:p w:rsidR="00E67994" w:rsidRPr="0074186B" w:rsidRDefault="00E67994" w:rsidP="00745264">
            <w:pPr>
              <w:spacing w:line="276" w:lineRule="auto"/>
              <w:jc w:val="center"/>
              <w:rPr>
                <w:b/>
                <w:bCs/>
                <w:sz w:val="24"/>
                <w:szCs w:val="24"/>
                <w:lang w:eastAsia="en-SG"/>
              </w:rPr>
            </w:pPr>
            <w:r w:rsidRPr="0074186B">
              <w:rPr>
                <w:b/>
                <w:bCs/>
                <w:sz w:val="24"/>
                <w:szCs w:val="24"/>
                <w:lang w:eastAsia="en-SG"/>
              </w:rPr>
              <w:t>S. No.</w:t>
            </w:r>
          </w:p>
        </w:tc>
        <w:tc>
          <w:tcPr>
            <w:tcW w:w="7290" w:type="dxa"/>
          </w:tcPr>
          <w:p w:rsidR="00E67994" w:rsidRPr="0074186B" w:rsidRDefault="00E67994" w:rsidP="00745264">
            <w:pPr>
              <w:spacing w:line="276" w:lineRule="auto"/>
              <w:rPr>
                <w:b/>
                <w:bCs/>
                <w:sz w:val="24"/>
                <w:szCs w:val="24"/>
                <w:lang w:eastAsia="en-SG"/>
              </w:rPr>
            </w:pPr>
            <w:r w:rsidRPr="0074186B">
              <w:rPr>
                <w:b/>
                <w:bCs/>
                <w:sz w:val="24"/>
                <w:szCs w:val="24"/>
                <w:lang w:eastAsia="en-SG"/>
              </w:rPr>
              <w:t>Action Items</w:t>
            </w:r>
          </w:p>
        </w:tc>
        <w:tc>
          <w:tcPr>
            <w:tcW w:w="1080" w:type="dxa"/>
          </w:tcPr>
          <w:p w:rsidR="00E67994" w:rsidRPr="0074186B" w:rsidRDefault="00E67994" w:rsidP="00745264">
            <w:pPr>
              <w:spacing w:line="276" w:lineRule="auto"/>
              <w:jc w:val="center"/>
              <w:rPr>
                <w:b/>
                <w:bCs/>
                <w:sz w:val="24"/>
                <w:szCs w:val="24"/>
                <w:lang w:eastAsia="en-SG"/>
              </w:rPr>
            </w:pPr>
            <w:r w:rsidRPr="0074186B">
              <w:rPr>
                <w:b/>
                <w:bCs/>
                <w:sz w:val="24"/>
                <w:szCs w:val="24"/>
                <w:lang w:eastAsia="en-SG"/>
              </w:rPr>
              <w:t>Owner</w:t>
            </w:r>
          </w:p>
        </w:tc>
      </w:tr>
      <w:tr w:rsidR="00FC6260" w:rsidRPr="0074186B" w:rsidTr="002D5567">
        <w:trPr>
          <w:trHeight w:val="476"/>
        </w:trPr>
        <w:tc>
          <w:tcPr>
            <w:tcW w:w="900" w:type="dxa"/>
          </w:tcPr>
          <w:p w:rsidR="00FC6260" w:rsidRPr="0074186B" w:rsidRDefault="00FC6260" w:rsidP="00FC6260">
            <w:pPr>
              <w:spacing w:line="276" w:lineRule="auto"/>
              <w:jc w:val="center"/>
              <w:rPr>
                <w:i/>
                <w:iCs/>
                <w:sz w:val="24"/>
                <w:szCs w:val="24"/>
                <w:lang w:eastAsia="en-SG"/>
              </w:rPr>
            </w:pPr>
            <w:r w:rsidRPr="0074186B">
              <w:rPr>
                <w:i/>
                <w:iCs/>
                <w:sz w:val="24"/>
                <w:szCs w:val="24"/>
                <w:lang w:eastAsia="en-SG"/>
              </w:rPr>
              <w:t>1</w:t>
            </w:r>
          </w:p>
        </w:tc>
        <w:tc>
          <w:tcPr>
            <w:tcW w:w="7290" w:type="dxa"/>
          </w:tcPr>
          <w:p w:rsidR="00FC6260" w:rsidRPr="0074186B" w:rsidRDefault="002E0491" w:rsidP="00FC6260">
            <w:pPr>
              <w:spacing w:line="276" w:lineRule="auto"/>
              <w:rPr>
                <w:rFonts w:cs="Browallia New"/>
                <w:i/>
                <w:iCs/>
                <w:sz w:val="24"/>
                <w:szCs w:val="24"/>
                <w:lang w:eastAsia="en-SG"/>
              </w:rPr>
            </w:pPr>
            <w:r w:rsidRPr="0074186B">
              <w:rPr>
                <w:rFonts w:cs="Browallia New"/>
                <w:i/>
                <w:iCs/>
                <w:sz w:val="24"/>
                <w:szCs w:val="24"/>
                <w:lang w:val="en-US" w:eastAsia="en-SG"/>
              </w:rPr>
              <w:t xml:space="preserve">Share the votes for the two questions over email. </w:t>
            </w:r>
          </w:p>
        </w:tc>
        <w:tc>
          <w:tcPr>
            <w:tcW w:w="1080" w:type="dxa"/>
          </w:tcPr>
          <w:p w:rsidR="00FC6260" w:rsidRPr="0074186B" w:rsidRDefault="002E0491" w:rsidP="00FC6260">
            <w:pPr>
              <w:tabs>
                <w:tab w:val="left" w:pos="268"/>
                <w:tab w:val="center" w:pos="432"/>
              </w:tabs>
              <w:spacing w:line="276" w:lineRule="auto"/>
              <w:jc w:val="both"/>
              <w:rPr>
                <w:i/>
                <w:iCs/>
                <w:sz w:val="24"/>
                <w:szCs w:val="24"/>
                <w:lang w:eastAsia="en-SG"/>
              </w:rPr>
            </w:pPr>
            <w:r w:rsidRPr="0074186B">
              <w:rPr>
                <w:i/>
                <w:iCs/>
                <w:sz w:val="24"/>
                <w:szCs w:val="24"/>
                <w:lang w:eastAsia="en-SG"/>
              </w:rPr>
              <w:t xml:space="preserve">HH, MM </w:t>
            </w:r>
          </w:p>
        </w:tc>
      </w:tr>
      <w:tr w:rsidR="0074186B" w:rsidRPr="0074186B" w:rsidTr="002D5567">
        <w:trPr>
          <w:trHeight w:val="449"/>
        </w:trPr>
        <w:tc>
          <w:tcPr>
            <w:tcW w:w="900" w:type="dxa"/>
          </w:tcPr>
          <w:p w:rsidR="0074186B" w:rsidRPr="0074186B" w:rsidRDefault="0074186B" w:rsidP="00FC6260">
            <w:pPr>
              <w:spacing w:line="276" w:lineRule="auto"/>
              <w:jc w:val="center"/>
              <w:rPr>
                <w:i/>
                <w:iCs/>
                <w:sz w:val="24"/>
                <w:szCs w:val="24"/>
                <w:lang w:eastAsia="en-SG"/>
              </w:rPr>
            </w:pPr>
            <w:r w:rsidRPr="0074186B">
              <w:rPr>
                <w:i/>
                <w:iCs/>
                <w:sz w:val="24"/>
                <w:szCs w:val="24"/>
                <w:lang w:eastAsia="en-SG"/>
              </w:rPr>
              <w:t>2</w:t>
            </w:r>
          </w:p>
        </w:tc>
        <w:tc>
          <w:tcPr>
            <w:tcW w:w="7290" w:type="dxa"/>
          </w:tcPr>
          <w:p w:rsidR="0074186B" w:rsidRPr="0074186B" w:rsidRDefault="0074186B" w:rsidP="00FC6260">
            <w:pPr>
              <w:spacing w:line="276" w:lineRule="auto"/>
              <w:rPr>
                <w:rFonts w:cs="Browallia New"/>
                <w:i/>
                <w:iCs/>
                <w:sz w:val="24"/>
                <w:szCs w:val="24"/>
                <w:lang w:eastAsia="en-SG"/>
              </w:rPr>
            </w:pPr>
            <w:r>
              <w:rPr>
                <w:rFonts w:cs="Browallia New"/>
                <w:i/>
                <w:iCs/>
                <w:sz w:val="24"/>
                <w:szCs w:val="24"/>
                <w:lang w:eastAsia="en-SG"/>
              </w:rPr>
              <w:t>Initiate</w:t>
            </w:r>
            <w:r w:rsidRPr="0074186B">
              <w:rPr>
                <w:rFonts w:cs="Browallia New"/>
                <w:i/>
                <w:iCs/>
                <w:sz w:val="24"/>
                <w:szCs w:val="24"/>
                <w:lang w:eastAsia="en-SG"/>
              </w:rPr>
              <w:t xml:space="preserve"> the </w:t>
            </w:r>
            <w:r>
              <w:rPr>
                <w:rFonts w:cs="Browallia New"/>
                <w:i/>
                <w:iCs/>
                <w:sz w:val="24"/>
                <w:szCs w:val="24"/>
                <w:lang w:eastAsia="en-SG"/>
              </w:rPr>
              <w:t xml:space="preserve">test label files for </w:t>
            </w:r>
            <w:r w:rsidR="002D5567">
              <w:rPr>
                <w:rFonts w:cs="Browallia New"/>
                <w:i/>
                <w:iCs/>
                <w:sz w:val="24"/>
                <w:szCs w:val="24"/>
                <w:lang w:eastAsia="en-SG"/>
              </w:rPr>
              <w:t>r</w:t>
            </w:r>
            <w:r>
              <w:rPr>
                <w:rFonts w:cs="Browallia New"/>
                <w:i/>
                <w:iCs/>
                <w:sz w:val="24"/>
                <w:szCs w:val="24"/>
                <w:lang w:eastAsia="en-SG"/>
              </w:rPr>
              <w:t>epertoir</w:t>
            </w:r>
            <w:r w:rsidR="002D5567">
              <w:rPr>
                <w:rFonts w:cs="Browallia New"/>
                <w:i/>
                <w:iCs/>
                <w:sz w:val="24"/>
                <w:szCs w:val="24"/>
                <w:lang w:eastAsia="en-SG"/>
              </w:rPr>
              <w:t>e testing</w:t>
            </w:r>
          </w:p>
        </w:tc>
        <w:tc>
          <w:tcPr>
            <w:tcW w:w="1080" w:type="dxa"/>
          </w:tcPr>
          <w:p w:rsidR="0074186B" w:rsidRPr="0074186B" w:rsidRDefault="0074186B" w:rsidP="00FC6260">
            <w:pPr>
              <w:tabs>
                <w:tab w:val="left" w:pos="268"/>
                <w:tab w:val="center" w:pos="432"/>
              </w:tabs>
              <w:spacing w:line="276" w:lineRule="auto"/>
              <w:jc w:val="both"/>
              <w:rPr>
                <w:i/>
                <w:iCs/>
                <w:sz w:val="24"/>
                <w:szCs w:val="24"/>
                <w:lang w:eastAsia="en-SG"/>
              </w:rPr>
            </w:pPr>
            <w:r>
              <w:rPr>
                <w:i/>
                <w:iCs/>
                <w:sz w:val="24"/>
                <w:szCs w:val="24"/>
                <w:lang w:eastAsia="en-SG"/>
              </w:rPr>
              <w:t>MD</w:t>
            </w:r>
          </w:p>
        </w:tc>
      </w:tr>
    </w:tbl>
    <w:p w:rsidR="00492519" w:rsidRPr="006A0DD6" w:rsidRDefault="00492519" w:rsidP="00134ABA">
      <w:pPr>
        <w:tabs>
          <w:tab w:val="left" w:pos="5466"/>
        </w:tabs>
        <w:rPr>
          <w:highlight w:val="yellow"/>
          <w:lang w:eastAsia="en-SG"/>
        </w:rPr>
      </w:pPr>
    </w:p>
    <w:sectPr w:rsidR="00492519" w:rsidRPr="006A0DD6" w:rsidSect="00134ABA">
      <w:pgSz w:w="12240" w:h="15840"/>
      <w:pgMar w:top="1017" w:right="1440" w:bottom="11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6795" w:rsidRDefault="00F06795" w:rsidP="009B7358">
      <w:r>
        <w:separator/>
      </w:r>
    </w:p>
  </w:endnote>
  <w:endnote w:type="continuationSeparator" w:id="0">
    <w:p w:rsidR="00F06795" w:rsidRDefault="00F06795"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Browallia New">
    <w:panose1 w:val="020B06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6795" w:rsidRDefault="00F06795" w:rsidP="009B7358">
      <w:r>
        <w:separator/>
      </w:r>
    </w:p>
  </w:footnote>
  <w:footnote w:type="continuationSeparator" w:id="0">
    <w:p w:rsidR="00F06795" w:rsidRDefault="00F06795"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E553D"/>
    <w:multiLevelType w:val="hybridMultilevel"/>
    <w:tmpl w:val="5420AF62"/>
    <w:lvl w:ilvl="0" w:tplc="3F22697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865A9"/>
    <w:multiLevelType w:val="multilevel"/>
    <w:tmpl w:val="1D00EB60"/>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D77E3F"/>
    <w:multiLevelType w:val="hybridMultilevel"/>
    <w:tmpl w:val="F9B6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56690"/>
    <w:multiLevelType w:val="hybridMultilevel"/>
    <w:tmpl w:val="E7C89042"/>
    <w:lvl w:ilvl="0" w:tplc="AF62E5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A58C4"/>
    <w:multiLevelType w:val="hybridMultilevel"/>
    <w:tmpl w:val="AB740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914A2D"/>
    <w:multiLevelType w:val="hybridMultilevel"/>
    <w:tmpl w:val="8F0A104C"/>
    <w:lvl w:ilvl="0" w:tplc="AE40478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86458"/>
    <w:multiLevelType w:val="hybridMultilevel"/>
    <w:tmpl w:val="B04A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7C5FA8"/>
    <w:multiLevelType w:val="multilevel"/>
    <w:tmpl w:val="04D22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04635E0"/>
    <w:multiLevelType w:val="hybridMultilevel"/>
    <w:tmpl w:val="1BF4A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C595F"/>
    <w:multiLevelType w:val="hybridMultilevel"/>
    <w:tmpl w:val="A51A3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950D5"/>
    <w:multiLevelType w:val="multilevel"/>
    <w:tmpl w:val="A7980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8" w15:restartNumberingAfterBreak="0">
    <w:nsid w:val="3FE56D06"/>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9" w15:restartNumberingAfterBreak="0">
    <w:nsid w:val="41953327"/>
    <w:multiLevelType w:val="hybridMultilevel"/>
    <w:tmpl w:val="CA7EE45E"/>
    <w:lvl w:ilvl="0" w:tplc="976218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53D02"/>
    <w:multiLevelType w:val="hybridMultilevel"/>
    <w:tmpl w:val="69823BF4"/>
    <w:lvl w:ilvl="0" w:tplc="D0606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53691"/>
    <w:multiLevelType w:val="hybridMultilevel"/>
    <w:tmpl w:val="BE6A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90BC5"/>
    <w:multiLevelType w:val="multilevel"/>
    <w:tmpl w:val="53C040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34548DB"/>
    <w:multiLevelType w:val="hybridMultilevel"/>
    <w:tmpl w:val="AB740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5492D"/>
    <w:multiLevelType w:val="hybridMultilevel"/>
    <w:tmpl w:val="3B2C72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E7D1B"/>
    <w:multiLevelType w:val="hybridMultilevel"/>
    <w:tmpl w:val="8E6ADDDE"/>
    <w:lvl w:ilvl="0" w:tplc="1B02A6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01F49"/>
    <w:multiLevelType w:val="hybridMultilevel"/>
    <w:tmpl w:val="33E2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4084F"/>
    <w:multiLevelType w:val="hybridMultilevel"/>
    <w:tmpl w:val="C0C272C2"/>
    <w:lvl w:ilvl="0" w:tplc="D158B01C">
      <w:start w:val="1"/>
      <w:numFmt w:val="decimal"/>
      <w:lvlText w:val="%1."/>
      <w:lvlJc w:val="left"/>
      <w:pPr>
        <w:ind w:left="720" w:hanging="360"/>
      </w:pPr>
      <w:rPr>
        <w:rFonts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BD7831"/>
    <w:multiLevelType w:val="hybridMultilevel"/>
    <w:tmpl w:val="7682D350"/>
    <w:lvl w:ilvl="0" w:tplc="3C0A98BC">
      <w:start w:val="1"/>
      <w:numFmt w:val="bullet"/>
      <w:lvlText w:val="•"/>
      <w:lvlJc w:val="left"/>
      <w:pPr>
        <w:tabs>
          <w:tab w:val="num" w:pos="720"/>
        </w:tabs>
        <w:ind w:left="720" w:hanging="360"/>
      </w:pPr>
      <w:rPr>
        <w:rFonts w:ascii="Arial" w:hAnsi="Arial" w:hint="default"/>
      </w:rPr>
    </w:lvl>
    <w:lvl w:ilvl="1" w:tplc="E35CBAE6">
      <w:numFmt w:val="bullet"/>
      <w:lvlText w:val="•"/>
      <w:lvlJc w:val="left"/>
      <w:pPr>
        <w:tabs>
          <w:tab w:val="num" w:pos="1440"/>
        </w:tabs>
        <w:ind w:left="1440" w:hanging="360"/>
      </w:pPr>
      <w:rPr>
        <w:rFonts w:ascii="Arial" w:hAnsi="Arial" w:hint="default"/>
      </w:rPr>
    </w:lvl>
    <w:lvl w:ilvl="2" w:tplc="831EA6DE" w:tentative="1">
      <w:start w:val="1"/>
      <w:numFmt w:val="bullet"/>
      <w:lvlText w:val="•"/>
      <w:lvlJc w:val="left"/>
      <w:pPr>
        <w:tabs>
          <w:tab w:val="num" w:pos="2160"/>
        </w:tabs>
        <w:ind w:left="2160" w:hanging="360"/>
      </w:pPr>
      <w:rPr>
        <w:rFonts w:ascii="Arial" w:hAnsi="Arial" w:hint="default"/>
      </w:rPr>
    </w:lvl>
    <w:lvl w:ilvl="3" w:tplc="1D12AE34" w:tentative="1">
      <w:start w:val="1"/>
      <w:numFmt w:val="bullet"/>
      <w:lvlText w:val="•"/>
      <w:lvlJc w:val="left"/>
      <w:pPr>
        <w:tabs>
          <w:tab w:val="num" w:pos="2880"/>
        </w:tabs>
        <w:ind w:left="2880" w:hanging="360"/>
      </w:pPr>
      <w:rPr>
        <w:rFonts w:ascii="Arial" w:hAnsi="Arial" w:hint="default"/>
      </w:rPr>
    </w:lvl>
    <w:lvl w:ilvl="4" w:tplc="76E495FA" w:tentative="1">
      <w:start w:val="1"/>
      <w:numFmt w:val="bullet"/>
      <w:lvlText w:val="•"/>
      <w:lvlJc w:val="left"/>
      <w:pPr>
        <w:tabs>
          <w:tab w:val="num" w:pos="3600"/>
        </w:tabs>
        <w:ind w:left="3600" w:hanging="360"/>
      </w:pPr>
      <w:rPr>
        <w:rFonts w:ascii="Arial" w:hAnsi="Arial" w:hint="default"/>
      </w:rPr>
    </w:lvl>
    <w:lvl w:ilvl="5" w:tplc="069C0B90" w:tentative="1">
      <w:start w:val="1"/>
      <w:numFmt w:val="bullet"/>
      <w:lvlText w:val="•"/>
      <w:lvlJc w:val="left"/>
      <w:pPr>
        <w:tabs>
          <w:tab w:val="num" w:pos="4320"/>
        </w:tabs>
        <w:ind w:left="4320" w:hanging="360"/>
      </w:pPr>
      <w:rPr>
        <w:rFonts w:ascii="Arial" w:hAnsi="Arial" w:hint="default"/>
      </w:rPr>
    </w:lvl>
    <w:lvl w:ilvl="6" w:tplc="122C6056" w:tentative="1">
      <w:start w:val="1"/>
      <w:numFmt w:val="bullet"/>
      <w:lvlText w:val="•"/>
      <w:lvlJc w:val="left"/>
      <w:pPr>
        <w:tabs>
          <w:tab w:val="num" w:pos="5040"/>
        </w:tabs>
        <w:ind w:left="5040" w:hanging="360"/>
      </w:pPr>
      <w:rPr>
        <w:rFonts w:ascii="Arial" w:hAnsi="Arial" w:hint="default"/>
      </w:rPr>
    </w:lvl>
    <w:lvl w:ilvl="7" w:tplc="387437CC" w:tentative="1">
      <w:start w:val="1"/>
      <w:numFmt w:val="bullet"/>
      <w:lvlText w:val="•"/>
      <w:lvlJc w:val="left"/>
      <w:pPr>
        <w:tabs>
          <w:tab w:val="num" w:pos="5760"/>
        </w:tabs>
        <w:ind w:left="5760" w:hanging="360"/>
      </w:pPr>
      <w:rPr>
        <w:rFonts w:ascii="Arial" w:hAnsi="Arial" w:hint="default"/>
      </w:rPr>
    </w:lvl>
    <w:lvl w:ilvl="8" w:tplc="DF4CF9E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E83AE4"/>
    <w:multiLevelType w:val="hybridMultilevel"/>
    <w:tmpl w:val="3294B14E"/>
    <w:lvl w:ilvl="0" w:tplc="47304A24">
      <w:start w:val="1"/>
      <w:numFmt w:val="decimal"/>
      <w:lvlText w:val="%1."/>
      <w:lvlJc w:val="left"/>
      <w:pPr>
        <w:ind w:left="360" w:hanging="360"/>
      </w:pPr>
      <w:rPr>
        <w:rFonts w:hint="default"/>
        <w:b/>
        <w:bCs/>
      </w:rPr>
    </w:lvl>
    <w:lvl w:ilvl="1" w:tplc="A386CCB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0"/>
  </w:num>
  <w:num w:numId="6">
    <w:abstractNumId w:val="25"/>
  </w:num>
  <w:num w:numId="7">
    <w:abstractNumId w:val="11"/>
  </w:num>
  <w:num w:numId="8">
    <w:abstractNumId w:val="5"/>
  </w:num>
  <w:num w:numId="9">
    <w:abstractNumId w:val="7"/>
  </w:num>
  <w:num w:numId="10">
    <w:abstractNumId w:val="8"/>
  </w:num>
  <w:num w:numId="11">
    <w:abstractNumId w:val="20"/>
  </w:num>
  <w:num w:numId="12">
    <w:abstractNumId w:val="9"/>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
  </w:num>
  <w:num w:numId="19">
    <w:abstractNumId w:val="27"/>
  </w:num>
  <w:num w:numId="20">
    <w:abstractNumId w:val="2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6"/>
  </w:num>
  <w:num w:numId="24">
    <w:abstractNumId w:val="4"/>
  </w:num>
  <w:num w:numId="25">
    <w:abstractNumId w:val="23"/>
  </w:num>
  <w:num w:numId="26">
    <w:abstractNumId w:val="19"/>
  </w:num>
  <w:num w:numId="27">
    <w:abstractNumId w:val="0"/>
  </w:num>
  <w:num w:numId="28">
    <w:abstractNumId w:val="18"/>
  </w:num>
  <w:num w:numId="29">
    <w:abstractNumId w:val="29"/>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0375F"/>
    <w:rsid w:val="0000420E"/>
    <w:rsid w:val="00017857"/>
    <w:rsid w:val="000212BB"/>
    <w:rsid w:val="00031D04"/>
    <w:rsid w:val="000321BC"/>
    <w:rsid w:val="0004379D"/>
    <w:rsid w:val="000535AF"/>
    <w:rsid w:val="00056741"/>
    <w:rsid w:val="000739A3"/>
    <w:rsid w:val="00080998"/>
    <w:rsid w:val="00083315"/>
    <w:rsid w:val="0008737E"/>
    <w:rsid w:val="000C0F54"/>
    <w:rsid w:val="000C7F06"/>
    <w:rsid w:val="000D0055"/>
    <w:rsid w:val="000D112A"/>
    <w:rsid w:val="000D67D7"/>
    <w:rsid w:val="000E00D8"/>
    <w:rsid w:val="000E3AE2"/>
    <w:rsid w:val="000F5082"/>
    <w:rsid w:val="000F6470"/>
    <w:rsid w:val="000F7DEE"/>
    <w:rsid w:val="001162AF"/>
    <w:rsid w:val="00130974"/>
    <w:rsid w:val="00131633"/>
    <w:rsid w:val="001331BD"/>
    <w:rsid w:val="00134ABA"/>
    <w:rsid w:val="00135F8B"/>
    <w:rsid w:val="0014340C"/>
    <w:rsid w:val="001505B2"/>
    <w:rsid w:val="00151DD3"/>
    <w:rsid w:val="00162151"/>
    <w:rsid w:val="001625FE"/>
    <w:rsid w:val="0016487C"/>
    <w:rsid w:val="0016543C"/>
    <w:rsid w:val="001670A1"/>
    <w:rsid w:val="00171D02"/>
    <w:rsid w:val="001732B8"/>
    <w:rsid w:val="00183604"/>
    <w:rsid w:val="001A1E5C"/>
    <w:rsid w:val="001A4853"/>
    <w:rsid w:val="001B46FC"/>
    <w:rsid w:val="001C1510"/>
    <w:rsid w:val="001C2ACD"/>
    <w:rsid w:val="001D3BEE"/>
    <w:rsid w:val="001D56D5"/>
    <w:rsid w:val="001E2E3A"/>
    <w:rsid w:val="001F7CF8"/>
    <w:rsid w:val="002048F3"/>
    <w:rsid w:val="00205AFD"/>
    <w:rsid w:val="00220D8E"/>
    <w:rsid w:val="0022147A"/>
    <w:rsid w:val="00221819"/>
    <w:rsid w:val="00241A81"/>
    <w:rsid w:val="00245CB4"/>
    <w:rsid w:val="00255B92"/>
    <w:rsid w:val="00264B45"/>
    <w:rsid w:val="002674D7"/>
    <w:rsid w:val="00270424"/>
    <w:rsid w:val="00280B1F"/>
    <w:rsid w:val="002A0C17"/>
    <w:rsid w:val="002A2C18"/>
    <w:rsid w:val="002B6E15"/>
    <w:rsid w:val="002B74ED"/>
    <w:rsid w:val="002D00F7"/>
    <w:rsid w:val="002D5567"/>
    <w:rsid w:val="002E0491"/>
    <w:rsid w:val="002E4E07"/>
    <w:rsid w:val="002F5381"/>
    <w:rsid w:val="00314B86"/>
    <w:rsid w:val="003215D9"/>
    <w:rsid w:val="0033305D"/>
    <w:rsid w:val="00356576"/>
    <w:rsid w:val="00356F71"/>
    <w:rsid w:val="003653C2"/>
    <w:rsid w:val="00376B1A"/>
    <w:rsid w:val="003915F7"/>
    <w:rsid w:val="003A11F1"/>
    <w:rsid w:val="003A1D0E"/>
    <w:rsid w:val="003A749A"/>
    <w:rsid w:val="003B0512"/>
    <w:rsid w:val="003B510A"/>
    <w:rsid w:val="003B71F3"/>
    <w:rsid w:val="003C26C4"/>
    <w:rsid w:val="003C4F37"/>
    <w:rsid w:val="003D04AF"/>
    <w:rsid w:val="003D5B1D"/>
    <w:rsid w:val="003E7959"/>
    <w:rsid w:val="00411AB1"/>
    <w:rsid w:val="004123F8"/>
    <w:rsid w:val="00415BB8"/>
    <w:rsid w:val="004356B7"/>
    <w:rsid w:val="00437637"/>
    <w:rsid w:val="00437BD6"/>
    <w:rsid w:val="00443E33"/>
    <w:rsid w:val="004458F7"/>
    <w:rsid w:val="0044718A"/>
    <w:rsid w:val="00452010"/>
    <w:rsid w:val="004520BD"/>
    <w:rsid w:val="004538E0"/>
    <w:rsid w:val="004566F0"/>
    <w:rsid w:val="00460A7F"/>
    <w:rsid w:val="00460FA1"/>
    <w:rsid w:val="00477AAB"/>
    <w:rsid w:val="0048375F"/>
    <w:rsid w:val="00485D06"/>
    <w:rsid w:val="004864D6"/>
    <w:rsid w:val="00492519"/>
    <w:rsid w:val="00494D52"/>
    <w:rsid w:val="004A2DCA"/>
    <w:rsid w:val="004D3048"/>
    <w:rsid w:val="004F12AA"/>
    <w:rsid w:val="004F1FDE"/>
    <w:rsid w:val="004F2FFB"/>
    <w:rsid w:val="004F68CA"/>
    <w:rsid w:val="004F74FD"/>
    <w:rsid w:val="005316E0"/>
    <w:rsid w:val="00535615"/>
    <w:rsid w:val="00550011"/>
    <w:rsid w:val="005508AA"/>
    <w:rsid w:val="005550E0"/>
    <w:rsid w:val="00556854"/>
    <w:rsid w:val="005600E9"/>
    <w:rsid w:val="00577B48"/>
    <w:rsid w:val="00583810"/>
    <w:rsid w:val="00587E39"/>
    <w:rsid w:val="00591E31"/>
    <w:rsid w:val="0059305E"/>
    <w:rsid w:val="005A7EEF"/>
    <w:rsid w:val="005B0B88"/>
    <w:rsid w:val="005B0C0F"/>
    <w:rsid w:val="005B0DA5"/>
    <w:rsid w:val="005B19CA"/>
    <w:rsid w:val="005B76BB"/>
    <w:rsid w:val="005D446B"/>
    <w:rsid w:val="0060051C"/>
    <w:rsid w:val="00605D88"/>
    <w:rsid w:val="0061088E"/>
    <w:rsid w:val="006141C9"/>
    <w:rsid w:val="0061647C"/>
    <w:rsid w:val="00616941"/>
    <w:rsid w:val="0061774D"/>
    <w:rsid w:val="0063119A"/>
    <w:rsid w:val="006326B7"/>
    <w:rsid w:val="00634711"/>
    <w:rsid w:val="006373E6"/>
    <w:rsid w:val="006406EC"/>
    <w:rsid w:val="00640A9F"/>
    <w:rsid w:val="00650BB6"/>
    <w:rsid w:val="00654EAE"/>
    <w:rsid w:val="0066101C"/>
    <w:rsid w:val="00661E71"/>
    <w:rsid w:val="00662380"/>
    <w:rsid w:val="00664727"/>
    <w:rsid w:val="00686CCF"/>
    <w:rsid w:val="00692B1A"/>
    <w:rsid w:val="006A0DD6"/>
    <w:rsid w:val="006A1D52"/>
    <w:rsid w:val="006A4292"/>
    <w:rsid w:val="006C147C"/>
    <w:rsid w:val="006C4DAD"/>
    <w:rsid w:val="006C7A34"/>
    <w:rsid w:val="006D003C"/>
    <w:rsid w:val="006D1B02"/>
    <w:rsid w:val="006E0E85"/>
    <w:rsid w:val="006E101F"/>
    <w:rsid w:val="006E4E87"/>
    <w:rsid w:val="006E7EC0"/>
    <w:rsid w:val="00706316"/>
    <w:rsid w:val="00722985"/>
    <w:rsid w:val="00731D0A"/>
    <w:rsid w:val="00731D90"/>
    <w:rsid w:val="007336B9"/>
    <w:rsid w:val="00740CE4"/>
    <w:rsid w:val="0074186B"/>
    <w:rsid w:val="00745264"/>
    <w:rsid w:val="007525DE"/>
    <w:rsid w:val="007545ED"/>
    <w:rsid w:val="007615B2"/>
    <w:rsid w:val="007630A2"/>
    <w:rsid w:val="00766DB0"/>
    <w:rsid w:val="00770160"/>
    <w:rsid w:val="00771F40"/>
    <w:rsid w:val="007758D4"/>
    <w:rsid w:val="00785A9A"/>
    <w:rsid w:val="00790F6F"/>
    <w:rsid w:val="00797379"/>
    <w:rsid w:val="00797515"/>
    <w:rsid w:val="007A4B79"/>
    <w:rsid w:val="007A5E0C"/>
    <w:rsid w:val="007B0449"/>
    <w:rsid w:val="007C017C"/>
    <w:rsid w:val="007C2380"/>
    <w:rsid w:val="007C57C6"/>
    <w:rsid w:val="007C6A90"/>
    <w:rsid w:val="007D2049"/>
    <w:rsid w:val="007E299B"/>
    <w:rsid w:val="007E2A71"/>
    <w:rsid w:val="00801DE8"/>
    <w:rsid w:val="00815ADA"/>
    <w:rsid w:val="00817AEB"/>
    <w:rsid w:val="00823B03"/>
    <w:rsid w:val="0082421F"/>
    <w:rsid w:val="00831709"/>
    <w:rsid w:val="00837390"/>
    <w:rsid w:val="008515EA"/>
    <w:rsid w:val="008543D9"/>
    <w:rsid w:val="00855086"/>
    <w:rsid w:val="00855378"/>
    <w:rsid w:val="0086064F"/>
    <w:rsid w:val="0086338F"/>
    <w:rsid w:val="008771BA"/>
    <w:rsid w:val="0087727D"/>
    <w:rsid w:val="00880D9C"/>
    <w:rsid w:val="00894110"/>
    <w:rsid w:val="00894E47"/>
    <w:rsid w:val="008A4EC2"/>
    <w:rsid w:val="008B3224"/>
    <w:rsid w:val="008B5399"/>
    <w:rsid w:val="008B71AB"/>
    <w:rsid w:val="008D068E"/>
    <w:rsid w:val="008D1611"/>
    <w:rsid w:val="008D45E4"/>
    <w:rsid w:val="008D4C9A"/>
    <w:rsid w:val="008D56BA"/>
    <w:rsid w:val="008E0C13"/>
    <w:rsid w:val="008E2A88"/>
    <w:rsid w:val="009273AC"/>
    <w:rsid w:val="009319F6"/>
    <w:rsid w:val="00941BBF"/>
    <w:rsid w:val="00944FAD"/>
    <w:rsid w:val="0094576C"/>
    <w:rsid w:val="00947DF0"/>
    <w:rsid w:val="00954F8C"/>
    <w:rsid w:val="00955E4B"/>
    <w:rsid w:val="00956BF2"/>
    <w:rsid w:val="00960AE2"/>
    <w:rsid w:val="009660F5"/>
    <w:rsid w:val="009661FD"/>
    <w:rsid w:val="0096798D"/>
    <w:rsid w:val="00976403"/>
    <w:rsid w:val="00984859"/>
    <w:rsid w:val="009A0C01"/>
    <w:rsid w:val="009A2EB6"/>
    <w:rsid w:val="009B434B"/>
    <w:rsid w:val="009B7358"/>
    <w:rsid w:val="009C49AE"/>
    <w:rsid w:val="009C5816"/>
    <w:rsid w:val="009C6423"/>
    <w:rsid w:val="009C7CF5"/>
    <w:rsid w:val="009D1481"/>
    <w:rsid w:val="009E1417"/>
    <w:rsid w:val="009E1D67"/>
    <w:rsid w:val="009E5523"/>
    <w:rsid w:val="009E6A05"/>
    <w:rsid w:val="009F0BE5"/>
    <w:rsid w:val="009F2257"/>
    <w:rsid w:val="009F4B02"/>
    <w:rsid w:val="00A04CBB"/>
    <w:rsid w:val="00A10FE9"/>
    <w:rsid w:val="00A12E2D"/>
    <w:rsid w:val="00A201D8"/>
    <w:rsid w:val="00A22B2B"/>
    <w:rsid w:val="00A3173E"/>
    <w:rsid w:val="00A41332"/>
    <w:rsid w:val="00A47074"/>
    <w:rsid w:val="00A71C0C"/>
    <w:rsid w:val="00A74B56"/>
    <w:rsid w:val="00A869DF"/>
    <w:rsid w:val="00A91573"/>
    <w:rsid w:val="00A97AFF"/>
    <w:rsid w:val="00AA3975"/>
    <w:rsid w:val="00AB6A55"/>
    <w:rsid w:val="00AD1543"/>
    <w:rsid w:val="00AD7D8C"/>
    <w:rsid w:val="00AE0DA5"/>
    <w:rsid w:val="00AF7BEA"/>
    <w:rsid w:val="00B05E93"/>
    <w:rsid w:val="00B16F1D"/>
    <w:rsid w:val="00B24502"/>
    <w:rsid w:val="00B249A6"/>
    <w:rsid w:val="00B27058"/>
    <w:rsid w:val="00B279D9"/>
    <w:rsid w:val="00B3422C"/>
    <w:rsid w:val="00B406AC"/>
    <w:rsid w:val="00B42AE5"/>
    <w:rsid w:val="00B47D76"/>
    <w:rsid w:val="00B54596"/>
    <w:rsid w:val="00B57B24"/>
    <w:rsid w:val="00B67313"/>
    <w:rsid w:val="00B76A0D"/>
    <w:rsid w:val="00B93A22"/>
    <w:rsid w:val="00BA3B53"/>
    <w:rsid w:val="00BB05D7"/>
    <w:rsid w:val="00BB4545"/>
    <w:rsid w:val="00BC2180"/>
    <w:rsid w:val="00BC3F24"/>
    <w:rsid w:val="00BD0FEC"/>
    <w:rsid w:val="00BD378B"/>
    <w:rsid w:val="00BE60A5"/>
    <w:rsid w:val="00BE6C65"/>
    <w:rsid w:val="00BF1A6B"/>
    <w:rsid w:val="00BF3035"/>
    <w:rsid w:val="00C0749A"/>
    <w:rsid w:val="00C1664E"/>
    <w:rsid w:val="00C16EB5"/>
    <w:rsid w:val="00C21233"/>
    <w:rsid w:val="00C26F6B"/>
    <w:rsid w:val="00C27DBD"/>
    <w:rsid w:val="00C32C9F"/>
    <w:rsid w:val="00C4206E"/>
    <w:rsid w:val="00C5336A"/>
    <w:rsid w:val="00C55479"/>
    <w:rsid w:val="00C6232D"/>
    <w:rsid w:val="00C62E14"/>
    <w:rsid w:val="00C70BE7"/>
    <w:rsid w:val="00C737A0"/>
    <w:rsid w:val="00C821A9"/>
    <w:rsid w:val="00C86143"/>
    <w:rsid w:val="00C916AF"/>
    <w:rsid w:val="00C92364"/>
    <w:rsid w:val="00CA28FE"/>
    <w:rsid w:val="00CA7C8C"/>
    <w:rsid w:val="00CB4124"/>
    <w:rsid w:val="00CB4DC7"/>
    <w:rsid w:val="00CC3D38"/>
    <w:rsid w:val="00CD2A3E"/>
    <w:rsid w:val="00CD65EB"/>
    <w:rsid w:val="00CF74C4"/>
    <w:rsid w:val="00D01291"/>
    <w:rsid w:val="00D049FA"/>
    <w:rsid w:val="00D21B13"/>
    <w:rsid w:val="00D22760"/>
    <w:rsid w:val="00D30C27"/>
    <w:rsid w:val="00D37512"/>
    <w:rsid w:val="00D44E1B"/>
    <w:rsid w:val="00D47093"/>
    <w:rsid w:val="00D66195"/>
    <w:rsid w:val="00D7505C"/>
    <w:rsid w:val="00D866D7"/>
    <w:rsid w:val="00D86D85"/>
    <w:rsid w:val="00DB3744"/>
    <w:rsid w:val="00DD53B1"/>
    <w:rsid w:val="00DE291D"/>
    <w:rsid w:val="00E03937"/>
    <w:rsid w:val="00E06C6E"/>
    <w:rsid w:val="00E12A34"/>
    <w:rsid w:val="00E17BAD"/>
    <w:rsid w:val="00E279DF"/>
    <w:rsid w:val="00E313A2"/>
    <w:rsid w:val="00E420E5"/>
    <w:rsid w:val="00E448B7"/>
    <w:rsid w:val="00E558B7"/>
    <w:rsid w:val="00E559ED"/>
    <w:rsid w:val="00E63616"/>
    <w:rsid w:val="00E67994"/>
    <w:rsid w:val="00E7340E"/>
    <w:rsid w:val="00E756B4"/>
    <w:rsid w:val="00E83856"/>
    <w:rsid w:val="00E90F24"/>
    <w:rsid w:val="00E935C4"/>
    <w:rsid w:val="00E96C4F"/>
    <w:rsid w:val="00EA22D5"/>
    <w:rsid w:val="00EA3B1B"/>
    <w:rsid w:val="00EC44DE"/>
    <w:rsid w:val="00EC7B18"/>
    <w:rsid w:val="00EE2FD8"/>
    <w:rsid w:val="00EE43A3"/>
    <w:rsid w:val="00EE56C7"/>
    <w:rsid w:val="00EE67C3"/>
    <w:rsid w:val="00EF4212"/>
    <w:rsid w:val="00F00AFB"/>
    <w:rsid w:val="00F06795"/>
    <w:rsid w:val="00F20587"/>
    <w:rsid w:val="00F22267"/>
    <w:rsid w:val="00F304BF"/>
    <w:rsid w:val="00F33E0D"/>
    <w:rsid w:val="00F5560C"/>
    <w:rsid w:val="00F571DA"/>
    <w:rsid w:val="00F634A8"/>
    <w:rsid w:val="00F65907"/>
    <w:rsid w:val="00F664E2"/>
    <w:rsid w:val="00F66638"/>
    <w:rsid w:val="00F70D40"/>
    <w:rsid w:val="00F73687"/>
    <w:rsid w:val="00F75E8D"/>
    <w:rsid w:val="00F9702B"/>
    <w:rsid w:val="00F9754A"/>
    <w:rsid w:val="00FA3CDD"/>
    <w:rsid w:val="00FA4224"/>
    <w:rsid w:val="00FB125F"/>
    <w:rsid w:val="00FB625E"/>
    <w:rsid w:val="00FC6260"/>
    <w:rsid w:val="00FD12D1"/>
    <w:rsid w:val="00FD273F"/>
    <w:rsid w:val="00FD4E72"/>
    <w:rsid w:val="00FE1C72"/>
    <w:rsid w:val="00FE62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9C02"/>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paragraph" w:styleId="Heading1">
    <w:name w:val="heading 1"/>
    <w:basedOn w:val="Normal"/>
    <w:link w:val="Heading1Char"/>
    <w:uiPriority w:val="9"/>
    <w:qFormat/>
    <w:rsid w:val="003A11F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 w:type="character" w:customStyle="1" w:styleId="apple-tab-span">
    <w:name w:val="apple-tab-span"/>
    <w:basedOn w:val="DefaultParagraphFont"/>
    <w:rsid w:val="007336B9"/>
  </w:style>
  <w:style w:type="paragraph" w:styleId="BalloonText">
    <w:name w:val="Balloon Text"/>
    <w:basedOn w:val="Normal"/>
    <w:link w:val="BalloonTextChar"/>
    <w:uiPriority w:val="99"/>
    <w:semiHidden/>
    <w:unhideWhenUsed/>
    <w:rsid w:val="00A10FE9"/>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A10FE9"/>
    <w:rPr>
      <w:rFonts w:ascii="Times New Roman" w:hAnsi="Times New Roman" w:cs="Angsana New"/>
      <w:sz w:val="18"/>
      <w:szCs w:val="22"/>
      <w:lang w:bidi="th-TH"/>
    </w:rPr>
  </w:style>
  <w:style w:type="paragraph" w:styleId="NormalWeb">
    <w:name w:val="Normal (Web)"/>
    <w:basedOn w:val="Normal"/>
    <w:uiPriority w:val="99"/>
    <w:unhideWhenUsed/>
    <w:rsid w:val="009273A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C3D38"/>
  </w:style>
  <w:style w:type="character" w:customStyle="1" w:styleId="eop">
    <w:name w:val="eop"/>
    <w:basedOn w:val="DefaultParagraphFont"/>
    <w:rsid w:val="00CC3D38"/>
  </w:style>
  <w:style w:type="paragraph" w:customStyle="1" w:styleId="paragraph">
    <w:name w:val="paragraph"/>
    <w:basedOn w:val="Normal"/>
    <w:rsid w:val="00F00AFB"/>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A11F1"/>
    <w:rPr>
      <w:rFonts w:ascii="Times New Roman" w:eastAsia="Times New Roman" w:hAnsi="Times New Roman" w:cs="Times New Roman"/>
      <w:b/>
      <w:bCs/>
      <w:kern w:val="36"/>
      <w:sz w:val="48"/>
      <w:szCs w:val="4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37894977">
      <w:bodyDiv w:val="1"/>
      <w:marLeft w:val="0"/>
      <w:marRight w:val="0"/>
      <w:marTop w:val="0"/>
      <w:marBottom w:val="0"/>
      <w:divBdr>
        <w:top w:val="none" w:sz="0" w:space="0" w:color="auto"/>
        <w:left w:val="none" w:sz="0" w:space="0" w:color="auto"/>
        <w:bottom w:val="none" w:sz="0" w:space="0" w:color="auto"/>
        <w:right w:val="none" w:sz="0" w:space="0" w:color="auto"/>
      </w:divBdr>
    </w:div>
    <w:div w:id="47917246">
      <w:bodyDiv w:val="1"/>
      <w:marLeft w:val="0"/>
      <w:marRight w:val="0"/>
      <w:marTop w:val="0"/>
      <w:marBottom w:val="0"/>
      <w:divBdr>
        <w:top w:val="none" w:sz="0" w:space="0" w:color="auto"/>
        <w:left w:val="none" w:sz="0" w:space="0" w:color="auto"/>
        <w:bottom w:val="none" w:sz="0" w:space="0" w:color="auto"/>
        <w:right w:val="none" w:sz="0" w:space="0" w:color="auto"/>
      </w:divBdr>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166411329">
      <w:bodyDiv w:val="1"/>
      <w:marLeft w:val="0"/>
      <w:marRight w:val="0"/>
      <w:marTop w:val="0"/>
      <w:marBottom w:val="0"/>
      <w:divBdr>
        <w:top w:val="none" w:sz="0" w:space="0" w:color="auto"/>
        <w:left w:val="none" w:sz="0" w:space="0" w:color="auto"/>
        <w:bottom w:val="none" w:sz="0" w:space="0" w:color="auto"/>
        <w:right w:val="none" w:sz="0" w:space="0" w:color="auto"/>
      </w:divBdr>
    </w:div>
    <w:div w:id="178928968">
      <w:bodyDiv w:val="1"/>
      <w:marLeft w:val="0"/>
      <w:marRight w:val="0"/>
      <w:marTop w:val="0"/>
      <w:marBottom w:val="0"/>
      <w:divBdr>
        <w:top w:val="none" w:sz="0" w:space="0" w:color="auto"/>
        <w:left w:val="none" w:sz="0" w:space="0" w:color="auto"/>
        <w:bottom w:val="none" w:sz="0" w:space="0" w:color="auto"/>
        <w:right w:val="none" w:sz="0" w:space="0" w:color="auto"/>
      </w:divBdr>
    </w:div>
    <w:div w:id="206453591">
      <w:bodyDiv w:val="1"/>
      <w:marLeft w:val="0"/>
      <w:marRight w:val="0"/>
      <w:marTop w:val="0"/>
      <w:marBottom w:val="0"/>
      <w:divBdr>
        <w:top w:val="none" w:sz="0" w:space="0" w:color="auto"/>
        <w:left w:val="none" w:sz="0" w:space="0" w:color="auto"/>
        <w:bottom w:val="none" w:sz="0" w:space="0" w:color="auto"/>
        <w:right w:val="none" w:sz="0" w:space="0" w:color="auto"/>
      </w:divBdr>
      <w:divsChild>
        <w:div w:id="1805005334">
          <w:marLeft w:val="0"/>
          <w:marRight w:val="0"/>
          <w:marTop w:val="0"/>
          <w:marBottom w:val="0"/>
          <w:divBdr>
            <w:top w:val="none" w:sz="0" w:space="0" w:color="auto"/>
            <w:left w:val="none" w:sz="0" w:space="0" w:color="auto"/>
            <w:bottom w:val="none" w:sz="0" w:space="0" w:color="auto"/>
            <w:right w:val="none" w:sz="0" w:space="0" w:color="auto"/>
          </w:divBdr>
          <w:divsChild>
            <w:div w:id="648048500">
              <w:marLeft w:val="0"/>
              <w:marRight w:val="0"/>
              <w:marTop w:val="0"/>
              <w:marBottom w:val="0"/>
              <w:divBdr>
                <w:top w:val="none" w:sz="0" w:space="0" w:color="auto"/>
                <w:left w:val="none" w:sz="0" w:space="0" w:color="auto"/>
                <w:bottom w:val="none" w:sz="0" w:space="0" w:color="auto"/>
                <w:right w:val="none" w:sz="0" w:space="0" w:color="auto"/>
              </w:divBdr>
              <w:divsChild>
                <w:div w:id="552665683">
                  <w:marLeft w:val="0"/>
                  <w:marRight w:val="0"/>
                  <w:marTop w:val="0"/>
                  <w:marBottom w:val="0"/>
                  <w:divBdr>
                    <w:top w:val="none" w:sz="0" w:space="0" w:color="auto"/>
                    <w:left w:val="none" w:sz="0" w:space="0" w:color="auto"/>
                    <w:bottom w:val="none" w:sz="0" w:space="0" w:color="auto"/>
                    <w:right w:val="none" w:sz="0" w:space="0" w:color="auto"/>
                  </w:divBdr>
                  <w:divsChild>
                    <w:div w:id="1836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19833">
      <w:bodyDiv w:val="1"/>
      <w:marLeft w:val="0"/>
      <w:marRight w:val="0"/>
      <w:marTop w:val="0"/>
      <w:marBottom w:val="0"/>
      <w:divBdr>
        <w:top w:val="none" w:sz="0" w:space="0" w:color="auto"/>
        <w:left w:val="none" w:sz="0" w:space="0" w:color="auto"/>
        <w:bottom w:val="none" w:sz="0" w:space="0" w:color="auto"/>
        <w:right w:val="none" w:sz="0" w:space="0" w:color="auto"/>
      </w:divBdr>
    </w:div>
    <w:div w:id="227344926">
      <w:bodyDiv w:val="1"/>
      <w:marLeft w:val="0"/>
      <w:marRight w:val="0"/>
      <w:marTop w:val="0"/>
      <w:marBottom w:val="0"/>
      <w:divBdr>
        <w:top w:val="none" w:sz="0" w:space="0" w:color="auto"/>
        <w:left w:val="none" w:sz="0" w:space="0" w:color="auto"/>
        <w:bottom w:val="none" w:sz="0" w:space="0" w:color="auto"/>
        <w:right w:val="none" w:sz="0" w:space="0" w:color="auto"/>
      </w:divBdr>
    </w:div>
    <w:div w:id="246113139">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04623177">
      <w:bodyDiv w:val="1"/>
      <w:marLeft w:val="0"/>
      <w:marRight w:val="0"/>
      <w:marTop w:val="0"/>
      <w:marBottom w:val="0"/>
      <w:divBdr>
        <w:top w:val="none" w:sz="0" w:space="0" w:color="auto"/>
        <w:left w:val="none" w:sz="0" w:space="0" w:color="auto"/>
        <w:bottom w:val="none" w:sz="0" w:space="0" w:color="auto"/>
        <w:right w:val="none" w:sz="0" w:space="0" w:color="auto"/>
      </w:divBdr>
    </w:div>
    <w:div w:id="312418716">
      <w:bodyDiv w:val="1"/>
      <w:marLeft w:val="0"/>
      <w:marRight w:val="0"/>
      <w:marTop w:val="0"/>
      <w:marBottom w:val="0"/>
      <w:divBdr>
        <w:top w:val="none" w:sz="0" w:space="0" w:color="auto"/>
        <w:left w:val="none" w:sz="0" w:space="0" w:color="auto"/>
        <w:bottom w:val="none" w:sz="0" w:space="0" w:color="auto"/>
        <w:right w:val="none" w:sz="0" w:space="0" w:color="auto"/>
      </w:divBdr>
    </w:div>
    <w:div w:id="313534426">
      <w:bodyDiv w:val="1"/>
      <w:marLeft w:val="0"/>
      <w:marRight w:val="0"/>
      <w:marTop w:val="0"/>
      <w:marBottom w:val="0"/>
      <w:divBdr>
        <w:top w:val="none" w:sz="0" w:space="0" w:color="auto"/>
        <w:left w:val="none" w:sz="0" w:space="0" w:color="auto"/>
        <w:bottom w:val="none" w:sz="0" w:space="0" w:color="auto"/>
        <w:right w:val="none" w:sz="0" w:space="0" w:color="auto"/>
      </w:divBdr>
      <w:divsChild>
        <w:div w:id="1335721533">
          <w:marLeft w:val="547"/>
          <w:marRight w:val="0"/>
          <w:marTop w:val="0"/>
          <w:marBottom w:val="0"/>
          <w:divBdr>
            <w:top w:val="none" w:sz="0" w:space="0" w:color="auto"/>
            <w:left w:val="none" w:sz="0" w:space="0" w:color="auto"/>
            <w:bottom w:val="none" w:sz="0" w:space="0" w:color="auto"/>
            <w:right w:val="none" w:sz="0" w:space="0" w:color="auto"/>
          </w:divBdr>
        </w:div>
        <w:div w:id="1976136344">
          <w:marLeft w:val="1267"/>
          <w:marRight w:val="0"/>
          <w:marTop w:val="0"/>
          <w:marBottom w:val="0"/>
          <w:divBdr>
            <w:top w:val="none" w:sz="0" w:space="0" w:color="auto"/>
            <w:left w:val="none" w:sz="0" w:space="0" w:color="auto"/>
            <w:bottom w:val="none" w:sz="0" w:space="0" w:color="auto"/>
            <w:right w:val="none" w:sz="0" w:space="0" w:color="auto"/>
          </w:divBdr>
        </w:div>
        <w:div w:id="445389026">
          <w:marLeft w:val="1267"/>
          <w:marRight w:val="0"/>
          <w:marTop w:val="0"/>
          <w:marBottom w:val="0"/>
          <w:divBdr>
            <w:top w:val="none" w:sz="0" w:space="0" w:color="auto"/>
            <w:left w:val="none" w:sz="0" w:space="0" w:color="auto"/>
            <w:bottom w:val="none" w:sz="0" w:space="0" w:color="auto"/>
            <w:right w:val="none" w:sz="0" w:space="0" w:color="auto"/>
          </w:divBdr>
        </w:div>
      </w:divsChild>
    </w:div>
    <w:div w:id="343483271">
      <w:bodyDiv w:val="1"/>
      <w:marLeft w:val="0"/>
      <w:marRight w:val="0"/>
      <w:marTop w:val="0"/>
      <w:marBottom w:val="0"/>
      <w:divBdr>
        <w:top w:val="none" w:sz="0" w:space="0" w:color="auto"/>
        <w:left w:val="none" w:sz="0" w:space="0" w:color="auto"/>
        <w:bottom w:val="none" w:sz="0" w:space="0" w:color="auto"/>
        <w:right w:val="none" w:sz="0" w:space="0" w:color="auto"/>
      </w:divBdr>
    </w:div>
    <w:div w:id="350300794">
      <w:bodyDiv w:val="1"/>
      <w:marLeft w:val="0"/>
      <w:marRight w:val="0"/>
      <w:marTop w:val="0"/>
      <w:marBottom w:val="0"/>
      <w:divBdr>
        <w:top w:val="none" w:sz="0" w:space="0" w:color="auto"/>
        <w:left w:val="none" w:sz="0" w:space="0" w:color="auto"/>
        <w:bottom w:val="none" w:sz="0" w:space="0" w:color="auto"/>
        <w:right w:val="none" w:sz="0" w:space="0" w:color="auto"/>
      </w:divBdr>
    </w:div>
    <w:div w:id="369499011">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07210663">
      <w:bodyDiv w:val="1"/>
      <w:marLeft w:val="0"/>
      <w:marRight w:val="0"/>
      <w:marTop w:val="0"/>
      <w:marBottom w:val="0"/>
      <w:divBdr>
        <w:top w:val="none" w:sz="0" w:space="0" w:color="auto"/>
        <w:left w:val="none" w:sz="0" w:space="0" w:color="auto"/>
        <w:bottom w:val="none" w:sz="0" w:space="0" w:color="auto"/>
        <w:right w:val="none" w:sz="0" w:space="0" w:color="auto"/>
      </w:divBdr>
    </w:div>
    <w:div w:id="517281807">
      <w:bodyDiv w:val="1"/>
      <w:marLeft w:val="0"/>
      <w:marRight w:val="0"/>
      <w:marTop w:val="0"/>
      <w:marBottom w:val="0"/>
      <w:divBdr>
        <w:top w:val="none" w:sz="0" w:space="0" w:color="auto"/>
        <w:left w:val="none" w:sz="0" w:space="0" w:color="auto"/>
        <w:bottom w:val="none" w:sz="0" w:space="0" w:color="auto"/>
        <w:right w:val="none" w:sz="0" w:space="0" w:color="auto"/>
      </w:divBdr>
    </w:div>
    <w:div w:id="559094922">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595986027">
      <w:bodyDiv w:val="1"/>
      <w:marLeft w:val="0"/>
      <w:marRight w:val="0"/>
      <w:marTop w:val="0"/>
      <w:marBottom w:val="0"/>
      <w:divBdr>
        <w:top w:val="none" w:sz="0" w:space="0" w:color="auto"/>
        <w:left w:val="none" w:sz="0" w:space="0" w:color="auto"/>
        <w:bottom w:val="none" w:sz="0" w:space="0" w:color="auto"/>
        <w:right w:val="none" w:sz="0" w:space="0" w:color="auto"/>
      </w:divBdr>
    </w:div>
    <w:div w:id="607200359">
      <w:bodyDiv w:val="1"/>
      <w:marLeft w:val="0"/>
      <w:marRight w:val="0"/>
      <w:marTop w:val="0"/>
      <w:marBottom w:val="0"/>
      <w:divBdr>
        <w:top w:val="none" w:sz="0" w:space="0" w:color="auto"/>
        <w:left w:val="none" w:sz="0" w:space="0" w:color="auto"/>
        <w:bottom w:val="none" w:sz="0" w:space="0" w:color="auto"/>
        <w:right w:val="none" w:sz="0" w:space="0" w:color="auto"/>
      </w:divBdr>
    </w:div>
    <w:div w:id="626551233">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41734604">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757210852">
      <w:bodyDiv w:val="1"/>
      <w:marLeft w:val="0"/>
      <w:marRight w:val="0"/>
      <w:marTop w:val="0"/>
      <w:marBottom w:val="0"/>
      <w:divBdr>
        <w:top w:val="none" w:sz="0" w:space="0" w:color="auto"/>
        <w:left w:val="none" w:sz="0" w:space="0" w:color="auto"/>
        <w:bottom w:val="none" w:sz="0" w:space="0" w:color="auto"/>
        <w:right w:val="none" w:sz="0" w:space="0" w:color="auto"/>
      </w:divBdr>
    </w:div>
    <w:div w:id="793597969">
      <w:bodyDiv w:val="1"/>
      <w:marLeft w:val="0"/>
      <w:marRight w:val="0"/>
      <w:marTop w:val="0"/>
      <w:marBottom w:val="0"/>
      <w:divBdr>
        <w:top w:val="none" w:sz="0" w:space="0" w:color="auto"/>
        <w:left w:val="none" w:sz="0" w:space="0" w:color="auto"/>
        <w:bottom w:val="none" w:sz="0" w:space="0" w:color="auto"/>
        <w:right w:val="none" w:sz="0" w:space="0" w:color="auto"/>
      </w:divBdr>
    </w:div>
    <w:div w:id="793912192">
      <w:bodyDiv w:val="1"/>
      <w:marLeft w:val="0"/>
      <w:marRight w:val="0"/>
      <w:marTop w:val="0"/>
      <w:marBottom w:val="0"/>
      <w:divBdr>
        <w:top w:val="none" w:sz="0" w:space="0" w:color="auto"/>
        <w:left w:val="none" w:sz="0" w:space="0" w:color="auto"/>
        <w:bottom w:val="none" w:sz="0" w:space="0" w:color="auto"/>
        <w:right w:val="none" w:sz="0" w:space="0" w:color="auto"/>
      </w:divBdr>
    </w:div>
    <w:div w:id="795678791">
      <w:bodyDiv w:val="1"/>
      <w:marLeft w:val="0"/>
      <w:marRight w:val="0"/>
      <w:marTop w:val="0"/>
      <w:marBottom w:val="0"/>
      <w:divBdr>
        <w:top w:val="none" w:sz="0" w:space="0" w:color="auto"/>
        <w:left w:val="none" w:sz="0" w:space="0" w:color="auto"/>
        <w:bottom w:val="none" w:sz="0" w:space="0" w:color="auto"/>
        <w:right w:val="none" w:sz="0" w:space="0" w:color="auto"/>
      </w:divBdr>
    </w:div>
    <w:div w:id="811167908">
      <w:bodyDiv w:val="1"/>
      <w:marLeft w:val="0"/>
      <w:marRight w:val="0"/>
      <w:marTop w:val="0"/>
      <w:marBottom w:val="0"/>
      <w:divBdr>
        <w:top w:val="none" w:sz="0" w:space="0" w:color="auto"/>
        <w:left w:val="none" w:sz="0" w:space="0" w:color="auto"/>
        <w:bottom w:val="none" w:sz="0" w:space="0" w:color="auto"/>
        <w:right w:val="none" w:sz="0" w:space="0" w:color="auto"/>
      </w:divBdr>
    </w:div>
    <w:div w:id="881863433">
      <w:bodyDiv w:val="1"/>
      <w:marLeft w:val="0"/>
      <w:marRight w:val="0"/>
      <w:marTop w:val="0"/>
      <w:marBottom w:val="0"/>
      <w:divBdr>
        <w:top w:val="none" w:sz="0" w:space="0" w:color="auto"/>
        <w:left w:val="none" w:sz="0" w:space="0" w:color="auto"/>
        <w:bottom w:val="none" w:sz="0" w:space="0" w:color="auto"/>
        <w:right w:val="none" w:sz="0" w:space="0" w:color="auto"/>
      </w:divBdr>
      <w:divsChild>
        <w:div w:id="1455365116">
          <w:marLeft w:val="0"/>
          <w:marRight w:val="0"/>
          <w:marTop w:val="0"/>
          <w:marBottom w:val="0"/>
          <w:divBdr>
            <w:top w:val="none" w:sz="0" w:space="0" w:color="auto"/>
            <w:left w:val="none" w:sz="0" w:space="0" w:color="auto"/>
            <w:bottom w:val="none" w:sz="0" w:space="0" w:color="auto"/>
            <w:right w:val="none" w:sz="0" w:space="0" w:color="auto"/>
          </w:divBdr>
          <w:divsChild>
            <w:div w:id="364477803">
              <w:marLeft w:val="0"/>
              <w:marRight w:val="0"/>
              <w:marTop w:val="0"/>
              <w:marBottom w:val="0"/>
              <w:divBdr>
                <w:top w:val="none" w:sz="0" w:space="0" w:color="auto"/>
                <w:left w:val="none" w:sz="0" w:space="0" w:color="auto"/>
                <w:bottom w:val="none" w:sz="0" w:space="0" w:color="auto"/>
                <w:right w:val="none" w:sz="0" w:space="0" w:color="auto"/>
              </w:divBdr>
              <w:divsChild>
                <w:div w:id="488524956">
                  <w:marLeft w:val="0"/>
                  <w:marRight w:val="0"/>
                  <w:marTop w:val="0"/>
                  <w:marBottom w:val="0"/>
                  <w:divBdr>
                    <w:top w:val="none" w:sz="0" w:space="0" w:color="auto"/>
                    <w:left w:val="none" w:sz="0" w:space="0" w:color="auto"/>
                    <w:bottom w:val="none" w:sz="0" w:space="0" w:color="auto"/>
                    <w:right w:val="none" w:sz="0" w:space="0" w:color="auto"/>
                  </w:divBdr>
                  <w:divsChild>
                    <w:div w:id="358746607">
                      <w:marLeft w:val="0"/>
                      <w:marRight w:val="0"/>
                      <w:marTop w:val="0"/>
                      <w:marBottom w:val="0"/>
                      <w:divBdr>
                        <w:top w:val="none" w:sz="0" w:space="0" w:color="auto"/>
                        <w:left w:val="none" w:sz="0" w:space="0" w:color="auto"/>
                        <w:bottom w:val="none" w:sz="0" w:space="0" w:color="auto"/>
                        <w:right w:val="none" w:sz="0" w:space="0" w:color="auto"/>
                      </w:divBdr>
                      <w:divsChild>
                        <w:div w:id="1398287530">
                          <w:marLeft w:val="960"/>
                          <w:marRight w:val="0"/>
                          <w:marTop w:val="0"/>
                          <w:marBottom w:val="0"/>
                          <w:divBdr>
                            <w:top w:val="none" w:sz="0" w:space="0" w:color="auto"/>
                            <w:left w:val="none" w:sz="0" w:space="0" w:color="auto"/>
                            <w:bottom w:val="none" w:sz="0" w:space="0" w:color="auto"/>
                            <w:right w:val="none" w:sz="0" w:space="0" w:color="auto"/>
                          </w:divBdr>
                          <w:divsChild>
                            <w:div w:id="753824153">
                              <w:marLeft w:val="0"/>
                              <w:marRight w:val="0"/>
                              <w:marTop w:val="0"/>
                              <w:marBottom w:val="0"/>
                              <w:divBdr>
                                <w:top w:val="none" w:sz="0" w:space="0" w:color="auto"/>
                                <w:left w:val="none" w:sz="0" w:space="0" w:color="auto"/>
                                <w:bottom w:val="none" w:sz="0" w:space="0" w:color="auto"/>
                                <w:right w:val="none" w:sz="0" w:space="0" w:color="auto"/>
                              </w:divBdr>
                              <w:divsChild>
                                <w:div w:id="1976569471">
                                  <w:marLeft w:val="0"/>
                                  <w:marRight w:val="0"/>
                                  <w:marTop w:val="0"/>
                                  <w:marBottom w:val="0"/>
                                  <w:divBdr>
                                    <w:top w:val="none" w:sz="0" w:space="0" w:color="auto"/>
                                    <w:left w:val="none" w:sz="0" w:space="0" w:color="auto"/>
                                    <w:bottom w:val="none" w:sz="0" w:space="0" w:color="auto"/>
                                    <w:right w:val="none" w:sz="0" w:space="0" w:color="auto"/>
                                  </w:divBdr>
                                  <w:divsChild>
                                    <w:div w:id="1028676707">
                                      <w:marLeft w:val="0"/>
                                      <w:marRight w:val="0"/>
                                      <w:marTop w:val="0"/>
                                      <w:marBottom w:val="0"/>
                                      <w:divBdr>
                                        <w:top w:val="none" w:sz="0" w:space="0" w:color="auto"/>
                                        <w:left w:val="none" w:sz="0" w:space="0" w:color="auto"/>
                                        <w:bottom w:val="none" w:sz="0" w:space="0" w:color="auto"/>
                                        <w:right w:val="none" w:sz="0" w:space="0" w:color="auto"/>
                                      </w:divBdr>
                                      <w:divsChild>
                                        <w:div w:id="109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5761">
                              <w:marLeft w:val="0"/>
                              <w:marRight w:val="120"/>
                              <w:marTop w:val="0"/>
                              <w:marBottom w:val="0"/>
                              <w:divBdr>
                                <w:top w:val="none" w:sz="0" w:space="0" w:color="auto"/>
                                <w:left w:val="none" w:sz="0" w:space="0" w:color="auto"/>
                                <w:bottom w:val="none" w:sz="0" w:space="0" w:color="auto"/>
                                <w:right w:val="none" w:sz="0" w:space="0" w:color="auto"/>
                              </w:divBdr>
                              <w:divsChild>
                                <w:div w:id="1677877797">
                                  <w:marLeft w:val="0"/>
                                  <w:marRight w:val="0"/>
                                  <w:marTop w:val="0"/>
                                  <w:marBottom w:val="0"/>
                                  <w:divBdr>
                                    <w:top w:val="none" w:sz="0" w:space="0" w:color="auto"/>
                                    <w:left w:val="none" w:sz="0" w:space="0" w:color="auto"/>
                                    <w:bottom w:val="none" w:sz="0" w:space="0" w:color="auto"/>
                                    <w:right w:val="none" w:sz="0" w:space="0" w:color="auto"/>
                                  </w:divBdr>
                                  <w:divsChild>
                                    <w:div w:id="1790389697">
                                      <w:marLeft w:val="0"/>
                                      <w:marRight w:val="0"/>
                                      <w:marTop w:val="0"/>
                                      <w:marBottom w:val="0"/>
                                      <w:divBdr>
                                        <w:top w:val="none" w:sz="0" w:space="0" w:color="auto"/>
                                        <w:left w:val="none" w:sz="0" w:space="0" w:color="auto"/>
                                        <w:bottom w:val="none" w:sz="0" w:space="0" w:color="auto"/>
                                        <w:right w:val="none" w:sz="0" w:space="0" w:color="auto"/>
                                      </w:divBdr>
                                      <w:divsChild>
                                        <w:div w:id="414515693">
                                          <w:marLeft w:val="0"/>
                                          <w:marRight w:val="0"/>
                                          <w:marTop w:val="0"/>
                                          <w:marBottom w:val="0"/>
                                          <w:divBdr>
                                            <w:top w:val="none" w:sz="0" w:space="0" w:color="auto"/>
                                            <w:left w:val="none" w:sz="0" w:space="0" w:color="auto"/>
                                            <w:bottom w:val="none" w:sz="0" w:space="0" w:color="auto"/>
                                            <w:right w:val="none" w:sz="0" w:space="0" w:color="auto"/>
                                          </w:divBdr>
                                          <w:divsChild>
                                            <w:div w:id="350958386">
                                              <w:marLeft w:val="-120"/>
                                              <w:marRight w:val="0"/>
                                              <w:marTop w:val="0"/>
                                              <w:marBottom w:val="0"/>
                                              <w:divBdr>
                                                <w:top w:val="none" w:sz="0" w:space="0" w:color="auto"/>
                                                <w:left w:val="none" w:sz="0" w:space="0" w:color="auto"/>
                                                <w:bottom w:val="none" w:sz="0" w:space="0" w:color="auto"/>
                                                <w:right w:val="none" w:sz="0" w:space="0" w:color="auto"/>
                                              </w:divBdr>
                                              <w:divsChild>
                                                <w:div w:id="1088623558">
                                                  <w:marLeft w:val="0"/>
                                                  <w:marRight w:val="0"/>
                                                  <w:marTop w:val="0"/>
                                                  <w:marBottom w:val="0"/>
                                                  <w:divBdr>
                                                    <w:top w:val="none" w:sz="0" w:space="0" w:color="auto"/>
                                                    <w:left w:val="none" w:sz="0" w:space="0" w:color="auto"/>
                                                    <w:bottom w:val="none" w:sz="0" w:space="0" w:color="auto"/>
                                                    <w:right w:val="none" w:sz="0" w:space="0" w:color="auto"/>
                                                  </w:divBdr>
                                                  <w:divsChild>
                                                    <w:div w:id="581717956">
                                                      <w:marLeft w:val="0"/>
                                                      <w:marRight w:val="0"/>
                                                      <w:marTop w:val="0"/>
                                                      <w:marBottom w:val="0"/>
                                                      <w:divBdr>
                                                        <w:top w:val="single" w:sz="12" w:space="0" w:color="FFFFFF"/>
                                                        <w:left w:val="single" w:sz="12" w:space="0" w:color="FFFFFF"/>
                                                        <w:bottom w:val="single" w:sz="12" w:space="0" w:color="FFFFFF"/>
                                                        <w:right w:val="single" w:sz="12" w:space="0" w:color="FFFFFF"/>
                                                      </w:divBdr>
                                                      <w:divsChild>
                                                        <w:div w:id="27069435">
                                                          <w:marLeft w:val="0"/>
                                                          <w:marRight w:val="0"/>
                                                          <w:marTop w:val="0"/>
                                                          <w:marBottom w:val="0"/>
                                                          <w:divBdr>
                                                            <w:top w:val="none" w:sz="0" w:space="0" w:color="auto"/>
                                                            <w:left w:val="none" w:sz="0" w:space="0" w:color="auto"/>
                                                            <w:bottom w:val="none" w:sz="0" w:space="0" w:color="auto"/>
                                                            <w:right w:val="none" w:sz="0" w:space="0" w:color="auto"/>
                                                          </w:divBdr>
                                                          <w:divsChild>
                                                            <w:div w:id="44192019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63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6499">
              <w:marLeft w:val="0"/>
              <w:marRight w:val="0"/>
              <w:marTop w:val="0"/>
              <w:marBottom w:val="0"/>
              <w:divBdr>
                <w:top w:val="none" w:sz="0" w:space="0" w:color="auto"/>
                <w:left w:val="none" w:sz="0" w:space="0" w:color="auto"/>
                <w:bottom w:val="none" w:sz="0" w:space="0" w:color="auto"/>
                <w:right w:val="none" w:sz="0" w:space="0" w:color="auto"/>
              </w:divBdr>
              <w:divsChild>
                <w:div w:id="1956018739">
                  <w:marLeft w:val="0"/>
                  <w:marRight w:val="0"/>
                  <w:marTop w:val="0"/>
                  <w:marBottom w:val="0"/>
                  <w:divBdr>
                    <w:top w:val="none" w:sz="0" w:space="0" w:color="auto"/>
                    <w:left w:val="none" w:sz="0" w:space="0" w:color="auto"/>
                    <w:bottom w:val="none" w:sz="0" w:space="0" w:color="auto"/>
                    <w:right w:val="none" w:sz="0" w:space="0" w:color="auto"/>
                  </w:divBdr>
                  <w:divsChild>
                    <w:div w:id="1466699155">
                      <w:marLeft w:val="960"/>
                      <w:marRight w:val="0"/>
                      <w:marTop w:val="0"/>
                      <w:marBottom w:val="0"/>
                      <w:divBdr>
                        <w:top w:val="none" w:sz="0" w:space="0" w:color="auto"/>
                        <w:left w:val="none" w:sz="0" w:space="0" w:color="auto"/>
                        <w:bottom w:val="none" w:sz="0" w:space="0" w:color="auto"/>
                        <w:right w:val="none" w:sz="0" w:space="0" w:color="auto"/>
                      </w:divBdr>
                      <w:divsChild>
                        <w:div w:id="751121076">
                          <w:marLeft w:val="0"/>
                          <w:marRight w:val="0"/>
                          <w:marTop w:val="30"/>
                          <w:marBottom w:val="0"/>
                          <w:divBdr>
                            <w:top w:val="none" w:sz="0" w:space="0" w:color="auto"/>
                            <w:left w:val="none" w:sz="0" w:space="0" w:color="auto"/>
                            <w:bottom w:val="none" w:sz="0" w:space="0" w:color="auto"/>
                            <w:right w:val="none" w:sz="0" w:space="0" w:color="auto"/>
                          </w:divBdr>
                        </w:div>
                        <w:div w:id="1179465902">
                          <w:marLeft w:val="0"/>
                          <w:marRight w:val="0"/>
                          <w:marTop w:val="30"/>
                          <w:marBottom w:val="0"/>
                          <w:divBdr>
                            <w:top w:val="none" w:sz="0" w:space="0" w:color="auto"/>
                            <w:left w:val="none" w:sz="0" w:space="0" w:color="auto"/>
                            <w:bottom w:val="none" w:sz="0" w:space="0" w:color="auto"/>
                            <w:right w:val="none" w:sz="0" w:space="0" w:color="auto"/>
                          </w:divBdr>
                        </w:div>
                        <w:div w:id="324553749">
                          <w:marLeft w:val="0"/>
                          <w:marRight w:val="0"/>
                          <w:marTop w:val="30"/>
                          <w:marBottom w:val="0"/>
                          <w:divBdr>
                            <w:top w:val="none" w:sz="0" w:space="0" w:color="auto"/>
                            <w:left w:val="none" w:sz="0" w:space="0" w:color="auto"/>
                            <w:bottom w:val="none" w:sz="0" w:space="0" w:color="auto"/>
                            <w:right w:val="none" w:sz="0" w:space="0" w:color="auto"/>
                          </w:divBdr>
                        </w:div>
                        <w:div w:id="1527207696">
                          <w:marLeft w:val="0"/>
                          <w:marRight w:val="0"/>
                          <w:marTop w:val="30"/>
                          <w:marBottom w:val="0"/>
                          <w:divBdr>
                            <w:top w:val="none" w:sz="0" w:space="0" w:color="auto"/>
                            <w:left w:val="none" w:sz="0" w:space="0" w:color="auto"/>
                            <w:bottom w:val="none" w:sz="0" w:space="0" w:color="auto"/>
                            <w:right w:val="none" w:sz="0" w:space="0" w:color="auto"/>
                          </w:divBdr>
                        </w:div>
                        <w:div w:id="385766364">
                          <w:marLeft w:val="0"/>
                          <w:marRight w:val="0"/>
                          <w:marTop w:val="30"/>
                          <w:marBottom w:val="0"/>
                          <w:divBdr>
                            <w:top w:val="none" w:sz="0" w:space="0" w:color="auto"/>
                            <w:left w:val="none" w:sz="0" w:space="0" w:color="auto"/>
                            <w:bottom w:val="none" w:sz="0" w:space="0" w:color="auto"/>
                            <w:right w:val="none" w:sz="0" w:space="0" w:color="auto"/>
                          </w:divBdr>
                        </w:div>
                        <w:div w:id="1223756260">
                          <w:marLeft w:val="0"/>
                          <w:marRight w:val="0"/>
                          <w:marTop w:val="30"/>
                          <w:marBottom w:val="0"/>
                          <w:divBdr>
                            <w:top w:val="none" w:sz="0" w:space="0" w:color="auto"/>
                            <w:left w:val="none" w:sz="0" w:space="0" w:color="auto"/>
                            <w:bottom w:val="none" w:sz="0" w:space="0" w:color="auto"/>
                            <w:right w:val="none" w:sz="0" w:space="0" w:color="auto"/>
                          </w:divBdr>
                        </w:div>
                        <w:div w:id="96409559">
                          <w:marLeft w:val="0"/>
                          <w:marRight w:val="0"/>
                          <w:marTop w:val="30"/>
                          <w:marBottom w:val="0"/>
                          <w:divBdr>
                            <w:top w:val="none" w:sz="0" w:space="0" w:color="auto"/>
                            <w:left w:val="none" w:sz="0" w:space="0" w:color="auto"/>
                            <w:bottom w:val="none" w:sz="0" w:space="0" w:color="auto"/>
                            <w:right w:val="none" w:sz="0" w:space="0" w:color="auto"/>
                          </w:divBdr>
                        </w:div>
                        <w:div w:id="702095995">
                          <w:marLeft w:val="0"/>
                          <w:marRight w:val="0"/>
                          <w:marTop w:val="30"/>
                          <w:marBottom w:val="0"/>
                          <w:divBdr>
                            <w:top w:val="none" w:sz="0" w:space="0" w:color="auto"/>
                            <w:left w:val="none" w:sz="0" w:space="0" w:color="auto"/>
                            <w:bottom w:val="none" w:sz="0" w:space="0" w:color="auto"/>
                            <w:right w:val="none" w:sz="0" w:space="0" w:color="auto"/>
                          </w:divBdr>
                        </w:div>
                      </w:divsChild>
                    </w:div>
                    <w:div w:id="520970443">
                      <w:marLeft w:val="0"/>
                      <w:marRight w:val="0"/>
                      <w:marTop w:val="0"/>
                      <w:marBottom w:val="0"/>
                      <w:divBdr>
                        <w:top w:val="none" w:sz="0" w:space="0" w:color="auto"/>
                        <w:left w:val="none" w:sz="0" w:space="0" w:color="auto"/>
                        <w:bottom w:val="none" w:sz="0" w:space="0" w:color="auto"/>
                        <w:right w:val="none" w:sz="0" w:space="0" w:color="auto"/>
                      </w:divBdr>
                      <w:divsChild>
                        <w:div w:id="122055491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37384540">
                  <w:marLeft w:val="0"/>
                  <w:marRight w:val="0"/>
                  <w:marTop w:val="0"/>
                  <w:marBottom w:val="0"/>
                  <w:divBdr>
                    <w:top w:val="single" w:sz="6" w:space="0" w:color="DADCE0"/>
                    <w:left w:val="none" w:sz="0" w:space="0" w:color="auto"/>
                    <w:bottom w:val="single" w:sz="6" w:space="0" w:color="DADCE0"/>
                    <w:right w:val="none" w:sz="0" w:space="0" w:color="auto"/>
                  </w:divBdr>
                  <w:divsChild>
                    <w:div w:id="1938365636">
                      <w:marLeft w:val="0"/>
                      <w:marRight w:val="0"/>
                      <w:marTop w:val="0"/>
                      <w:marBottom w:val="0"/>
                      <w:divBdr>
                        <w:top w:val="none" w:sz="0" w:space="0" w:color="auto"/>
                        <w:left w:val="none" w:sz="0" w:space="0" w:color="auto"/>
                        <w:bottom w:val="none" w:sz="0" w:space="0" w:color="auto"/>
                        <w:right w:val="none" w:sz="0" w:space="0" w:color="auto"/>
                      </w:divBdr>
                      <w:divsChild>
                        <w:div w:id="2113818295">
                          <w:marLeft w:val="0"/>
                          <w:marRight w:val="0"/>
                          <w:marTop w:val="0"/>
                          <w:marBottom w:val="0"/>
                          <w:divBdr>
                            <w:top w:val="single" w:sz="24" w:space="0" w:color="E5E5E5"/>
                            <w:left w:val="none" w:sz="0" w:space="0" w:color="auto"/>
                            <w:bottom w:val="none" w:sz="0" w:space="0" w:color="auto"/>
                            <w:right w:val="none" w:sz="0" w:space="0" w:color="auto"/>
                          </w:divBdr>
                          <w:divsChild>
                            <w:div w:id="658772506">
                              <w:marLeft w:val="60"/>
                              <w:marRight w:val="60"/>
                              <w:marTop w:val="135"/>
                              <w:marBottom w:val="135"/>
                              <w:divBdr>
                                <w:top w:val="none" w:sz="0" w:space="0" w:color="auto"/>
                                <w:left w:val="single" w:sz="6" w:space="0" w:color="DADCE0"/>
                                <w:bottom w:val="none" w:sz="0" w:space="0" w:color="auto"/>
                                <w:right w:val="none" w:sz="0" w:space="0" w:color="auto"/>
                              </w:divBdr>
                            </w:div>
                            <w:div w:id="116072521">
                              <w:marLeft w:val="60"/>
                              <w:marRight w:val="60"/>
                              <w:marTop w:val="135"/>
                              <w:marBottom w:val="135"/>
                              <w:divBdr>
                                <w:top w:val="none" w:sz="0" w:space="0" w:color="auto"/>
                                <w:left w:val="single" w:sz="6" w:space="0" w:color="DADCE0"/>
                                <w:bottom w:val="none" w:sz="0" w:space="0" w:color="auto"/>
                                <w:right w:val="none" w:sz="0" w:space="0" w:color="auto"/>
                              </w:divBdr>
                            </w:div>
                            <w:div w:id="251820015">
                              <w:marLeft w:val="15"/>
                              <w:marRight w:val="15"/>
                              <w:marTop w:val="90"/>
                              <w:marBottom w:val="90"/>
                              <w:divBdr>
                                <w:top w:val="single" w:sz="6" w:space="0" w:color="auto"/>
                                <w:left w:val="single" w:sz="6" w:space="0" w:color="auto"/>
                                <w:bottom w:val="single" w:sz="6" w:space="0" w:color="auto"/>
                                <w:right w:val="single" w:sz="6" w:space="0" w:color="auto"/>
                              </w:divBdr>
                              <w:divsChild>
                                <w:div w:id="630669540">
                                  <w:marLeft w:val="0"/>
                                  <w:marRight w:val="0"/>
                                  <w:marTop w:val="0"/>
                                  <w:marBottom w:val="0"/>
                                  <w:divBdr>
                                    <w:top w:val="none" w:sz="0" w:space="0" w:color="auto"/>
                                    <w:left w:val="none" w:sz="0" w:space="0" w:color="auto"/>
                                    <w:bottom w:val="none" w:sz="0" w:space="0" w:color="auto"/>
                                    <w:right w:val="none" w:sz="0" w:space="0" w:color="auto"/>
                                  </w:divBdr>
                                  <w:divsChild>
                                    <w:div w:id="1045258611">
                                      <w:marLeft w:val="0"/>
                                      <w:marRight w:val="15"/>
                                      <w:marTop w:val="0"/>
                                      <w:marBottom w:val="0"/>
                                      <w:divBdr>
                                        <w:top w:val="none" w:sz="0" w:space="0" w:color="auto"/>
                                        <w:left w:val="none" w:sz="0" w:space="0" w:color="auto"/>
                                        <w:bottom w:val="none" w:sz="0" w:space="0" w:color="auto"/>
                                        <w:right w:val="none" w:sz="0" w:space="0" w:color="auto"/>
                                      </w:divBdr>
                                      <w:divsChild>
                                        <w:div w:id="4516776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5429">
                              <w:marLeft w:val="60"/>
                              <w:marRight w:val="60"/>
                              <w:marTop w:val="135"/>
                              <w:marBottom w:val="135"/>
                              <w:divBdr>
                                <w:top w:val="none" w:sz="0" w:space="0" w:color="auto"/>
                                <w:left w:val="single" w:sz="6" w:space="0" w:color="DADCE0"/>
                                <w:bottom w:val="none" w:sz="0" w:space="0" w:color="auto"/>
                                <w:right w:val="none" w:sz="0" w:space="0" w:color="auto"/>
                              </w:divBdr>
                            </w:div>
                            <w:div w:id="177043060">
                              <w:marLeft w:val="15"/>
                              <w:marRight w:val="15"/>
                              <w:marTop w:val="90"/>
                              <w:marBottom w:val="90"/>
                              <w:divBdr>
                                <w:top w:val="single" w:sz="6" w:space="0" w:color="auto"/>
                                <w:left w:val="single" w:sz="6" w:space="0" w:color="auto"/>
                                <w:bottom w:val="single" w:sz="6" w:space="0" w:color="auto"/>
                                <w:right w:val="single" w:sz="6" w:space="0" w:color="auto"/>
                              </w:divBdr>
                              <w:divsChild>
                                <w:div w:id="1110853247">
                                  <w:marLeft w:val="0"/>
                                  <w:marRight w:val="0"/>
                                  <w:marTop w:val="0"/>
                                  <w:marBottom w:val="0"/>
                                  <w:divBdr>
                                    <w:top w:val="none" w:sz="0" w:space="0" w:color="auto"/>
                                    <w:left w:val="none" w:sz="0" w:space="0" w:color="auto"/>
                                    <w:bottom w:val="none" w:sz="0" w:space="0" w:color="auto"/>
                                    <w:right w:val="none" w:sz="0" w:space="0" w:color="auto"/>
                                  </w:divBdr>
                                  <w:divsChild>
                                    <w:div w:id="1367439627">
                                      <w:marLeft w:val="0"/>
                                      <w:marRight w:val="15"/>
                                      <w:marTop w:val="0"/>
                                      <w:marBottom w:val="0"/>
                                      <w:divBdr>
                                        <w:top w:val="none" w:sz="0" w:space="0" w:color="auto"/>
                                        <w:left w:val="none" w:sz="0" w:space="0" w:color="auto"/>
                                        <w:bottom w:val="none" w:sz="0" w:space="0" w:color="auto"/>
                                        <w:right w:val="none" w:sz="0" w:space="0" w:color="auto"/>
                                      </w:divBdr>
                                      <w:divsChild>
                                        <w:div w:id="8692194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2785">
                              <w:marLeft w:val="60"/>
                              <w:marRight w:val="60"/>
                              <w:marTop w:val="135"/>
                              <w:marBottom w:val="135"/>
                              <w:divBdr>
                                <w:top w:val="none" w:sz="0" w:space="0" w:color="auto"/>
                                <w:left w:val="single" w:sz="6" w:space="0" w:color="DADCE0"/>
                                <w:bottom w:val="none" w:sz="0" w:space="0" w:color="auto"/>
                                <w:right w:val="none" w:sz="0" w:space="0" w:color="auto"/>
                              </w:divBdr>
                            </w:div>
                            <w:div w:id="736319425">
                              <w:marLeft w:val="60"/>
                              <w:marRight w:val="60"/>
                              <w:marTop w:val="135"/>
                              <w:marBottom w:val="135"/>
                              <w:divBdr>
                                <w:top w:val="none" w:sz="0" w:space="0" w:color="auto"/>
                                <w:left w:val="single" w:sz="6" w:space="0" w:color="DADCE0"/>
                                <w:bottom w:val="none" w:sz="0" w:space="0" w:color="auto"/>
                                <w:right w:val="none" w:sz="0" w:space="0" w:color="auto"/>
                              </w:divBdr>
                            </w:div>
                            <w:div w:id="437262125">
                              <w:marLeft w:val="60"/>
                              <w:marRight w:val="60"/>
                              <w:marTop w:val="135"/>
                              <w:marBottom w:val="135"/>
                              <w:divBdr>
                                <w:top w:val="none" w:sz="0" w:space="0" w:color="auto"/>
                                <w:left w:val="single" w:sz="6" w:space="0" w:color="DADCE0"/>
                                <w:bottom w:val="none" w:sz="0" w:space="0" w:color="auto"/>
                                <w:right w:val="none" w:sz="0" w:space="0" w:color="auto"/>
                              </w:divBdr>
                            </w:div>
                            <w:div w:id="520901747">
                              <w:marLeft w:val="60"/>
                              <w:marRight w:val="60"/>
                              <w:marTop w:val="135"/>
                              <w:marBottom w:val="135"/>
                              <w:divBdr>
                                <w:top w:val="none" w:sz="0" w:space="0" w:color="auto"/>
                                <w:left w:val="single" w:sz="6" w:space="0" w:color="DADCE0"/>
                                <w:bottom w:val="none" w:sz="0" w:space="0" w:color="auto"/>
                                <w:right w:val="none" w:sz="0" w:space="0" w:color="auto"/>
                              </w:divBdr>
                            </w:div>
                            <w:div w:id="1853184640">
                              <w:marLeft w:val="60"/>
                              <w:marRight w:val="60"/>
                              <w:marTop w:val="135"/>
                              <w:marBottom w:val="135"/>
                              <w:divBdr>
                                <w:top w:val="none" w:sz="0" w:space="0" w:color="auto"/>
                                <w:left w:val="single" w:sz="6" w:space="0" w:color="DADCE0"/>
                                <w:bottom w:val="none" w:sz="0" w:space="0" w:color="auto"/>
                                <w:right w:val="none" w:sz="0" w:space="0" w:color="auto"/>
                              </w:divBdr>
                            </w:div>
                            <w:div w:id="1953394969">
                              <w:marLeft w:val="60"/>
                              <w:marRight w:val="60"/>
                              <w:marTop w:val="135"/>
                              <w:marBottom w:val="135"/>
                              <w:divBdr>
                                <w:top w:val="none" w:sz="0" w:space="0" w:color="auto"/>
                                <w:left w:val="single" w:sz="6" w:space="0" w:color="DADCE0"/>
                                <w:bottom w:val="none" w:sz="0" w:space="0" w:color="auto"/>
                                <w:right w:val="none" w:sz="0" w:space="0" w:color="auto"/>
                              </w:divBdr>
                            </w:div>
                            <w:div w:id="13239550">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 w:id="898442369">
                      <w:marLeft w:val="0"/>
                      <w:marRight w:val="60"/>
                      <w:marTop w:val="0"/>
                      <w:marBottom w:val="0"/>
                      <w:divBdr>
                        <w:top w:val="none" w:sz="0" w:space="0" w:color="auto"/>
                        <w:left w:val="none" w:sz="0" w:space="0" w:color="auto"/>
                        <w:bottom w:val="none" w:sz="0" w:space="0" w:color="auto"/>
                        <w:right w:val="none" w:sz="0" w:space="0" w:color="auto"/>
                      </w:divBdr>
                      <w:divsChild>
                        <w:div w:id="154035416">
                          <w:marLeft w:val="15"/>
                          <w:marRight w:val="15"/>
                          <w:marTop w:val="90"/>
                          <w:marBottom w:val="90"/>
                          <w:divBdr>
                            <w:top w:val="single" w:sz="6" w:space="0" w:color="auto"/>
                            <w:left w:val="single" w:sz="6" w:space="0" w:color="auto"/>
                            <w:bottom w:val="single" w:sz="6" w:space="0" w:color="auto"/>
                            <w:right w:val="single" w:sz="6" w:space="0" w:color="auto"/>
                          </w:divBdr>
                          <w:divsChild>
                            <w:div w:id="1114397332">
                              <w:marLeft w:val="0"/>
                              <w:marRight w:val="0"/>
                              <w:marTop w:val="0"/>
                              <w:marBottom w:val="0"/>
                              <w:divBdr>
                                <w:top w:val="none" w:sz="0" w:space="0" w:color="auto"/>
                                <w:left w:val="none" w:sz="0" w:space="0" w:color="auto"/>
                                <w:bottom w:val="none" w:sz="0" w:space="0" w:color="auto"/>
                                <w:right w:val="none" w:sz="0" w:space="0" w:color="auto"/>
                              </w:divBdr>
                              <w:divsChild>
                                <w:div w:id="1904024126">
                                  <w:marLeft w:val="15"/>
                                  <w:marRight w:val="15"/>
                                  <w:marTop w:val="0"/>
                                  <w:marBottom w:val="0"/>
                                  <w:divBdr>
                                    <w:top w:val="none" w:sz="0" w:space="0" w:color="auto"/>
                                    <w:left w:val="none" w:sz="0" w:space="0" w:color="auto"/>
                                    <w:bottom w:val="none" w:sz="0" w:space="0" w:color="auto"/>
                                    <w:right w:val="none" w:sz="0" w:space="0" w:color="auto"/>
                                  </w:divBdr>
                                  <w:divsChild>
                                    <w:div w:id="1843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7387">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 w:id="889147642">
      <w:bodyDiv w:val="1"/>
      <w:marLeft w:val="0"/>
      <w:marRight w:val="0"/>
      <w:marTop w:val="0"/>
      <w:marBottom w:val="0"/>
      <w:divBdr>
        <w:top w:val="none" w:sz="0" w:space="0" w:color="auto"/>
        <w:left w:val="none" w:sz="0" w:space="0" w:color="auto"/>
        <w:bottom w:val="none" w:sz="0" w:space="0" w:color="auto"/>
        <w:right w:val="none" w:sz="0" w:space="0" w:color="auto"/>
      </w:divBdr>
    </w:div>
    <w:div w:id="891503645">
      <w:bodyDiv w:val="1"/>
      <w:marLeft w:val="0"/>
      <w:marRight w:val="0"/>
      <w:marTop w:val="0"/>
      <w:marBottom w:val="0"/>
      <w:divBdr>
        <w:top w:val="none" w:sz="0" w:space="0" w:color="auto"/>
        <w:left w:val="none" w:sz="0" w:space="0" w:color="auto"/>
        <w:bottom w:val="none" w:sz="0" w:space="0" w:color="auto"/>
        <w:right w:val="none" w:sz="0" w:space="0" w:color="auto"/>
      </w:divBdr>
    </w:div>
    <w:div w:id="919021767">
      <w:bodyDiv w:val="1"/>
      <w:marLeft w:val="0"/>
      <w:marRight w:val="0"/>
      <w:marTop w:val="0"/>
      <w:marBottom w:val="0"/>
      <w:divBdr>
        <w:top w:val="none" w:sz="0" w:space="0" w:color="auto"/>
        <w:left w:val="none" w:sz="0" w:space="0" w:color="auto"/>
        <w:bottom w:val="none" w:sz="0" w:space="0" w:color="auto"/>
        <w:right w:val="none" w:sz="0" w:space="0" w:color="auto"/>
      </w:divBdr>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951785821">
      <w:bodyDiv w:val="1"/>
      <w:marLeft w:val="0"/>
      <w:marRight w:val="0"/>
      <w:marTop w:val="0"/>
      <w:marBottom w:val="0"/>
      <w:divBdr>
        <w:top w:val="none" w:sz="0" w:space="0" w:color="auto"/>
        <w:left w:val="none" w:sz="0" w:space="0" w:color="auto"/>
        <w:bottom w:val="none" w:sz="0" w:space="0" w:color="auto"/>
        <w:right w:val="none" w:sz="0" w:space="0" w:color="auto"/>
      </w:divBdr>
    </w:div>
    <w:div w:id="968129285">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1440232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39106415">
      <w:bodyDiv w:val="1"/>
      <w:marLeft w:val="0"/>
      <w:marRight w:val="0"/>
      <w:marTop w:val="0"/>
      <w:marBottom w:val="0"/>
      <w:divBdr>
        <w:top w:val="none" w:sz="0" w:space="0" w:color="auto"/>
        <w:left w:val="none" w:sz="0" w:space="0" w:color="auto"/>
        <w:bottom w:val="none" w:sz="0" w:space="0" w:color="auto"/>
        <w:right w:val="none" w:sz="0" w:space="0" w:color="auto"/>
      </w:divBdr>
      <w:divsChild>
        <w:div w:id="1058550532">
          <w:marLeft w:val="0"/>
          <w:marRight w:val="0"/>
          <w:marTop w:val="0"/>
          <w:marBottom w:val="0"/>
          <w:divBdr>
            <w:top w:val="none" w:sz="0" w:space="0" w:color="auto"/>
            <w:left w:val="none" w:sz="0" w:space="0" w:color="auto"/>
            <w:bottom w:val="none" w:sz="0" w:space="0" w:color="auto"/>
            <w:right w:val="none" w:sz="0" w:space="0" w:color="auto"/>
          </w:divBdr>
          <w:divsChild>
            <w:div w:id="346640515">
              <w:marLeft w:val="0"/>
              <w:marRight w:val="0"/>
              <w:marTop w:val="0"/>
              <w:marBottom w:val="0"/>
              <w:divBdr>
                <w:top w:val="none" w:sz="0" w:space="0" w:color="auto"/>
                <w:left w:val="none" w:sz="0" w:space="0" w:color="auto"/>
                <w:bottom w:val="none" w:sz="0" w:space="0" w:color="auto"/>
                <w:right w:val="none" w:sz="0" w:space="0" w:color="auto"/>
              </w:divBdr>
              <w:divsChild>
                <w:div w:id="1406877424">
                  <w:marLeft w:val="0"/>
                  <w:marRight w:val="0"/>
                  <w:marTop w:val="0"/>
                  <w:marBottom w:val="0"/>
                  <w:divBdr>
                    <w:top w:val="none" w:sz="0" w:space="0" w:color="auto"/>
                    <w:left w:val="none" w:sz="0" w:space="0" w:color="auto"/>
                    <w:bottom w:val="none" w:sz="0" w:space="0" w:color="auto"/>
                    <w:right w:val="none" w:sz="0" w:space="0" w:color="auto"/>
                  </w:divBdr>
                  <w:divsChild>
                    <w:div w:id="984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197932626">
      <w:bodyDiv w:val="1"/>
      <w:marLeft w:val="0"/>
      <w:marRight w:val="0"/>
      <w:marTop w:val="0"/>
      <w:marBottom w:val="0"/>
      <w:divBdr>
        <w:top w:val="none" w:sz="0" w:space="0" w:color="auto"/>
        <w:left w:val="none" w:sz="0" w:space="0" w:color="auto"/>
        <w:bottom w:val="none" w:sz="0" w:space="0" w:color="auto"/>
        <w:right w:val="none" w:sz="0" w:space="0" w:color="auto"/>
      </w:divBdr>
    </w:div>
    <w:div w:id="1209534064">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256668925">
      <w:bodyDiv w:val="1"/>
      <w:marLeft w:val="0"/>
      <w:marRight w:val="0"/>
      <w:marTop w:val="0"/>
      <w:marBottom w:val="0"/>
      <w:divBdr>
        <w:top w:val="none" w:sz="0" w:space="0" w:color="auto"/>
        <w:left w:val="none" w:sz="0" w:space="0" w:color="auto"/>
        <w:bottom w:val="none" w:sz="0" w:space="0" w:color="auto"/>
        <w:right w:val="none" w:sz="0" w:space="0" w:color="auto"/>
      </w:divBdr>
    </w:div>
    <w:div w:id="1258753487">
      <w:bodyDiv w:val="1"/>
      <w:marLeft w:val="0"/>
      <w:marRight w:val="0"/>
      <w:marTop w:val="0"/>
      <w:marBottom w:val="0"/>
      <w:divBdr>
        <w:top w:val="none" w:sz="0" w:space="0" w:color="auto"/>
        <w:left w:val="none" w:sz="0" w:space="0" w:color="auto"/>
        <w:bottom w:val="none" w:sz="0" w:space="0" w:color="auto"/>
        <w:right w:val="none" w:sz="0" w:space="0" w:color="auto"/>
      </w:divBdr>
    </w:div>
    <w:div w:id="1278373362">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330408267">
      <w:bodyDiv w:val="1"/>
      <w:marLeft w:val="0"/>
      <w:marRight w:val="0"/>
      <w:marTop w:val="0"/>
      <w:marBottom w:val="0"/>
      <w:divBdr>
        <w:top w:val="none" w:sz="0" w:space="0" w:color="auto"/>
        <w:left w:val="none" w:sz="0" w:space="0" w:color="auto"/>
        <w:bottom w:val="none" w:sz="0" w:space="0" w:color="auto"/>
        <w:right w:val="none" w:sz="0" w:space="0" w:color="auto"/>
      </w:divBdr>
    </w:div>
    <w:div w:id="1333752262">
      <w:bodyDiv w:val="1"/>
      <w:marLeft w:val="0"/>
      <w:marRight w:val="0"/>
      <w:marTop w:val="0"/>
      <w:marBottom w:val="0"/>
      <w:divBdr>
        <w:top w:val="none" w:sz="0" w:space="0" w:color="auto"/>
        <w:left w:val="none" w:sz="0" w:space="0" w:color="auto"/>
        <w:bottom w:val="none" w:sz="0" w:space="0" w:color="auto"/>
        <w:right w:val="none" w:sz="0" w:space="0" w:color="auto"/>
      </w:divBdr>
      <w:divsChild>
        <w:div w:id="1771776328">
          <w:marLeft w:val="0"/>
          <w:marRight w:val="0"/>
          <w:marTop w:val="0"/>
          <w:marBottom w:val="0"/>
          <w:divBdr>
            <w:top w:val="none" w:sz="0" w:space="0" w:color="auto"/>
            <w:left w:val="none" w:sz="0" w:space="0" w:color="auto"/>
            <w:bottom w:val="none" w:sz="0" w:space="0" w:color="auto"/>
            <w:right w:val="none" w:sz="0" w:space="0" w:color="auto"/>
          </w:divBdr>
          <w:divsChild>
            <w:div w:id="536115348">
              <w:marLeft w:val="0"/>
              <w:marRight w:val="0"/>
              <w:marTop w:val="0"/>
              <w:marBottom w:val="0"/>
              <w:divBdr>
                <w:top w:val="none" w:sz="0" w:space="0" w:color="auto"/>
                <w:left w:val="none" w:sz="0" w:space="0" w:color="auto"/>
                <w:bottom w:val="none" w:sz="0" w:space="0" w:color="auto"/>
                <w:right w:val="none" w:sz="0" w:space="0" w:color="auto"/>
              </w:divBdr>
              <w:divsChild>
                <w:div w:id="31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6402">
      <w:bodyDiv w:val="1"/>
      <w:marLeft w:val="0"/>
      <w:marRight w:val="0"/>
      <w:marTop w:val="0"/>
      <w:marBottom w:val="0"/>
      <w:divBdr>
        <w:top w:val="none" w:sz="0" w:space="0" w:color="auto"/>
        <w:left w:val="none" w:sz="0" w:space="0" w:color="auto"/>
        <w:bottom w:val="none" w:sz="0" w:space="0" w:color="auto"/>
        <w:right w:val="none" w:sz="0" w:space="0" w:color="auto"/>
      </w:divBdr>
    </w:div>
    <w:div w:id="1349258472">
      <w:bodyDiv w:val="1"/>
      <w:marLeft w:val="0"/>
      <w:marRight w:val="0"/>
      <w:marTop w:val="0"/>
      <w:marBottom w:val="0"/>
      <w:divBdr>
        <w:top w:val="none" w:sz="0" w:space="0" w:color="auto"/>
        <w:left w:val="none" w:sz="0" w:space="0" w:color="auto"/>
        <w:bottom w:val="none" w:sz="0" w:space="0" w:color="auto"/>
        <w:right w:val="none" w:sz="0" w:space="0" w:color="auto"/>
      </w:divBdr>
    </w:div>
    <w:div w:id="1364747479">
      <w:bodyDiv w:val="1"/>
      <w:marLeft w:val="0"/>
      <w:marRight w:val="0"/>
      <w:marTop w:val="0"/>
      <w:marBottom w:val="0"/>
      <w:divBdr>
        <w:top w:val="none" w:sz="0" w:space="0" w:color="auto"/>
        <w:left w:val="none" w:sz="0" w:space="0" w:color="auto"/>
        <w:bottom w:val="none" w:sz="0" w:space="0" w:color="auto"/>
        <w:right w:val="none" w:sz="0" w:space="0" w:color="auto"/>
      </w:divBdr>
    </w:div>
    <w:div w:id="1372220451">
      <w:bodyDiv w:val="1"/>
      <w:marLeft w:val="0"/>
      <w:marRight w:val="0"/>
      <w:marTop w:val="0"/>
      <w:marBottom w:val="0"/>
      <w:divBdr>
        <w:top w:val="none" w:sz="0" w:space="0" w:color="auto"/>
        <w:left w:val="none" w:sz="0" w:space="0" w:color="auto"/>
        <w:bottom w:val="none" w:sz="0" w:space="0" w:color="auto"/>
        <w:right w:val="none" w:sz="0" w:space="0" w:color="auto"/>
      </w:divBdr>
    </w:div>
    <w:div w:id="1381323413">
      <w:bodyDiv w:val="1"/>
      <w:marLeft w:val="0"/>
      <w:marRight w:val="0"/>
      <w:marTop w:val="0"/>
      <w:marBottom w:val="0"/>
      <w:divBdr>
        <w:top w:val="none" w:sz="0" w:space="0" w:color="auto"/>
        <w:left w:val="none" w:sz="0" w:space="0" w:color="auto"/>
        <w:bottom w:val="none" w:sz="0" w:space="0" w:color="auto"/>
        <w:right w:val="none" w:sz="0" w:space="0" w:color="auto"/>
      </w:divBdr>
    </w:div>
    <w:div w:id="1439985999">
      <w:bodyDiv w:val="1"/>
      <w:marLeft w:val="0"/>
      <w:marRight w:val="0"/>
      <w:marTop w:val="0"/>
      <w:marBottom w:val="0"/>
      <w:divBdr>
        <w:top w:val="none" w:sz="0" w:space="0" w:color="auto"/>
        <w:left w:val="none" w:sz="0" w:space="0" w:color="auto"/>
        <w:bottom w:val="none" w:sz="0" w:space="0" w:color="auto"/>
        <w:right w:val="none" w:sz="0" w:space="0" w:color="auto"/>
      </w:divBdr>
    </w:div>
    <w:div w:id="1444374982">
      <w:bodyDiv w:val="1"/>
      <w:marLeft w:val="0"/>
      <w:marRight w:val="0"/>
      <w:marTop w:val="0"/>
      <w:marBottom w:val="0"/>
      <w:divBdr>
        <w:top w:val="none" w:sz="0" w:space="0" w:color="auto"/>
        <w:left w:val="none" w:sz="0" w:space="0" w:color="auto"/>
        <w:bottom w:val="none" w:sz="0" w:space="0" w:color="auto"/>
        <w:right w:val="none" w:sz="0" w:space="0" w:color="auto"/>
      </w:divBdr>
      <w:divsChild>
        <w:div w:id="360325221">
          <w:marLeft w:val="0"/>
          <w:marRight w:val="0"/>
          <w:marTop w:val="0"/>
          <w:marBottom w:val="0"/>
          <w:divBdr>
            <w:top w:val="none" w:sz="0" w:space="0" w:color="auto"/>
            <w:left w:val="none" w:sz="0" w:space="0" w:color="auto"/>
            <w:bottom w:val="none" w:sz="0" w:space="0" w:color="auto"/>
            <w:right w:val="none" w:sz="0" w:space="0" w:color="auto"/>
          </w:divBdr>
          <w:divsChild>
            <w:div w:id="1492794736">
              <w:marLeft w:val="0"/>
              <w:marRight w:val="0"/>
              <w:marTop w:val="0"/>
              <w:marBottom w:val="0"/>
              <w:divBdr>
                <w:top w:val="none" w:sz="0" w:space="0" w:color="auto"/>
                <w:left w:val="none" w:sz="0" w:space="0" w:color="auto"/>
                <w:bottom w:val="none" w:sz="0" w:space="0" w:color="auto"/>
                <w:right w:val="none" w:sz="0" w:space="0" w:color="auto"/>
              </w:divBdr>
              <w:divsChild>
                <w:div w:id="1593708681">
                  <w:marLeft w:val="0"/>
                  <w:marRight w:val="0"/>
                  <w:marTop w:val="0"/>
                  <w:marBottom w:val="0"/>
                  <w:divBdr>
                    <w:top w:val="none" w:sz="0" w:space="0" w:color="auto"/>
                    <w:left w:val="none" w:sz="0" w:space="0" w:color="auto"/>
                    <w:bottom w:val="none" w:sz="0" w:space="0" w:color="auto"/>
                    <w:right w:val="none" w:sz="0" w:space="0" w:color="auto"/>
                  </w:divBdr>
                  <w:divsChild>
                    <w:div w:id="17444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390436">
      <w:bodyDiv w:val="1"/>
      <w:marLeft w:val="0"/>
      <w:marRight w:val="0"/>
      <w:marTop w:val="0"/>
      <w:marBottom w:val="0"/>
      <w:divBdr>
        <w:top w:val="none" w:sz="0" w:space="0" w:color="auto"/>
        <w:left w:val="none" w:sz="0" w:space="0" w:color="auto"/>
        <w:bottom w:val="none" w:sz="0" w:space="0" w:color="auto"/>
        <w:right w:val="none" w:sz="0" w:space="0" w:color="auto"/>
      </w:divBdr>
    </w:div>
    <w:div w:id="1481459717">
      <w:bodyDiv w:val="1"/>
      <w:marLeft w:val="0"/>
      <w:marRight w:val="0"/>
      <w:marTop w:val="0"/>
      <w:marBottom w:val="0"/>
      <w:divBdr>
        <w:top w:val="none" w:sz="0" w:space="0" w:color="auto"/>
        <w:left w:val="none" w:sz="0" w:space="0" w:color="auto"/>
        <w:bottom w:val="none" w:sz="0" w:space="0" w:color="auto"/>
        <w:right w:val="none" w:sz="0" w:space="0" w:color="auto"/>
      </w:divBdr>
      <w:divsChild>
        <w:div w:id="209000686">
          <w:marLeft w:val="0"/>
          <w:marRight w:val="0"/>
          <w:marTop w:val="0"/>
          <w:marBottom w:val="0"/>
          <w:divBdr>
            <w:top w:val="none" w:sz="0" w:space="0" w:color="auto"/>
            <w:left w:val="none" w:sz="0" w:space="0" w:color="auto"/>
            <w:bottom w:val="none" w:sz="0" w:space="0" w:color="auto"/>
            <w:right w:val="none" w:sz="0" w:space="0" w:color="auto"/>
          </w:divBdr>
        </w:div>
        <w:div w:id="2058317937">
          <w:marLeft w:val="0"/>
          <w:marRight w:val="0"/>
          <w:marTop w:val="0"/>
          <w:marBottom w:val="0"/>
          <w:divBdr>
            <w:top w:val="none" w:sz="0" w:space="0" w:color="auto"/>
            <w:left w:val="none" w:sz="0" w:space="0" w:color="auto"/>
            <w:bottom w:val="none" w:sz="0" w:space="0" w:color="auto"/>
            <w:right w:val="none" w:sz="0" w:space="0" w:color="auto"/>
          </w:divBdr>
        </w:div>
      </w:divsChild>
    </w:div>
    <w:div w:id="1495873701">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623614706">
      <w:bodyDiv w:val="1"/>
      <w:marLeft w:val="0"/>
      <w:marRight w:val="0"/>
      <w:marTop w:val="0"/>
      <w:marBottom w:val="0"/>
      <w:divBdr>
        <w:top w:val="none" w:sz="0" w:space="0" w:color="auto"/>
        <w:left w:val="none" w:sz="0" w:space="0" w:color="auto"/>
        <w:bottom w:val="none" w:sz="0" w:space="0" w:color="auto"/>
        <w:right w:val="none" w:sz="0" w:space="0" w:color="auto"/>
      </w:divBdr>
    </w:div>
    <w:div w:id="1667396907">
      <w:bodyDiv w:val="1"/>
      <w:marLeft w:val="0"/>
      <w:marRight w:val="0"/>
      <w:marTop w:val="0"/>
      <w:marBottom w:val="0"/>
      <w:divBdr>
        <w:top w:val="none" w:sz="0" w:space="0" w:color="auto"/>
        <w:left w:val="none" w:sz="0" w:space="0" w:color="auto"/>
        <w:bottom w:val="none" w:sz="0" w:space="0" w:color="auto"/>
        <w:right w:val="none" w:sz="0" w:space="0" w:color="auto"/>
      </w:divBdr>
      <w:divsChild>
        <w:div w:id="660935077">
          <w:marLeft w:val="0"/>
          <w:marRight w:val="0"/>
          <w:marTop w:val="0"/>
          <w:marBottom w:val="0"/>
          <w:divBdr>
            <w:top w:val="none" w:sz="0" w:space="0" w:color="auto"/>
            <w:left w:val="none" w:sz="0" w:space="0" w:color="auto"/>
            <w:bottom w:val="none" w:sz="0" w:space="0" w:color="auto"/>
            <w:right w:val="none" w:sz="0" w:space="0" w:color="auto"/>
          </w:divBdr>
          <w:divsChild>
            <w:div w:id="1376546494">
              <w:marLeft w:val="0"/>
              <w:marRight w:val="0"/>
              <w:marTop w:val="0"/>
              <w:marBottom w:val="0"/>
              <w:divBdr>
                <w:top w:val="none" w:sz="0" w:space="0" w:color="auto"/>
                <w:left w:val="none" w:sz="0" w:space="0" w:color="auto"/>
                <w:bottom w:val="none" w:sz="0" w:space="0" w:color="auto"/>
                <w:right w:val="none" w:sz="0" w:space="0" w:color="auto"/>
              </w:divBdr>
              <w:divsChild>
                <w:div w:id="84764521">
                  <w:marLeft w:val="0"/>
                  <w:marRight w:val="0"/>
                  <w:marTop w:val="0"/>
                  <w:marBottom w:val="0"/>
                  <w:divBdr>
                    <w:top w:val="none" w:sz="0" w:space="0" w:color="auto"/>
                    <w:left w:val="none" w:sz="0" w:space="0" w:color="auto"/>
                    <w:bottom w:val="none" w:sz="0" w:space="0" w:color="auto"/>
                    <w:right w:val="none" w:sz="0" w:space="0" w:color="auto"/>
                  </w:divBdr>
                  <w:divsChild>
                    <w:div w:id="13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44161">
      <w:bodyDiv w:val="1"/>
      <w:marLeft w:val="0"/>
      <w:marRight w:val="0"/>
      <w:marTop w:val="0"/>
      <w:marBottom w:val="0"/>
      <w:divBdr>
        <w:top w:val="none" w:sz="0" w:space="0" w:color="auto"/>
        <w:left w:val="none" w:sz="0" w:space="0" w:color="auto"/>
        <w:bottom w:val="none" w:sz="0" w:space="0" w:color="auto"/>
        <w:right w:val="none" w:sz="0" w:space="0" w:color="auto"/>
      </w:divBdr>
      <w:divsChild>
        <w:div w:id="88086926">
          <w:marLeft w:val="0"/>
          <w:marRight w:val="0"/>
          <w:marTop w:val="0"/>
          <w:marBottom w:val="0"/>
          <w:divBdr>
            <w:top w:val="none" w:sz="0" w:space="0" w:color="auto"/>
            <w:left w:val="none" w:sz="0" w:space="0" w:color="auto"/>
            <w:bottom w:val="none" w:sz="0" w:space="0" w:color="auto"/>
            <w:right w:val="none" w:sz="0" w:space="0" w:color="auto"/>
          </w:divBdr>
          <w:divsChild>
            <w:div w:id="345133482">
              <w:marLeft w:val="0"/>
              <w:marRight w:val="0"/>
              <w:marTop w:val="0"/>
              <w:marBottom w:val="0"/>
              <w:divBdr>
                <w:top w:val="none" w:sz="0" w:space="0" w:color="auto"/>
                <w:left w:val="none" w:sz="0" w:space="0" w:color="auto"/>
                <w:bottom w:val="none" w:sz="0" w:space="0" w:color="auto"/>
                <w:right w:val="none" w:sz="0" w:space="0" w:color="auto"/>
              </w:divBdr>
              <w:divsChild>
                <w:div w:id="538979992">
                  <w:marLeft w:val="0"/>
                  <w:marRight w:val="0"/>
                  <w:marTop w:val="0"/>
                  <w:marBottom w:val="0"/>
                  <w:divBdr>
                    <w:top w:val="none" w:sz="0" w:space="0" w:color="auto"/>
                    <w:left w:val="none" w:sz="0" w:space="0" w:color="auto"/>
                    <w:bottom w:val="none" w:sz="0" w:space="0" w:color="auto"/>
                    <w:right w:val="none" w:sz="0" w:space="0" w:color="auto"/>
                  </w:divBdr>
                  <w:divsChild>
                    <w:div w:id="19910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83129">
      <w:bodyDiv w:val="1"/>
      <w:marLeft w:val="0"/>
      <w:marRight w:val="0"/>
      <w:marTop w:val="0"/>
      <w:marBottom w:val="0"/>
      <w:divBdr>
        <w:top w:val="none" w:sz="0" w:space="0" w:color="auto"/>
        <w:left w:val="none" w:sz="0" w:space="0" w:color="auto"/>
        <w:bottom w:val="none" w:sz="0" w:space="0" w:color="auto"/>
        <w:right w:val="none" w:sz="0" w:space="0" w:color="auto"/>
      </w:divBdr>
    </w:div>
    <w:div w:id="1728725923">
      <w:bodyDiv w:val="1"/>
      <w:marLeft w:val="0"/>
      <w:marRight w:val="0"/>
      <w:marTop w:val="0"/>
      <w:marBottom w:val="0"/>
      <w:divBdr>
        <w:top w:val="none" w:sz="0" w:space="0" w:color="auto"/>
        <w:left w:val="none" w:sz="0" w:space="0" w:color="auto"/>
        <w:bottom w:val="none" w:sz="0" w:space="0" w:color="auto"/>
        <w:right w:val="none" w:sz="0" w:space="0" w:color="auto"/>
      </w:divBdr>
    </w:div>
    <w:div w:id="1794321869">
      <w:bodyDiv w:val="1"/>
      <w:marLeft w:val="0"/>
      <w:marRight w:val="0"/>
      <w:marTop w:val="0"/>
      <w:marBottom w:val="0"/>
      <w:divBdr>
        <w:top w:val="none" w:sz="0" w:space="0" w:color="auto"/>
        <w:left w:val="none" w:sz="0" w:space="0" w:color="auto"/>
        <w:bottom w:val="none" w:sz="0" w:space="0" w:color="auto"/>
        <w:right w:val="none" w:sz="0" w:space="0" w:color="auto"/>
      </w:divBdr>
    </w:div>
    <w:div w:id="1804347732">
      <w:bodyDiv w:val="1"/>
      <w:marLeft w:val="0"/>
      <w:marRight w:val="0"/>
      <w:marTop w:val="0"/>
      <w:marBottom w:val="0"/>
      <w:divBdr>
        <w:top w:val="none" w:sz="0" w:space="0" w:color="auto"/>
        <w:left w:val="none" w:sz="0" w:space="0" w:color="auto"/>
        <w:bottom w:val="none" w:sz="0" w:space="0" w:color="auto"/>
        <w:right w:val="none" w:sz="0" w:space="0" w:color="auto"/>
      </w:divBdr>
    </w:div>
    <w:div w:id="1829244700">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1844275593">
      <w:bodyDiv w:val="1"/>
      <w:marLeft w:val="0"/>
      <w:marRight w:val="0"/>
      <w:marTop w:val="0"/>
      <w:marBottom w:val="0"/>
      <w:divBdr>
        <w:top w:val="none" w:sz="0" w:space="0" w:color="auto"/>
        <w:left w:val="none" w:sz="0" w:space="0" w:color="auto"/>
        <w:bottom w:val="none" w:sz="0" w:space="0" w:color="auto"/>
        <w:right w:val="none" w:sz="0" w:space="0" w:color="auto"/>
      </w:divBdr>
    </w:div>
    <w:div w:id="1878347572">
      <w:bodyDiv w:val="1"/>
      <w:marLeft w:val="0"/>
      <w:marRight w:val="0"/>
      <w:marTop w:val="0"/>
      <w:marBottom w:val="0"/>
      <w:divBdr>
        <w:top w:val="none" w:sz="0" w:space="0" w:color="auto"/>
        <w:left w:val="none" w:sz="0" w:space="0" w:color="auto"/>
        <w:bottom w:val="none" w:sz="0" w:space="0" w:color="auto"/>
        <w:right w:val="none" w:sz="0" w:space="0" w:color="auto"/>
      </w:divBdr>
      <w:divsChild>
        <w:div w:id="486628728">
          <w:marLeft w:val="45"/>
          <w:marRight w:val="0"/>
          <w:marTop w:val="0"/>
          <w:marBottom w:val="0"/>
          <w:divBdr>
            <w:top w:val="none" w:sz="0" w:space="0" w:color="auto"/>
            <w:left w:val="none" w:sz="0" w:space="0" w:color="auto"/>
            <w:bottom w:val="none" w:sz="0" w:space="0" w:color="auto"/>
            <w:right w:val="none" w:sz="0" w:space="0" w:color="auto"/>
          </w:divBdr>
        </w:div>
      </w:divsChild>
    </w:div>
    <w:div w:id="1931547031">
      <w:bodyDiv w:val="1"/>
      <w:marLeft w:val="0"/>
      <w:marRight w:val="0"/>
      <w:marTop w:val="0"/>
      <w:marBottom w:val="0"/>
      <w:divBdr>
        <w:top w:val="none" w:sz="0" w:space="0" w:color="auto"/>
        <w:left w:val="none" w:sz="0" w:space="0" w:color="auto"/>
        <w:bottom w:val="none" w:sz="0" w:space="0" w:color="auto"/>
        <w:right w:val="none" w:sz="0" w:space="0" w:color="auto"/>
      </w:divBdr>
      <w:divsChild>
        <w:div w:id="1342704547">
          <w:marLeft w:val="0"/>
          <w:marRight w:val="0"/>
          <w:marTop w:val="0"/>
          <w:marBottom w:val="0"/>
          <w:divBdr>
            <w:top w:val="none" w:sz="0" w:space="0" w:color="auto"/>
            <w:left w:val="none" w:sz="0" w:space="0" w:color="auto"/>
            <w:bottom w:val="none" w:sz="0" w:space="0" w:color="auto"/>
            <w:right w:val="none" w:sz="0" w:space="0" w:color="auto"/>
          </w:divBdr>
          <w:divsChild>
            <w:div w:id="852690336">
              <w:marLeft w:val="0"/>
              <w:marRight w:val="0"/>
              <w:marTop w:val="0"/>
              <w:marBottom w:val="0"/>
              <w:divBdr>
                <w:top w:val="none" w:sz="0" w:space="0" w:color="auto"/>
                <w:left w:val="none" w:sz="0" w:space="0" w:color="auto"/>
                <w:bottom w:val="none" w:sz="0" w:space="0" w:color="auto"/>
                <w:right w:val="none" w:sz="0" w:space="0" w:color="auto"/>
              </w:divBdr>
              <w:divsChild>
                <w:div w:id="1806118012">
                  <w:marLeft w:val="0"/>
                  <w:marRight w:val="0"/>
                  <w:marTop w:val="0"/>
                  <w:marBottom w:val="0"/>
                  <w:divBdr>
                    <w:top w:val="none" w:sz="0" w:space="0" w:color="auto"/>
                    <w:left w:val="none" w:sz="0" w:space="0" w:color="auto"/>
                    <w:bottom w:val="none" w:sz="0" w:space="0" w:color="auto"/>
                    <w:right w:val="none" w:sz="0" w:space="0" w:color="auto"/>
                  </w:divBdr>
                  <w:divsChild>
                    <w:div w:id="243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3672">
      <w:bodyDiv w:val="1"/>
      <w:marLeft w:val="0"/>
      <w:marRight w:val="0"/>
      <w:marTop w:val="0"/>
      <w:marBottom w:val="0"/>
      <w:divBdr>
        <w:top w:val="none" w:sz="0" w:space="0" w:color="auto"/>
        <w:left w:val="none" w:sz="0" w:space="0" w:color="auto"/>
        <w:bottom w:val="none" w:sz="0" w:space="0" w:color="auto"/>
        <w:right w:val="none" w:sz="0" w:space="0" w:color="auto"/>
      </w:divBdr>
    </w:div>
    <w:div w:id="1951889639">
      <w:bodyDiv w:val="1"/>
      <w:marLeft w:val="0"/>
      <w:marRight w:val="0"/>
      <w:marTop w:val="0"/>
      <w:marBottom w:val="0"/>
      <w:divBdr>
        <w:top w:val="none" w:sz="0" w:space="0" w:color="auto"/>
        <w:left w:val="none" w:sz="0" w:space="0" w:color="auto"/>
        <w:bottom w:val="none" w:sz="0" w:space="0" w:color="auto"/>
        <w:right w:val="none" w:sz="0" w:space="0" w:color="auto"/>
      </w:divBdr>
      <w:divsChild>
        <w:div w:id="916207590">
          <w:marLeft w:val="0"/>
          <w:marRight w:val="0"/>
          <w:marTop w:val="0"/>
          <w:marBottom w:val="0"/>
          <w:divBdr>
            <w:top w:val="none" w:sz="0" w:space="0" w:color="auto"/>
            <w:left w:val="none" w:sz="0" w:space="0" w:color="auto"/>
            <w:bottom w:val="none" w:sz="0" w:space="0" w:color="auto"/>
            <w:right w:val="none" w:sz="0" w:space="0" w:color="auto"/>
          </w:divBdr>
          <w:divsChild>
            <w:div w:id="413668321">
              <w:marLeft w:val="0"/>
              <w:marRight w:val="0"/>
              <w:marTop w:val="0"/>
              <w:marBottom w:val="0"/>
              <w:divBdr>
                <w:top w:val="none" w:sz="0" w:space="0" w:color="auto"/>
                <w:left w:val="none" w:sz="0" w:space="0" w:color="auto"/>
                <w:bottom w:val="none" w:sz="0" w:space="0" w:color="auto"/>
                <w:right w:val="none" w:sz="0" w:space="0" w:color="auto"/>
              </w:divBdr>
            </w:div>
          </w:divsChild>
        </w:div>
        <w:div w:id="1017660013">
          <w:marLeft w:val="0"/>
          <w:marRight w:val="0"/>
          <w:marTop w:val="0"/>
          <w:marBottom w:val="0"/>
          <w:divBdr>
            <w:top w:val="none" w:sz="0" w:space="0" w:color="auto"/>
            <w:left w:val="none" w:sz="0" w:space="0" w:color="auto"/>
            <w:bottom w:val="none" w:sz="0" w:space="0" w:color="auto"/>
            <w:right w:val="none" w:sz="0" w:space="0" w:color="auto"/>
          </w:divBdr>
          <w:divsChild>
            <w:div w:id="451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2630">
      <w:bodyDiv w:val="1"/>
      <w:marLeft w:val="0"/>
      <w:marRight w:val="0"/>
      <w:marTop w:val="0"/>
      <w:marBottom w:val="0"/>
      <w:divBdr>
        <w:top w:val="none" w:sz="0" w:space="0" w:color="auto"/>
        <w:left w:val="none" w:sz="0" w:space="0" w:color="auto"/>
        <w:bottom w:val="none" w:sz="0" w:space="0" w:color="auto"/>
        <w:right w:val="none" w:sz="0" w:space="0" w:color="auto"/>
      </w:divBdr>
    </w:div>
    <w:div w:id="2026516251">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 w:id="2046982277">
      <w:bodyDiv w:val="1"/>
      <w:marLeft w:val="0"/>
      <w:marRight w:val="0"/>
      <w:marTop w:val="0"/>
      <w:marBottom w:val="0"/>
      <w:divBdr>
        <w:top w:val="none" w:sz="0" w:space="0" w:color="auto"/>
        <w:left w:val="none" w:sz="0" w:space="0" w:color="auto"/>
        <w:bottom w:val="none" w:sz="0" w:space="0" w:color="auto"/>
        <w:right w:val="none" w:sz="0" w:space="0" w:color="auto"/>
      </w:divBdr>
      <w:divsChild>
        <w:div w:id="1826312284">
          <w:marLeft w:val="0"/>
          <w:marRight w:val="0"/>
          <w:marTop w:val="0"/>
          <w:marBottom w:val="0"/>
          <w:divBdr>
            <w:top w:val="none" w:sz="0" w:space="0" w:color="auto"/>
            <w:left w:val="none" w:sz="0" w:space="0" w:color="auto"/>
            <w:bottom w:val="none" w:sz="0" w:space="0" w:color="auto"/>
            <w:right w:val="none" w:sz="0" w:space="0" w:color="auto"/>
          </w:divBdr>
          <w:divsChild>
            <w:div w:id="1879735721">
              <w:marLeft w:val="0"/>
              <w:marRight w:val="0"/>
              <w:marTop w:val="0"/>
              <w:marBottom w:val="0"/>
              <w:divBdr>
                <w:top w:val="none" w:sz="0" w:space="0" w:color="auto"/>
                <w:left w:val="none" w:sz="0" w:space="0" w:color="auto"/>
                <w:bottom w:val="none" w:sz="0" w:space="0" w:color="auto"/>
                <w:right w:val="none" w:sz="0" w:space="0" w:color="auto"/>
              </w:divBdr>
              <w:divsChild>
                <w:div w:id="2028680045">
                  <w:marLeft w:val="0"/>
                  <w:marRight w:val="0"/>
                  <w:marTop w:val="0"/>
                  <w:marBottom w:val="0"/>
                  <w:divBdr>
                    <w:top w:val="none" w:sz="0" w:space="0" w:color="auto"/>
                    <w:left w:val="none" w:sz="0" w:space="0" w:color="auto"/>
                    <w:bottom w:val="none" w:sz="0" w:space="0" w:color="auto"/>
                    <w:right w:val="none" w:sz="0" w:space="0" w:color="auto"/>
                  </w:divBdr>
                  <w:divsChild>
                    <w:div w:id="781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756396">
      <w:bodyDiv w:val="1"/>
      <w:marLeft w:val="0"/>
      <w:marRight w:val="0"/>
      <w:marTop w:val="0"/>
      <w:marBottom w:val="0"/>
      <w:divBdr>
        <w:top w:val="none" w:sz="0" w:space="0" w:color="auto"/>
        <w:left w:val="none" w:sz="0" w:space="0" w:color="auto"/>
        <w:bottom w:val="none" w:sz="0" w:space="0" w:color="auto"/>
        <w:right w:val="none" w:sz="0" w:space="0" w:color="auto"/>
      </w:divBdr>
    </w:div>
    <w:div w:id="2083982261">
      <w:bodyDiv w:val="1"/>
      <w:marLeft w:val="0"/>
      <w:marRight w:val="0"/>
      <w:marTop w:val="0"/>
      <w:marBottom w:val="0"/>
      <w:divBdr>
        <w:top w:val="none" w:sz="0" w:space="0" w:color="auto"/>
        <w:left w:val="none" w:sz="0" w:space="0" w:color="auto"/>
        <w:bottom w:val="none" w:sz="0" w:space="0" w:color="auto"/>
        <w:right w:val="none" w:sz="0" w:space="0" w:color="auto"/>
      </w:divBdr>
    </w:div>
    <w:div w:id="21152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29</cp:revision>
  <cp:lastPrinted>2020-04-23T07:44:00Z</cp:lastPrinted>
  <dcterms:created xsi:type="dcterms:W3CDTF">2020-04-23T07:44:00Z</dcterms:created>
  <dcterms:modified xsi:type="dcterms:W3CDTF">2020-07-14T18:25:00Z</dcterms:modified>
</cp:coreProperties>
</file>