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21DCE" w14:textId="77777777" w:rsidR="00FF56D0" w:rsidRPr="00AB229F" w:rsidRDefault="00FF56D0" w:rsidP="00AB229F">
      <w:pPr>
        <w:pStyle w:val="Heading2"/>
      </w:pPr>
      <w:bookmarkStart w:id="0" w:name="_Toc29490017"/>
      <w:r w:rsidRPr="00AB229F">
        <w:t>D.3 Shape of Diacritics</w:t>
      </w:r>
      <w:bookmarkEnd w:id="0"/>
      <w:r w:rsidRPr="00AB229F">
        <w:t xml:space="preserve"> </w:t>
      </w:r>
    </w:p>
    <w:p w14:paraId="672A665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E6BE9E5" w14:textId="77777777" w:rsidR="00FF56D0" w:rsidRPr="00AB229F" w:rsidRDefault="00FF56D0" w:rsidP="00AB229F">
      <w:pPr>
        <w:pStyle w:val="Heading3"/>
      </w:pPr>
      <w:bookmarkStart w:id="1" w:name="_Toc25677009"/>
      <w:bookmarkStart w:id="2" w:name="_Toc29490018"/>
      <w:r w:rsidRPr="00AB229F">
        <w:t>D.3.1 Caron (Above) vs. Breve</w:t>
      </w:r>
      <w:bookmarkEnd w:id="1"/>
      <w:bookmarkEnd w:id="2"/>
      <w:r w:rsidRPr="00AB229F">
        <w:t xml:space="preserve"> </w:t>
      </w:r>
    </w:p>
    <w:p w14:paraId="0A37501D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1729277" w14:textId="77777777" w:rsidR="00FF56D0" w:rsidRPr="00AB229F" w:rsidRDefault="00FF56D0" w:rsidP="00FF56D0">
      <w:pPr>
        <w:pStyle w:val="Heading4"/>
        <w:rPr>
          <w:rFonts w:ascii="Calibri" w:hAnsi="Calibri" w:cs="Calibri"/>
          <w:i w:val="0"/>
          <w:iCs/>
          <w:color w:val="auto"/>
          <w:sz w:val="24"/>
          <w:szCs w:val="24"/>
        </w:rPr>
      </w:pPr>
      <w:bookmarkStart w:id="3" w:name="_Toc29490019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>Code Points Considered:</w:t>
      </w:r>
      <w:bookmarkEnd w:id="3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 xml:space="preserve"> </w:t>
      </w:r>
    </w:p>
    <w:p w14:paraId="5DAB6C7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89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145"/>
        <w:gridCol w:w="6325"/>
      </w:tblGrid>
      <w:tr w:rsidR="00FF56D0" w:rsidRPr="00AB229F" w14:paraId="2CA705E5" w14:textId="77777777" w:rsidTr="4D893E2A">
        <w:trPr>
          <w:trHeight w:val="160"/>
        </w:trPr>
        <w:tc>
          <w:tcPr>
            <w:tcW w:w="1525" w:type="dxa"/>
            <w:shd w:val="clear" w:color="auto" w:fill="auto"/>
          </w:tcPr>
          <w:p w14:paraId="4450C6CA" w14:textId="38DD647E" w:rsidR="00FF56D0" w:rsidRPr="00AB229F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45" w:type="dxa"/>
            <w:shd w:val="clear" w:color="auto" w:fill="auto"/>
          </w:tcPr>
          <w:p w14:paraId="650D84E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325" w:type="dxa"/>
            <w:shd w:val="clear" w:color="auto" w:fill="auto"/>
          </w:tcPr>
          <w:p w14:paraId="0D909AED" w14:textId="1D4F487F" w:rsidR="00FF56D0" w:rsidRPr="00AB229F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AB229F" w14:paraId="204B3837" w14:textId="77777777" w:rsidTr="4D893E2A">
        <w:tc>
          <w:tcPr>
            <w:tcW w:w="1525" w:type="dxa"/>
            <w:shd w:val="clear" w:color="auto" w:fill="auto"/>
          </w:tcPr>
          <w:p w14:paraId="0B98D3A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0103</w:t>
            </w:r>
          </w:p>
        </w:tc>
        <w:tc>
          <w:tcPr>
            <w:tcW w:w="1145" w:type="dxa"/>
            <w:shd w:val="clear" w:color="auto" w:fill="auto"/>
          </w:tcPr>
          <w:p w14:paraId="04C545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ă</w:t>
            </w:r>
          </w:p>
        </w:tc>
        <w:tc>
          <w:tcPr>
            <w:tcW w:w="6325" w:type="dxa"/>
            <w:shd w:val="clear" w:color="auto" w:fill="auto"/>
          </w:tcPr>
          <w:p w14:paraId="33301183" w14:textId="5F9E2981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BREVE</w:t>
            </w:r>
          </w:p>
        </w:tc>
      </w:tr>
      <w:tr w:rsidR="00FF56D0" w:rsidRPr="00AB229F" w14:paraId="06FFE4FB" w14:textId="77777777" w:rsidTr="4D893E2A">
        <w:tc>
          <w:tcPr>
            <w:tcW w:w="1525" w:type="dxa"/>
            <w:shd w:val="clear" w:color="auto" w:fill="auto"/>
          </w:tcPr>
          <w:p w14:paraId="720D8272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011F</w:t>
            </w:r>
          </w:p>
        </w:tc>
        <w:tc>
          <w:tcPr>
            <w:tcW w:w="1145" w:type="dxa"/>
            <w:shd w:val="clear" w:color="auto" w:fill="auto"/>
          </w:tcPr>
          <w:p w14:paraId="53402980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ğ</w:t>
            </w:r>
          </w:p>
        </w:tc>
        <w:tc>
          <w:tcPr>
            <w:tcW w:w="6325" w:type="dxa"/>
            <w:shd w:val="clear" w:color="auto" w:fill="auto"/>
          </w:tcPr>
          <w:p w14:paraId="5EBF1C19" w14:textId="420D89A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BREVE</w:t>
            </w:r>
          </w:p>
        </w:tc>
      </w:tr>
      <w:tr w:rsidR="00FF56D0" w:rsidRPr="00AB229F" w14:paraId="72802246" w14:textId="77777777" w:rsidTr="4D893E2A">
        <w:tc>
          <w:tcPr>
            <w:tcW w:w="1525" w:type="dxa"/>
            <w:shd w:val="clear" w:color="auto" w:fill="auto"/>
          </w:tcPr>
          <w:p w14:paraId="60784AB7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016D</w:t>
            </w:r>
          </w:p>
        </w:tc>
        <w:tc>
          <w:tcPr>
            <w:tcW w:w="1145" w:type="dxa"/>
            <w:shd w:val="clear" w:color="auto" w:fill="auto"/>
          </w:tcPr>
          <w:p w14:paraId="6B92D108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ŭ</w:t>
            </w:r>
          </w:p>
        </w:tc>
        <w:tc>
          <w:tcPr>
            <w:tcW w:w="6325" w:type="dxa"/>
            <w:shd w:val="clear" w:color="auto" w:fill="auto"/>
          </w:tcPr>
          <w:p w14:paraId="5FC5CFCF" w14:textId="0BF7840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BREVE</w:t>
            </w:r>
          </w:p>
        </w:tc>
      </w:tr>
      <w:tr w:rsidR="00FF56D0" w:rsidRPr="00AB229F" w14:paraId="73248C79" w14:textId="77777777" w:rsidTr="4D893E2A">
        <w:tc>
          <w:tcPr>
            <w:tcW w:w="1525" w:type="dxa"/>
            <w:shd w:val="clear" w:color="auto" w:fill="auto"/>
          </w:tcPr>
          <w:p w14:paraId="3C24205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1145" w:type="dxa"/>
            <w:shd w:val="clear" w:color="auto" w:fill="auto"/>
          </w:tcPr>
          <w:p w14:paraId="784B3B2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6325" w:type="dxa"/>
            <w:shd w:val="clear" w:color="auto" w:fill="auto"/>
          </w:tcPr>
          <w:p w14:paraId="674E05EA" w14:textId="702C824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AB229F" w14:paraId="5B365348" w14:textId="77777777" w:rsidTr="4D893E2A">
        <w:tc>
          <w:tcPr>
            <w:tcW w:w="1525" w:type="dxa"/>
            <w:shd w:val="clear" w:color="auto" w:fill="auto"/>
          </w:tcPr>
          <w:p w14:paraId="61D25F4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1145" w:type="dxa"/>
            <w:shd w:val="clear" w:color="auto" w:fill="auto"/>
          </w:tcPr>
          <w:p w14:paraId="5115AE6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6325" w:type="dxa"/>
            <w:shd w:val="clear" w:color="auto" w:fill="auto"/>
          </w:tcPr>
          <w:p w14:paraId="0432CD89" w14:textId="0F411304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5516F467" w:rsidRPr="00AB229F" w14:paraId="5C0AAC0D" w14:textId="77777777" w:rsidTr="4D893E2A">
        <w:tc>
          <w:tcPr>
            <w:tcW w:w="1525" w:type="dxa"/>
            <w:shd w:val="clear" w:color="auto" w:fill="auto"/>
          </w:tcPr>
          <w:p w14:paraId="6835D1F1" w14:textId="5E71317F" w:rsidR="5516F467" w:rsidRPr="00AB229F" w:rsidRDefault="0B90AAF1" w:rsidP="0B90AAF1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0115</w:t>
            </w:r>
          </w:p>
        </w:tc>
        <w:tc>
          <w:tcPr>
            <w:tcW w:w="1145" w:type="dxa"/>
            <w:shd w:val="clear" w:color="auto" w:fill="auto"/>
          </w:tcPr>
          <w:p w14:paraId="34EE8274" w14:textId="4DF15F60" w:rsidR="5516F467" w:rsidRPr="00AB229F" w:rsidRDefault="5516F467" w:rsidP="00723E0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ĕ</w:t>
            </w:r>
          </w:p>
        </w:tc>
        <w:tc>
          <w:tcPr>
            <w:tcW w:w="6325" w:type="dxa"/>
            <w:shd w:val="clear" w:color="auto" w:fill="auto"/>
          </w:tcPr>
          <w:p w14:paraId="628E5323" w14:textId="1D3AA2CE" w:rsidR="5516F467" w:rsidRPr="00AB229F" w:rsidRDefault="00723E04" w:rsidP="5516F467">
            <w:pPr>
              <w:spacing w:line="259" w:lineRule="auto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BREVE</w:t>
            </w:r>
          </w:p>
        </w:tc>
      </w:tr>
      <w:tr w:rsidR="00FF56D0" w:rsidRPr="00AB229F" w14:paraId="2C052E55" w14:textId="77777777" w:rsidTr="4D893E2A">
        <w:tc>
          <w:tcPr>
            <w:tcW w:w="1525" w:type="dxa"/>
            <w:shd w:val="clear" w:color="auto" w:fill="auto"/>
          </w:tcPr>
          <w:p w14:paraId="4E03257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1145" w:type="dxa"/>
            <w:shd w:val="clear" w:color="auto" w:fill="auto"/>
          </w:tcPr>
          <w:p w14:paraId="500F92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6325" w:type="dxa"/>
            <w:shd w:val="clear" w:color="auto" w:fill="auto"/>
          </w:tcPr>
          <w:p w14:paraId="28ADA756" w14:textId="2C30348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AB229F" w14:paraId="1FC3B9D4" w14:textId="77777777" w:rsidTr="4D893E2A">
        <w:tc>
          <w:tcPr>
            <w:tcW w:w="1525" w:type="dxa"/>
            <w:shd w:val="clear" w:color="auto" w:fill="auto"/>
          </w:tcPr>
          <w:p w14:paraId="6CDD7BEF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1145" w:type="dxa"/>
            <w:shd w:val="clear" w:color="auto" w:fill="auto"/>
          </w:tcPr>
          <w:p w14:paraId="425ADE7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6325" w:type="dxa"/>
            <w:shd w:val="clear" w:color="auto" w:fill="auto"/>
          </w:tcPr>
          <w:p w14:paraId="228AFD87" w14:textId="6B7C194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AB229F" w14:paraId="4B8D4C68" w14:textId="77777777" w:rsidTr="4D893E2A">
        <w:tc>
          <w:tcPr>
            <w:tcW w:w="1525" w:type="dxa"/>
            <w:shd w:val="clear" w:color="auto" w:fill="auto"/>
          </w:tcPr>
          <w:p w14:paraId="6C0CEFF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1145" w:type="dxa"/>
            <w:shd w:val="clear" w:color="auto" w:fill="auto"/>
          </w:tcPr>
          <w:p w14:paraId="3923B43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6325" w:type="dxa"/>
            <w:shd w:val="clear" w:color="auto" w:fill="auto"/>
          </w:tcPr>
          <w:p w14:paraId="3EBF5B0E" w14:textId="35E4F06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AB229F" w14:paraId="2B5E9A6F" w14:textId="77777777" w:rsidTr="4D893E2A">
        <w:tc>
          <w:tcPr>
            <w:tcW w:w="1525" w:type="dxa"/>
            <w:shd w:val="clear" w:color="auto" w:fill="auto"/>
          </w:tcPr>
          <w:p w14:paraId="42E43A6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1145" w:type="dxa"/>
            <w:shd w:val="clear" w:color="auto" w:fill="auto"/>
          </w:tcPr>
          <w:p w14:paraId="2667BD4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6325" w:type="dxa"/>
            <w:shd w:val="clear" w:color="auto" w:fill="auto"/>
          </w:tcPr>
          <w:p w14:paraId="0649AD2A" w14:textId="5B97A0BD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AB229F" w14:paraId="785BA79E" w14:textId="77777777" w:rsidTr="4D893E2A">
        <w:tc>
          <w:tcPr>
            <w:tcW w:w="1525" w:type="dxa"/>
            <w:shd w:val="clear" w:color="auto" w:fill="auto"/>
          </w:tcPr>
          <w:p w14:paraId="7AD18EA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1145" w:type="dxa"/>
            <w:shd w:val="clear" w:color="auto" w:fill="auto"/>
          </w:tcPr>
          <w:p w14:paraId="2C4AABE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6325" w:type="dxa"/>
            <w:shd w:val="clear" w:color="auto" w:fill="auto"/>
          </w:tcPr>
          <w:p w14:paraId="62D9CD6A" w14:textId="2B2EEF9B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AB229F" w14:paraId="6656C328" w14:textId="77777777" w:rsidTr="4D893E2A">
        <w:tc>
          <w:tcPr>
            <w:tcW w:w="1525" w:type="dxa"/>
            <w:shd w:val="clear" w:color="auto" w:fill="auto"/>
          </w:tcPr>
          <w:p w14:paraId="7CD4928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1145" w:type="dxa"/>
            <w:shd w:val="clear" w:color="auto" w:fill="auto"/>
          </w:tcPr>
          <w:p w14:paraId="1499B51E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6325" w:type="dxa"/>
            <w:shd w:val="clear" w:color="auto" w:fill="auto"/>
          </w:tcPr>
          <w:p w14:paraId="151B389E" w14:textId="10154099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AB229F" w14:paraId="3D8041F4" w14:textId="77777777" w:rsidTr="4D893E2A">
        <w:tc>
          <w:tcPr>
            <w:tcW w:w="1525" w:type="dxa"/>
            <w:shd w:val="clear" w:color="auto" w:fill="auto"/>
          </w:tcPr>
          <w:p w14:paraId="4FA9BC04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1145" w:type="dxa"/>
            <w:shd w:val="clear" w:color="auto" w:fill="auto"/>
          </w:tcPr>
          <w:p w14:paraId="0517BBB5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6325" w:type="dxa"/>
            <w:shd w:val="clear" w:color="auto" w:fill="auto"/>
          </w:tcPr>
          <w:p w14:paraId="718EADC6" w14:textId="7D5380F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AB229F" w14:paraId="2AFBE30B" w14:textId="77777777" w:rsidTr="4D893E2A">
        <w:tc>
          <w:tcPr>
            <w:tcW w:w="1525" w:type="dxa"/>
            <w:shd w:val="clear" w:color="auto" w:fill="auto"/>
          </w:tcPr>
          <w:p w14:paraId="0262F2D6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1145" w:type="dxa"/>
            <w:shd w:val="clear" w:color="auto" w:fill="auto"/>
          </w:tcPr>
          <w:p w14:paraId="193EA807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6325" w:type="dxa"/>
            <w:shd w:val="clear" w:color="auto" w:fill="auto"/>
          </w:tcPr>
          <w:p w14:paraId="24A0E105" w14:textId="639B4DA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AB229F" w14:paraId="6DDD547E" w14:textId="77777777" w:rsidTr="4D893E2A">
        <w:tc>
          <w:tcPr>
            <w:tcW w:w="1525" w:type="dxa"/>
            <w:shd w:val="clear" w:color="auto" w:fill="auto"/>
          </w:tcPr>
          <w:p w14:paraId="4336580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1145" w:type="dxa"/>
            <w:shd w:val="clear" w:color="auto" w:fill="auto"/>
          </w:tcPr>
          <w:p w14:paraId="3219367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6325" w:type="dxa"/>
            <w:shd w:val="clear" w:color="auto" w:fill="auto"/>
          </w:tcPr>
          <w:p w14:paraId="4F7E7F36" w14:textId="2C675C67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AB229F" w14:paraId="3B152EC0" w14:textId="77777777" w:rsidTr="4D893E2A">
        <w:tc>
          <w:tcPr>
            <w:tcW w:w="1525" w:type="dxa"/>
            <w:shd w:val="clear" w:color="auto" w:fill="auto"/>
          </w:tcPr>
          <w:p w14:paraId="6D88F18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1145" w:type="dxa"/>
            <w:shd w:val="clear" w:color="auto" w:fill="auto"/>
          </w:tcPr>
          <w:p w14:paraId="06C6A57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6325" w:type="dxa"/>
            <w:shd w:val="clear" w:color="auto" w:fill="auto"/>
          </w:tcPr>
          <w:p w14:paraId="1BAFC22C" w14:textId="1A96430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AB229F" w14:paraId="4998E506" w14:textId="77777777" w:rsidTr="4D893E2A">
        <w:tc>
          <w:tcPr>
            <w:tcW w:w="1525" w:type="dxa"/>
            <w:shd w:val="clear" w:color="auto" w:fill="auto"/>
          </w:tcPr>
          <w:p w14:paraId="58243F3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1145" w:type="dxa"/>
            <w:shd w:val="clear" w:color="auto" w:fill="auto"/>
          </w:tcPr>
          <w:p w14:paraId="42AD103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6325" w:type="dxa"/>
            <w:shd w:val="clear" w:color="auto" w:fill="auto"/>
          </w:tcPr>
          <w:p w14:paraId="5DDC0AD1" w14:textId="73CB959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EZH WITH CARON</w:t>
            </w:r>
          </w:p>
        </w:tc>
      </w:tr>
    </w:tbl>
    <w:p w14:paraId="02EB378F" w14:textId="10AEA6EC" w:rsidR="00FF56D0" w:rsidRPr="00932256" w:rsidRDefault="00FF56D0" w:rsidP="5516F467">
      <w:pPr>
        <w:rPr>
          <w:rFonts w:asciiTheme="majorHAnsi" w:eastAsia="Calibri" w:hAnsiTheme="majorHAnsi" w:cstheme="majorBidi"/>
        </w:rPr>
      </w:pPr>
    </w:p>
    <w:p w14:paraId="0510B55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ăǎ</w:t>
      </w:r>
      <w:proofErr w:type="spellEnd"/>
      <w:r w:rsidRPr="00723E04">
        <w:rPr>
          <w:rFonts w:ascii="Calibri" w:eastAsia="Calibri" w:hAnsi="Calibri" w:cs="Calibri"/>
        </w:rPr>
        <w:t xml:space="preserve"> (0103 01CE) compared using Google Fonts in </w:t>
      </w:r>
      <w:hyperlink r:id="rId5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A05A8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46AA4927" wp14:editId="0DC532D0">
            <wp:extent cx="5756910" cy="2668746"/>
            <wp:effectExtent l="0" t="0" r="0" b="0"/>
            <wp:docPr id="94" name="image6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9BBE3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613B20A4" wp14:editId="34600D91">
            <wp:extent cx="5756910" cy="2569884"/>
            <wp:effectExtent l="0" t="0" r="0" b="0"/>
            <wp:docPr id="95" name="image62.png" descr="A picture containing white, train, ston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8F396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79D8B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ğǧ</w:t>
      </w:r>
      <w:proofErr w:type="spellEnd"/>
      <w:r w:rsidRPr="00723E04">
        <w:rPr>
          <w:rFonts w:ascii="Calibri" w:eastAsia="Calibri" w:hAnsi="Calibri" w:cs="Calibri"/>
        </w:rPr>
        <w:t xml:space="preserve"> (011F 01E7) compared using Google Fonts in </w:t>
      </w:r>
      <w:hyperlink r:id="rId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72A3D3E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63F55348" wp14:editId="5588E8AA">
            <wp:extent cx="5756910" cy="2239484"/>
            <wp:effectExtent l="0" t="0" r="0" b="0"/>
            <wp:docPr id="96" name="image70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B940D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052B71A" wp14:editId="0046FECC">
            <wp:extent cx="5756910" cy="1679099"/>
            <wp:effectExtent l="0" t="0" r="0" b="0"/>
            <wp:docPr id="97" name="image7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7B00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0FB57548" w14:textId="77777777" w:rsidR="00723E04" w:rsidRDefault="00723E04" w:rsidP="00FF56D0">
      <w:pPr>
        <w:rPr>
          <w:rFonts w:ascii="Calibri" w:eastAsia="Calibri" w:hAnsi="Calibri" w:cs="Calibri"/>
        </w:rPr>
      </w:pPr>
    </w:p>
    <w:p w14:paraId="0788595B" w14:textId="77777777" w:rsidR="00723E04" w:rsidRDefault="00723E04" w:rsidP="00FF56D0">
      <w:pPr>
        <w:rPr>
          <w:rFonts w:ascii="Calibri" w:eastAsia="Calibri" w:hAnsi="Calibri" w:cs="Calibri"/>
        </w:rPr>
      </w:pPr>
    </w:p>
    <w:p w14:paraId="55734CE0" w14:textId="77777777" w:rsidR="00723E04" w:rsidRDefault="00723E04" w:rsidP="00FF56D0">
      <w:pPr>
        <w:rPr>
          <w:rFonts w:ascii="Calibri" w:eastAsia="Calibri" w:hAnsi="Calibri" w:cs="Calibri"/>
        </w:rPr>
      </w:pPr>
    </w:p>
    <w:p w14:paraId="493D1D3D" w14:textId="77777777" w:rsidR="00723E04" w:rsidRDefault="00723E04" w:rsidP="00FF56D0">
      <w:pPr>
        <w:rPr>
          <w:rFonts w:ascii="Calibri" w:eastAsia="Calibri" w:hAnsi="Calibri" w:cs="Calibri"/>
        </w:rPr>
      </w:pPr>
    </w:p>
    <w:p w14:paraId="78EC139E" w14:textId="77777777" w:rsidR="00723E04" w:rsidRDefault="00723E04" w:rsidP="00FF56D0">
      <w:pPr>
        <w:rPr>
          <w:rFonts w:ascii="Calibri" w:eastAsia="Calibri" w:hAnsi="Calibri" w:cs="Calibri"/>
        </w:rPr>
      </w:pPr>
    </w:p>
    <w:p w14:paraId="4E78CCDE" w14:textId="77777777" w:rsidR="00723E04" w:rsidRDefault="00723E04" w:rsidP="00FF56D0">
      <w:pPr>
        <w:rPr>
          <w:rFonts w:ascii="Calibri" w:eastAsia="Calibri" w:hAnsi="Calibri" w:cs="Calibri"/>
        </w:rPr>
      </w:pPr>
    </w:p>
    <w:p w14:paraId="3E3E2300" w14:textId="13B98039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ŭ ǔ (016D 01D4) compared using Google Fonts in </w:t>
      </w:r>
      <w:hyperlink r:id="rId11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0061E4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EA97AE1" wp14:editId="06DBD662">
            <wp:extent cx="5756910" cy="2577444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AFD9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ABC147D" wp14:editId="5C6AE3AA">
            <wp:extent cx="5756910" cy="1602205"/>
            <wp:effectExtent l="0" t="0" r="0" b="0"/>
            <wp:docPr id="9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4D5A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752CC90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3D0970E" w14:textId="77777777" w:rsidR="00FF56D0" w:rsidRPr="00723E04" w:rsidRDefault="5516F467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The representations of the Breve and the Caron in Letters A, G and U are distinguishable and undistinguishable in a number of fonts (see pictures above); depending on the font and size.</w:t>
      </w:r>
    </w:p>
    <w:p w14:paraId="4B7D00AC" w14:textId="0B9AF5F5" w:rsidR="5516F467" w:rsidRPr="00723E04" w:rsidRDefault="5516F467" w:rsidP="5516F467">
      <w:pPr>
        <w:rPr>
          <w:rFonts w:ascii="Calibri" w:eastAsia="Calibri" w:hAnsi="Calibri" w:cs="Calibri"/>
        </w:rPr>
      </w:pPr>
    </w:p>
    <w:p w14:paraId="3F83DA69" w14:textId="5A7593C7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The following are considered </w:t>
      </w:r>
    </w:p>
    <w:p w14:paraId="43BAD0EE" w14:textId="15D1AA99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ă 0103 A WITH BREVE &lt;-&gt; ǎ 01CE A WITH CARON</w:t>
      </w:r>
    </w:p>
    <w:p w14:paraId="5A96CCF1" w14:textId="02BFE72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ĕ 0115 E WITH BREVE &lt;-&gt; ě 011B E WITH CARON</w:t>
      </w:r>
    </w:p>
    <w:p w14:paraId="0390DD80" w14:textId="7D4BFB08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ŭ 016D U WITH BREVE &lt;-&gt; ǔ 01D4 U WITH CARON</w:t>
      </w:r>
    </w:p>
    <w:p w14:paraId="6EDDAA76" w14:textId="3EAAD35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ğ 011F G WITH BREVE &lt;-&gt; ǧ 01E7 G WITH CARON</w:t>
      </w:r>
    </w:p>
    <w:p w14:paraId="04D67F25" w14:textId="77777777" w:rsidR="000477FE" w:rsidRDefault="000477FE" w:rsidP="3CF6A333">
      <w:pPr>
        <w:rPr>
          <w:rFonts w:ascii="Calibri" w:eastAsia="Calibri" w:hAnsi="Calibri" w:cs="Calibri"/>
        </w:rPr>
      </w:pPr>
    </w:p>
    <w:p w14:paraId="63DF947E" w14:textId="0A374173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However, the GP revised the repertoire and excluded the code point 01CE, 011B, 01D4 from the repertoire. Therefore, only ğ 011F G WITH BREVE &lt;-&gt; ǧ 01E7 G WITH CARON are variants. </w:t>
      </w:r>
    </w:p>
    <w:p w14:paraId="47F33025" w14:textId="2B4D4DDA" w:rsidR="3CF6A333" w:rsidRDefault="3CF6A333" w:rsidP="3CF6A333">
      <w:pPr>
        <w:rPr>
          <w:rFonts w:ascii="Calibri" w:eastAsia="Calibri" w:hAnsi="Calibri" w:cs="Calibri"/>
        </w:rPr>
      </w:pPr>
    </w:p>
    <w:p w14:paraId="79A6BF85" w14:textId="0B584967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</w:t>
      </w:r>
      <w:r w:rsidR="00723E04">
        <w:rPr>
          <w:rFonts w:ascii="Calibri" w:eastAsia="Calibri" w:hAnsi="Calibri" w:cs="Calibri"/>
          <w:i/>
          <w:iCs/>
        </w:rPr>
        <w:t>s</w:t>
      </w:r>
      <w:r w:rsidRPr="00723E04">
        <w:rPr>
          <w:rFonts w:ascii="Calibri" w:eastAsia="Calibri" w:hAnsi="Calibri" w:cs="Calibri"/>
          <w:i/>
          <w:iCs/>
        </w:rPr>
        <w:t xml:space="preserve">: </w:t>
      </w:r>
    </w:p>
    <w:p w14:paraId="266236A0" w14:textId="4E61237B" w:rsidR="5516F467" w:rsidRPr="00723E04" w:rsidRDefault="3CF6A333" w:rsidP="5516F467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The following code points are variants:</w:t>
      </w:r>
    </w:p>
    <w:p w14:paraId="70E580E9" w14:textId="3EAAD35D" w:rsidR="5516F467" w:rsidRPr="00723E04" w:rsidRDefault="5516F467" w:rsidP="5516F467">
      <w:pPr>
        <w:ind w:left="720"/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ğ 011F G WITH BREVE &lt;-&gt; ǧ 01E7 G WITH CARON</w:t>
      </w:r>
    </w:p>
    <w:p w14:paraId="3DEEC66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0889D033" w14:textId="77777777" w:rsidR="00FF56D0" w:rsidRPr="00932256" w:rsidRDefault="00FF56D0" w:rsidP="00723E04">
      <w:pPr>
        <w:pStyle w:val="Heading3"/>
      </w:pPr>
      <w:bookmarkStart w:id="4" w:name="_Toc25677010"/>
      <w:bookmarkStart w:id="5" w:name="_Toc29490020"/>
      <w:r w:rsidRPr="00932256">
        <w:t>D.3.2 Tilde vs. Macron (Above)</w:t>
      </w:r>
      <w:bookmarkEnd w:id="4"/>
      <w:bookmarkEnd w:id="5"/>
    </w:p>
    <w:p w14:paraId="3656B9AB" w14:textId="77777777" w:rsidR="00FF56D0" w:rsidRPr="00A45EA8" w:rsidRDefault="00FF56D0" w:rsidP="00FF56D0">
      <w:pPr>
        <w:rPr>
          <w:rFonts w:cstheme="majorHAnsi"/>
        </w:rPr>
      </w:pPr>
    </w:p>
    <w:p w14:paraId="45EE1F8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lastRenderedPageBreak/>
        <w:t>Code Points Considered:</w:t>
      </w:r>
    </w:p>
    <w:p w14:paraId="45FB081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1036"/>
        <w:gridCol w:w="6547"/>
      </w:tblGrid>
      <w:tr w:rsidR="00FF56D0" w:rsidRPr="00723E04" w14:paraId="421F319D" w14:textId="77777777" w:rsidTr="4D893E2A">
        <w:tc>
          <w:tcPr>
            <w:tcW w:w="1767" w:type="dxa"/>
            <w:shd w:val="clear" w:color="auto" w:fill="auto"/>
          </w:tcPr>
          <w:p w14:paraId="724D7C9A" w14:textId="691BA9AF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47525F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76CAFD79" w14:textId="1D7EC21F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1933ADB1" w14:textId="77777777" w:rsidTr="4D893E2A">
        <w:tc>
          <w:tcPr>
            <w:tcW w:w="1767" w:type="dxa"/>
            <w:shd w:val="clear" w:color="auto" w:fill="auto"/>
          </w:tcPr>
          <w:p w14:paraId="6D96A0C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0067 + 0303</w:t>
            </w:r>
          </w:p>
        </w:tc>
        <w:tc>
          <w:tcPr>
            <w:tcW w:w="1036" w:type="dxa"/>
            <w:shd w:val="clear" w:color="auto" w:fill="auto"/>
          </w:tcPr>
          <w:p w14:paraId="74163A9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g̃</w:t>
            </w:r>
          </w:p>
        </w:tc>
        <w:tc>
          <w:tcPr>
            <w:tcW w:w="6547" w:type="dxa"/>
            <w:shd w:val="clear" w:color="auto" w:fill="auto"/>
          </w:tcPr>
          <w:p w14:paraId="7D8A0499" w14:textId="2308AD3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G + COMBINING TILDE</w:t>
            </w:r>
          </w:p>
        </w:tc>
      </w:tr>
      <w:tr w:rsidR="00FF56D0" w:rsidRPr="00723E04" w14:paraId="74970E9B" w14:textId="77777777" w:rsidTr="4D893E2A">
        <w:tc>
          <w:tcPr>
            <w:tcW w:w="1767" w:type="dxa"/>
            <w:shd w:val="clear" w:color="auto" w:fill="auto"/>
          </w:tcPr>
          <w:p w14:paraId="2C95168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+ 0304</w:t>
            </w:r>
          </w:p>
        </w:tc>
        <w:tc>
          <w:tcPr>
            <w:tcW w:w="1036" w:type="dxa"/>
            <w:shd w:val="clear" w:color="auto" w:fill="auto"/>
          </w:tcPr>
          <w:p w14:paraId="460C5DB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n̄</w:t>
            </w:r>
          </w:p>
        </w:tc>
        <w:tc>
          <w:tcPr>
            <w:tcW w:w="6547" w:type="dxa"/>
            <w:shd w:val="clear" w:color="auto" w:fill="auto"/>
          </w:tcPr>
          <w:p w14:paraId="3BB05642" w14:textId="7CEB79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+ COMBINING MACRON</w:t>
            </w:r>
          </w:p>
        </w:tc>
      </w:tr>
      <w:tr w:rsidR="00FF56D0" w:rsidRPr="00723E04" w14:paraId="5642F7E7" w14:textId="77777777" w:rsidTr="4D893E2A">
        <w:tc>
          <w:tcPr>
            <w:tcW w:w="1767" w:type="dxa"/>
            <w:shd w:val="clear" w:color="auto" w:fill="auto"/>
          </w:tcPr>
          <w:p w14:paraId="1E03FF3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0072 + 0303</w:t>
            </w:r>
          </w:p>
        </w:tc>
        <w:tc>
          <w:tcPr>
            <w:tcW w:w="1036" w:type="dxa"/>
            <w:shd w:val="clear" w:color="auto" w:fill="auto"/>
          </w:tcPr>
          <w:p w14:paraId="2B6DAC5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r̃</w:t>
            </w:r>
          </w:p>
        </w:tc>
        <w:tc>
          <w:tcPr>
            <w:tcW w:w="6547" w:type="dxa"/>
            <w:shd w:val="clear" w:color="auto" w:fill="auto"/>
          </w:tcPr>
          <w:p w14:paraId="46DA0534" w14:textId="770FEF36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R WITH TILDE</w:t>
            </w:r>
          </w:p>
        </w:tc>
      </w:tr>
      <w:tr w:rsidR="00FF56D0" w:rsidRPr="00723E04" w14:paraId="52ED38A9" w14:textId="77777777" w:rsidTr="4D893E2A">
        <w:tc>
          <w:tcPr>
            <w:tcW w:w="1767" w:type="dxa"/>
            <w:shd w:val="clear" w:color="auto" w:fill="auto"/>
          </w:tcPr>
          <w:p w14:paraId="77F97E8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00E3</w:t>
            </w:r>
          </w:p>
        </w:tc>
        <w:tc>
          <w:tcPr>
            <w:tcW w:w="1036" w:type="dxa"/>
            <w:shd w:val="clear" w:color="auto" w:fill="auto"/>
          </w:tcPr>
          <w:p w14:paraId="2FF2E8C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ã</w:t>
            </w:r>
          </w:p>
        </w:tc>
        <w:tc>
          <w:tcPr>
            <w:tcW w:w="6547" w:type="dxa"/>
            <w:shd w:val="clear" w:color="auto" w:fill="auto"/>
          </w:tcPr>
          <w:p w14:paraId="48509686" w14:textId="53E1CC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TILDE</w:t>
            </w:r>
          </w:p>
        </w:tc>
      </w:tr>
      <w:tr w:rsidR="00FF56D0" w:rsidRPr="00723E04" w14:paraId="26EA3971" w14:textId="77777777" w:rsidTr="4D893E2A">
        <w:tc>
          <w:tcPr>
            <w:tcW w:w="1767" w:type="dxa"/>
            <w:shd w:val="clear" w:color="auto" w:fill="auto"/>
          </w:tcPr>
          <w:p w14:paraId="1BAB458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00F1</w:t>
            </w:r>
          </w:p>
        </w:tc>
        <w:tc>
          <w:tcPr>
            <w:tcW w:w="1036" w:type="dxa"/>
            <w:shd w:val="clear" w:color="auto" w:fill="auto"/>
          </w:tcPr>
          <w:p w14:paraId="710C511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ñ</w:t>
            </w:r>
          </w:p>
        </w:tc>
        <w:tc>
          <w:tcPr>
            <w:tcW w:w="6547" w:type="dxa"/>
            <w:shd w:val="clear" w:color="auto" w:fill="auto"/>
          </w:tcPr>
          <w:p w14:paraId="6F8DC2C9" w14:textId="1BFFF5B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TILDE</w:t>
            </w:r>
          </w:p>
        </w:tc>
      </w:tr>
      <w:tr w:rsidR="00FF56D0" w:rsidRPr="00723E04" w14:paraId="59A44B8D" w14:textId="77777777" w:rsidTr="4D893E2A">
        <w:tc>
          <w:tcPr>
            <w:tcW w:w="1767" w:type="dxa"/>
            <w:shd w:val="clear" w:color="auto" w:fill="auto"/>
          </w:tcPr>
          <w:p w14:paraId="420F2BBB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00F5</w:t>
            </w:r>
          </w:p>
        </w:tc>
        <w:tc>
          <w:tcPr>
            <w:tcW w:w="1036" w:type="dxa"/>
            <w:shd w:val="clear" w:color="auto" w:fill="auto"/>
          </w:tcPr>
          <w:p w14:paraId="18D30ABB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õ</w:t>
            </w:r>
          </w:p>
        </w:tc>
        <w:tc>
          <w:tcPr>
            <w:tcW w:w="6547" w:type="dxa"/>
            <w:shd w:val="clear" w:color="auto" w:fill="auto"/>
          </w:tcPr>
          <w:p w14:paraId="7F848DAB" w14:textId="0576C17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TILDE</w:t>
            </w:r>
          </w:p>
        </w:tc>
      </w:tr>
      <w:tr w:rsidR="00FF56D0" w:rsidRPr="00723E04" w14:paraId="031BB890" w14:textId="77777777" w:rsidTr="4D893E2A">
        <w:tc>
          <w:tcPr>
            <w:tcW w:w="1767" w:type="dxa"/>
            <w:shd w:val="clear" w:color="auto" w:fill="auto"/>
          </w:tcPr>
          <w:p w14:paraId="3BA4EF0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0101</w:t>
            </w:r>
          </w:p>
        </w:tc>
        <w:tc>
          <w:tcPr>
            <w:tcW w:w="1036" w:type="dxa"/>
            <w:shd w:val="clear" w:color="auto" w:fill="auto"/>
          </w:tcPr>
          <w:p w14:paraId="157F701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ā</w:t>
            </w:r>
          </w:p>
        </w:tc>
        <w:tc>
          <w:tcPr>
            <w:tcW w:w="6547" w:type="dxa"/>
            <w:shd w:val="clear" w:color="auto" w:fill="auto"/>
          </w:tcPr>
          <w:p w14:paraId="39880121" w14:textId="4A8686E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MACRON</w:t>
            </w:r>
          </w:p>
        </w:tc>
      </w:tr>
      <w:tr w:rsidR="00FF56D0" w:rsidRPr="00723E04" w14:paraId="0810BA01" w14:textId="77777777" w:rsidTr="4D893E2A">
        <w:tc>
          <w:tcPr>
            <w:tcW w:w="1767" w:type="dxa"/>
            <w:shd w:val="clear" w:color="auto" w:fill="auto"/>
          </w:tcPr>
          <w:p w14:paraId="317BAB9C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0113</w:t>
            </w:r>
          </w:p>
        </w:tc>
        <w:tc>
          <w:tcPr>
            <w:tcW w:w="1036" w:type="dxa"/>
            <w:shd w:val="clear" w:color="auto" w:fill="auto"/>
          </w:tcPr>
          <w:p w14:paraId="0B1B80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ē</w:t>
            </w:r>
          </w:p>
        </w:tc>
        <w:tc>
          <w:tcPr>
            <w:tcW w:w="6547" w:type="dxa"/>
            <w:shd w:val="clear" w:color="auto" w:fill="auto"/>
          </w:tcPr>
          <w:p w14:paraId="59D016CE" w14:textId="7CD83C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MACRON</w:t>
            </w:r>
          </w:p>
        </w:tc>
      </w:tr>
      <w:tr w:rsidR="00FF56D0" w:rsidRPr="00723E04" w14:paraId="5AACA96D" w14:textId="77777777" w:rsidTr="4D893E2A">
        <w:tc>
          <w:tcPr>
            <w:tcW w:w="1767" w:type="dxa"/>
            <w:shd w:val="clear" w:color="auto" w:fill="auto"/>
          </w:tcPr>
          <w:p w14:paraId="7C2AC07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0129</w:t>
            </w:r>
          </w:p>
        </w:tc>
        <w:tc>
          <w:tcPr>
            <w:tcW w:w="1036" w:type="dxa"/>
            <w:shd w:val="clear" w:color="auto" w:fill="auto"/>
          </w:tcPr>
          <w:p w14:paraId="2FB2FE66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ĩ</w:t>
            </w:r>
          </w:p>
        </w:tc>
        <w:tc>
          <w:tcPr>
            <w:tcW w:w="6547" w:type="dxa"/>
            <w:shd w:val="clear" w:color="auto" w:fill="auto"/>
          </w:tcPr>
          <w:p w14:paraId="0D5DB43B" w14:textId="1394914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TILDE</w:t>
            </w:r>
          </w:p>
        </w:tc>
      </w:tr>
      <w:tr w:rsidR="00FF56D0" w:rsidRPr="00723E04" w14:paraId="1F7AA9A1" w14:textId="77777777" w:rsidTr="4D893E2A">
        <w:tc>
          <w:tcPr>
            <w:tcW w:w="1767" w:type="dxa"/>
            <w:shd w:val="clear" w:color="auto" w:fill="auto"/>
          </w:tcPr>
          <w:p w14:paraId="2187548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012B</w:t>
            </w:r>
          </w:p>
        </w:tc>
        <w:tc>
          <w:tcPr>
            <w:tcW w:w="1036" w:type="dxa"/>
            <w:shd w:val="clear" w:color="auto" w:fill="auto"/>
          </w:tcPr>
          <w:p w14:paraId="22828F0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ī</w:t>
            </w:r>
          </w:p>
        </w:tc>
        <w:tc>
          <w:tcPr>
            <w:tcW w:w="6547" w:type="dxa"/>
            <w:shd w:val="clear" w:color="auto" w:fill="auto"/>
          </w:tcPr>
          <w:p w14:paraId="32FAC634" w14:textId="4C7D6747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MACRON</w:t>
            </w:r>
          </w:p>
        </w:tc>
      </w:tr>
      <w:tr w:rsidR="00FF56D0" w:rsidRPr="00723E04" w14:paraId="5225CB46" w14:textId="77777777" w:rsidTr="4D893E2A">
        <w:tc>
          <w:tcPr>
            <w:tcW w:w="1767" w:type="dxa"/>
            <w:shd w:val="clear" w:color="auto" w:fill="auto"/>
          </w:tcPr>
          <w:p w14:paraId="748CE56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014D</w:t>
            </w:r>
          </w:p>
        </w:tc>
        <w:tc>
          <w:tcPr>
            <w:tcW w:w="1036" w:type="dxa"/>
            <w:shd w:val="clear" w:color="auto" w:fill="auto"/>
          </w:tcPr>
          <w:p w14:paraId="2345061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ō</w:t>
            </w:r>
          </w:p>
        </w:tc>
        <w:tc>
          <w:tcPr>
            <w:tcW w:w="6547" w:type="dxa"/>
            <w:shd w:val="clear" w:color="auto" w:fill="auto"/>
          </w:tcPr>
          <w:p w14:paraId="74A3B7F4" w14:textId="2A94C71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MACRON</w:t>
            </w:r>
          </w:p>
        </w:tc>
      </w:tr>
      <w:tr w:rsidR="00FF56D0" w:rsidRPr="00723E04" w14:paraId="02D70BA3" w14:textId="77777777" w:rsidTr="4D893E2A">
        <w:tc>
          <w:tcPr>
            <w:tcW w:w="1767" w:type="dxa"/>
            <w:shd w:val="clear" w:color="auto" w:fill="auto"/>
          </w:tcPr>
          <w:p w14:paraId="54059EA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0169</w:t>
            </w:r>
          </w:p>
        </w:tc>
        <w:tc>
          <w:tcPr>
            <w:tcW w:w="1036" w:type="dxa"/>
            <w:shd w:val="clear" w:color="auto" w:fill="auto"/>
          </w:tcPr>
          <w:p w14:paraId="1ED846A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ũ</w:t>
            </w:r>
          </w:p>
        </w:tc>
        <w:tc>
          <w:tcPr>
            <w:tcW w:w="6547" w:type="dxa"/>
            <w:shd w:val="clear" w:color="auto" w:fill="auto"/>
          </w:tcPr>
          <w:p w14:paraId="4ACD374E" w14:textId="59BB8E3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TILDE</w:t>
            </w:r>
          </w:p>
        </w:tc>
      </w:tr>
      <w:tr w:rsidR="00FF56D0" w:rsidRPr="00723E04" w14:paraId="7E1A0559" w14:textId="77777777" w:rsidTr="4D893E2A">
        <w:tc>
          <w:tcPr>
            <w:tcW w:w="1767" w:type="dxa"/>
            <w:shd w:val="clear" w:color="auto" w:fill="auto"/>
          </w:tcPr>
          <w:p w14:paraId="2091FA5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016B</w:t>
            </w:r>
          </w:p>
        </w:tc>
        <w:tc>
          <w:tcPr>
            <w:tcW w:w="1036" w:type="dxa"/>
            <w:shd w:val="clear" w:color="auto" w:fill="auto"/>
          </w:tcPr>
          <w:p w14:paraId="186B404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ū</w:t>
            </w:r>
          </w:p>
        </w:tc>
        <w:tc>
          <w:tcPr>
            <w:tcW w:w="6547" w:type="dxa"/>
            <w:shd w:val="clear" w:color="auto" w:fill="auto"/>
          </w:tcPr>
          <w:p w14:paraId="701DF0D0" w14:textId="2FC281D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MACRON</w:t>
            </w:r>
          </w:p>
        </w:tc>
      </w:tr>
      <w:tr w:rsidR="00FF56D0" w:rsidRPr="00723E04" w14:paraId="30649565" w14:textId="77777777" w:rsidTr="4D893E2A">
        <w:tc>
          <w:tcPr>
            <w:tcW w:w="1767" w:type="dxa"/>
            <w:shd w:val="clear" w:color="auto" w:fill="auto"/>
          </w:tcPr>
          <w:p w14:paraId="32B9291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1E21</w:t>
            </w:r>
          </w:p>
        </w:tc>
        <w:tc>
          <w:tcPr>
            <w:tcW w:w="1036" w:type="dxa"/>
            <w:shd w:val="clear" w:color="auto" w:fill="auto"/>
          </w:tcPr>
          <w:p w14:paraId="120316E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ḡ</w:t>
            </w:r>
          </w:p>
        </w:tc>
        <w:tc>
          <w:tcPr>
            <w:tcW w:w="6547" w:type="dxa"/>
            <w:shd w:val="clear" w:color="auto" w:fill="auto"/>
          </w:tcPr>
          <w:p w14:paraId="059E0A27" w14:textId="3EF7F6D0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G WITH MACRON </w:t>
            </w:r>
          </w:p>
        </w:tc>
      </w:tr>
      <w:tr w:rsidR="00FF56D0" w:rsidRPr="00723E04" w14:paraId="6B52475D" w14:textId="77777777" w:rsidTr="4D893E2A">
        <w:tc>
          <w:tcPr>
            <w:tcW w:w="1767" w:type="dxa"/>
            <w:shd w:val="clear" w:color="auto" w:fill="auto"/>
          </w:tcPr>
          <w:p w14:paraId="4FC49B02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1EBD</w:t>
            </w:r>
          </w:p>
        </w:tc>
        <w:tc>
          <w:tcPr>
            <w:tcW w:w="1036" w:type="dxa"/>
            <w:shd w:val="clear" w:color="auto" w:fill="auto"/>
          </w:tcPr>
          <w:p w14:paraId="00ACF460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ẽ</w:t>
            </w:r>
          </w:p>
        </w:tc>
        <w:tc>
          <w:tcPr>
            <w:tcW w:w="6547" w:type="dxa"/>
            <w:shd w:val="clear" w:color="auto" w:fill="auto"/>
          </w:tcPr>
          <w:p w14:paraId="683BAE3D" w14:textId="782D13B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TILDE</w:t>
            </w:r>
          </w:p>
        </w:tc>
      </w:tr>
      <w:tr w:rsidR="00FF56D0" w:rsidRPr="00723E04" w14:paraId="12788DA9" w14:textId="77777777" w:rsidTr="4D893E2A">
        <w:tc>
          <w:tcPr>
            <w:tcW w:w="1767" w:type="dxa"/>
            <w:shd w:val="clear" w:color="auto" w:fill="auto"/>
          </w:tcPr>
          <w:p w14:paraId="60B8F47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1EF9</w:t>
            </w:r>
          </w:p>
        </w:tc>
        <w:tc>
          <w:tcPr>
            <w:tcW w:w="1036" w:type="dxa"/>
            <w:shd w:val="clear" w:color="auto" w:fill="auto"/>
          </w:tcPr>
          <w:p w14:paraId="521BA34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ỹ</w:t>
            </w:r>
          </w:p>
        </w:tc>
        <w:tc>
          <w:tcPr>
            <w:tcW w:w="6547" w:type="dxa"/>
            <w:shd w:val="clear" w:color="auto" w:fill="auto"/>
          </w:tcPr>
          <w:p w14:paraId="16E8D38E" w14:textId="3DFFC0B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Y WITH TILDE</w:t>
            </w:r>
          </w:p>
        </w:tc>
      </w:tr>
    </w:tbl>
    <w:p w14:paraId="049F31C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86EEC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ãā</w:t>
      </w:r>
      <w:proofErr w:type="spellEnd"/>
      <w:r w:rsidRPr="00723E04">
        <w:rPr>
          <w:rFonts w:ascii="Calibri" w:eastAsia="Calibri" w:hAnsi="Calibri" w:cs="Calibri"/>
        </w:rPr>
        <w:t xml:space="preserve"> (00E3 0101) compared using Google Fonts in </w:t>
      </w:r>
      <w:hyperlink r:id="rId1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312826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BACCBF3" wp14:editId="7F18DEEC">
            <wp:extent cx="5943600" cy="3343319"/>
            <wp:effectExtent l="0" t="0" r="0" b="0"/>
            <wp:docPr id="1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86C0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D3B38B3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FAD8881" w14:textId="58CA6DCC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101652C" w14:textId="77777777" w:rsidR="00FF56D0" w:rsidRPr="00723E04" w:rsidRDefault="00FF56D0" w:rsidP="00FF56D0">
      <w:pPr>
        <w:rPr>
          <w:rFonts w:ascii="Calibri" w:hAnsi="Calibri" w:cs="Calibri"/>
        </w:rPr>
      </w:pPr>
    </w:p>
    <w:p w14:paraId="0BC1F3A4" w14:textId="77777777" w:rsidR="00723E04" w:rsidRDefault="00723E04" w:rsidP="00FF56D0">
      <w:pPr>
        <w:rPr>
          <w:rFonts w:ascii="Calibri" w:eastAsia="Calibri" w:hAnsi="Calibri" w:cs="Calibri"/>
        </w:rPr>
      </w:pPr>
    </w:p>
    <w:p w14:paraId="3811E96C" w14:textId="77777777" w:rsidR="00723E04" w:rsidRDefault="00723E04" w:rsidP="00FF56D0">
      <w:pPr>
        <w:rPr>
          <w:rFonts w:ascii="Calibri" w:eastAsia="Calibri" w:hAnsi="Calibri" w:cs="Calibri"/>
        </w:rPr>
      </w:pPr>
    </w:p>
    <w:p w14:paraId="5B17F449" w14:textId="77777777" w:rsidR="00723E04" w:rsidRDefault="00723E04" w:rsidP="00FF56D0">
      <w:pPr>
        <w:rPr>
          <w:rFonts w:ascii="Calibri" w:eastAsia="Calibri" w:hAnsi="Calibri" w:cs="Calibri"/>
        </w:rPr>
      </w:pPr>
    </w:p>
    <w:p w14:paraId="402E3D3C" w14:textId="77777777" w:rsidR="00723E04" w:rsidRDefault="00723E04" w:rsidP="00FF56D0">
      <w:pPr>
        <w:rPr>
          <w:rFonts w:ascii="Calibri" w:eastAsia="Calibri" w:hAnsi="Calibri" w:cs="Calibri"/>
        </w:rPr>
      </w:pPr>
    </w:p>
    <w:p w14:paraId="39D3E4B5" w14:textId="77777777" w:rsidR="00723E04" w:rsidRDefault="00723E04" w:rsidP="00FF56D0">
      <w:pPr>
        <w:rPr>
          <w:rFonts w:ascii="Calibri" w:eastAsia="Calibri" w:hAnsi="Calibri" w:cs="Calibri"/>
        </w:rPr>
      </w:pPr>
    </w:p>
    <w:p w14:paraId="594B7DA8" w14:textId="77777777" w:rsidR="00723E04" w:rsidRDefault="00723E04" w:rsidP="00FF56D0">
      <w:pPr>
        <w:rPr>
          <w:rFonts w:ascii="Calibri" w:eastAsia="Calibri" w:hAnsi="Calibri" w:cs="Calibri"/>
        </w:rPr>
      </w:pPr>
    </w:p>
    <w:p w14:paraId="403E9D6E" w14:textId="10F9C6C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ēẽ</w:t>
      </w:r>
      <w:proofErr w:type="spellEnd"/>
      <w:r w:rsidRPr="00723E04">
        <w:rPr>
          <w:rFonts w:ascii="Calibri" w:eastAsia="Calibri" w:hAnsi="Calibri" w:cs="Calibri"/>
        </w:rPr>
        <w:t xml:space="preserve"> (0113 1EBD) compared using Google Fonts in </w:t>
      </w:r>
      <w:hyperlink r:id="rId1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4B99056E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782D0608" wp14:editId="724D5C4F">
            <wp:extent cx="5943600" cy="3200400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9C43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808F51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0673C17A" w14:textId="267B6D96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DDBEF00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65309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g̃g</w:t>
      </w:r>
      <w:proofErr w:type="spellEnd"/>
      <w:r w:rsidRPr="00723E04">
        <w:rPr>
          <w:rFonts w:ascii="Calibri" w:eastAsia="Calibri" w:hAnsi="Calibri" w:cs="Calibri"/>
        </w:rPr>
        <w:t xml:space="preserve">̄ (0067+0303 1E21) compared using Google Fonts in </w:t>
      </w:r>
      <w:hyperlink r:id="rId18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461D77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1CDB4933" wp14:editId="2393DECE">
            <wp:extent cx="5943600" cy="3286079"/>
            <wp:effectExtent l="0" t="0" r="0" b="0"/>
            <wp:docPr id="1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2D8B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754FFD5C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23CA0D13" w14:textId="5683BDCE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543A31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ĩī</w:t>
      </w:r>
      <w:proofErr w:type="spellEnd"/>
      <w:r w:rsidRPr="00723E04">
        <w:rPr>
          <w:rFonts w:ascii="Calibri" w:eastAsia="Calibri" w:hAnsi="Calibri" w:cs="Calibri"/>
        </w:rPr>
        <w:t xml:space="preserve"> (0129 012B) compared using Google Fonts in </w:t>
      </w:r>
      <w:hyperlink r:id="rId20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1FC3994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AD73DEE" wp14:editId="1A209834">
            <wp:extent cx="5830720" cy="3064747"/>
            <wp:effectExtent l="0" t="0" r="0" b="0"/>
            <wp:docPr id="10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093" cy="306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2CB0E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8DC0292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50844988" w14:textId="2DB989F9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4CE0A41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0E3FE9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n̄ñ</w:t>
      </w:r>
      <w:proofErr w:type="spellEnd"/>
      <w:r w:rsidRPr="00723E04">
        <w:rPr>
          <w:rFonts w:ascii="Calibri" w:eastAsia="Calibri" w:hAnsi="Calibri" w:cs="Calibri"/>
        </w:rPr>
        <w:t xml:space="preserve"> (006E+0304 00F1) compared using Google Fonts in </w:t>
      </w:r>
      <w:hyperlink r:id="rId22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2EBF3C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FB3D990" wp14:editId="457DC0D7">
            <wp:extent cx="5689269" cy="2954216"/>
            <wp:effectExtent l="0" t="0" r="635" b="5080"/>
            <wp:docPr id="1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286" cy="296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8A12B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5915F64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47940B56" w14:textId="2DB989F9" w:rsidR="5516F467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C94D22A" w14:textId="0650BDE2" w:rsidR="5516F467" w:rsidRDefault="5516F467" w:rsidP="5516F467">
      <w:pPr>
        <w:rPr>
          <w:rFonts w:asciiTheme="majorHAnsi" w:eastAsia="Calibri" w:hAnsiTheme="majorHAnsi" w:cstheme="majorBidi"/>
        </w:rPr>
      </w:pPr>
    </w:p>
    <w:p w14:paraId="2946DB82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1AE36BE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õō</w:t>
      </w:r>
      <w:proofErr w:type="spellEnd"/>
      <w:r w:rsidRPr="00723E04">
        <w:rPr>
          <w:rFonts w:ascii="Calibri" w:eastAsia="Calibri" w:hAnsi="Calibri" w:cs="Calibri"/>
        </w:rPr>
        <w:t xml:space="preserve"> (00F5 014D) compared using Google Fonts in </w:t>
      </w:r>
      <w:hyperlink r:id="rId2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997CC1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1316FA94" wp14:editId="6B9E5021">
            <wp:extent cx="5323114" cy="2755381"/>
            <wp:effectExtent l="0" t="0" r="0" b="635"/>
            <wp:docPr id="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074" cy="2764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FFD37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C6B89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B8B3FA9" w14:textId="5EC38472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Macron and Tilde are </w:t>
      </w:r>
      <w:r w:rsidRPr="00723E04">
        <w:rPr>
          <w:rFonts w:ascii="Calibri" w:eastAsia="Calibri" w:hAnsi="Calibri" w:cs="Calibri"/>
          <w:color w:val="FF0000"/>
        </w:rPr>
        <w:t xml:space="preserve">not </w:t>
      </w:r>
      <w:r w:rsidRPr="00723E04">
        <w:rPr>
          <w:rFonts w:ascii="Calibri" w:eastAsia="Calibri" w:hAnsi="Calibri" w:cs="Calibri"/>
        </w:rPr>
        <w:t>distinguishable for the viewed fonts.</w:t>
      </w:r>
    </w:p>
    <w:p w14:paraId="6B699379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9D2532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ũū</w:t>
      </w:r>
      <w:proofErr w:type="spellEnd"/>
      <w:r w:rsidRPr="00723E04">
        <w:rPr>
          <w:rFonts w:ascii="Calibri" w:eastAsia="Calibri" w:hAnsi="Calibri" w:cs="Calibri"/>
        </w:rPr>
        <w:t xml:space="preserve"> (0169 016B) compared using Google Fonts in </w:t>
      </w:r>
      <w:hyperlink r:id="rId2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FE9F23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1FDDC204" wp14:editId="06262BCE">
            <wp:extent cx="5316556" cy="2769053"/>
            <wp:effectExtent l="0" t="0" r="508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5" cy="277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2F64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2B26849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10B83B56" w14:textId="7A5FAF5B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9F7D01F" w14:textId="443DCC16" w:rsidR="5516F467" w:rsidRPr="00723E04" w:rsidRDefault="5516F467" w:rsidP="5516F467">
      <w:pPr>
        <w:rPr>
          <w:rFonts w:ascii="Calibri" w:eastAsia="Calibri" w:hAnsi="Calibri" w:cs="Calibri"/>
        </w:rPr>
      </w:pPr>
    </w:p>
    <w:p w14:paraId="205614FB" w14:textId="7A0C478C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14FFCF4A" w14:textId="47BF7ACE" w:rsidR="5516F467" w:rsidRPr="00723E04" w:rsidRDefault="5516F467" w:rsidP="5516F467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 xml:space="preserve">Following letters with Tilde and Macron are variants: a, e, </w:t>
      </w:r>
      <w:proofErr w:type="spellStart"/>
      <w:r w:rsidRPr="00723E04">
        <w:rPr>
          <w:rFonts w:ascii="Calibri" w:hAnsi="Calibri" w:cs="Calibri"/>
        </w:rPr>
        <w:t>i</w:t>
      </w:r>
      <w:proofErr w:type="spellEnd"/>
      <w:r w:rsidRPr="00723E04">
        <w:rPr>
          <w:rFonts w:ascii="Calibri" w:hAnsi="Calibri" w:cs="Calibri"/>
        </w:rPr>
        <w:t>, o, u, g, and n.</w:t>
      </w:r>
    </w:p>
    <w:p w14:paraId="71EDF58C" w14:textId="0B8B1E47" w:rsidR="5516F467" w:rsidRDefault="5516F467" w:rsidP="5516F467">
      <w:pPr>
        <w:rPr>
          <w:rFonts w:asciiTheme="majorHAnsi" w:hAnsiTheme="majorHAnsi" w:cstheme="majorBidi"/>
        </w:rPr>
      </w:pPr>
    </w:p>
    <w:p w14:paraId="7622EEE9" w14:textId="2FA8D35C" w:rsidR="5516F467" w:rsidRDefault="5516F467" w:rsidP="5516F467">
      <w:pPr>
        <w:rPr>
          <w:rFonts w:asciiTheme="majorHAnsi" w:hAnsiTheme="majorHAnsi" w:cstheme="majorBidi"/>
        </w:rPr>
      </w:pPr>
    </w:p>
    <w:p w14:paraId="26D7EEC0" w14:textId="77777777" w:rsidR="00FF56D0" w:rsidRPr="00932256" w:rsidRDefault="00FF56D0" w:rsidP="00723E04">
      <w:pPr>
        <w:pStyle w:val="Heading3"/>
      </w:pPr>
      <w:bookmarkStart w:id="6" w:name="_Toc25677011"/>
      <w:bookmarkStart w:id="7" w:name="_Toc29490021"/>
      <w:r w:rsidRPr="00932256">
        <w:t xml:space="preserve">D.3.3 Combining Cedilla (Below), Ogonek </w:t>
      </w:r>
      <w:r>
        <w:t>a</w:t>
      </w:r>
      <w:r w:rsidRPr="00932256">
        <w:t>nd Comma Below</w:t>
      </w:r>
      <w:bookmarkEnd w:id="6"/>
      <w:bookmarkEnd w:id="7"/>
    </w:p>
    <w:p w14:paraId="61CDCEAD" w14:textId="77777777" w:rsidR="00FF56D0" w:rsidRPr="00932256" w:rsidRDefault="00FF56D0" w:rsidP="00FF56D0">
      <w:pPr>
        <w:rPr>
          <w:rStyle w:val="Emphasis"/>
          <w:rFonts w:asciiTheme="majorHAnsi" w:eastAsia="Calibri" w:hAnsiTheme="majorHAnsi" w:cstheme="majorHAnsi"/>
        </w:rPr>
      </w:pPr>
    </w:p>
    <w:p w14:paraId="6BB9E253" w14:textId="016B3403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 xml:space="preserve">Code Points Considered: </w:t>
      </w:r>
    </w:p>
    <w:p w14:paraId="23DE523C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05"/>
        <w:gridCol w:w="6260"/>
      </w:tblGrid>
      <w:tr w:rsidR="00FF56D0" w:rsidRPr="00723E04" w14:paraId="3E3C76CE" w14:textId="77777777" w:rsidTr="4D893E2A">
        <w:tc>
          <w:tcPr>
            <w:tcW w:w="1785" w:type="dxa"/>
          </w:tcPr>
          <w:p w14:paraId="6DFD4175" w14:textId="60830049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305" w:type="dxa"/>
          </w:tcPr>
          <w:p w14:paraId="74BEEA9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60" w:type="dxa"/>
          </w:tcPr>
          <w:p w14:paraId="5D4478A0" w14:textId="3C28BDD6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62BFAF72" w14:textId="77777777" w:rsidTr="4D893E2A">
        <w:tc>
          <w:tcPr>
            <w:tcW w:w="1785" w:type="dxa"/>
          </w:tcPr>
          <w:p w14:paraId="3CF02ADE" w14:textId="4FE1A6A8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006D + 0327</w:t>
            </w:r>
          </w:p>
        </w:tc>
        <w:tc>
          <w:tcPr>
            <w:tcW w:w="1305" w:type="dxa"/>
          </w:tcPr>
          <w:p w14:paraId="50F019D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m̧</w:t>
            </w:r>
          </w:p>
        </w:tc>
        <w:tc>
          <w:tcPr>
            <w:tcW w:w="6260" w:type="dxa"/>
          </w:tcPr>
          <w:p w14:paraId="6DF7C99B" w14:textId="237DD98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M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381E1535" w14:textId="77777777" w:rsidTr="4D893E2A">
        <w:tc>
          <w:tcPr>
            <w:tcW w:w="1785" w:type="dxa"/>
          </w:tcPr>
          <w:p w14:paraId="2A9A81DB" w14:textId="48538CE6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006F + 0327</w:t>
            </w:r>
          </w:p>
        </w:tc>
        <w:tc>
          <w:tcPr>
            <w:tcW w:w="1305" w:type="dxa"/>
          </w:tcPr>
          <w:p w14:paraId="271443C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o̧</w:t>
            </w:r>
          </w:p>
        </w:tc>
        <w:tc>
          <w:tcPr>
            <w:tcW w:w="6260" w:type="dxa"/>
          </w:tcPr>
          <w:p w14:paraId="4F504710" w14:textId="68D977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O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705A1C47" w14:textId="77777777" w:rsidTr="4D893E2A">
        <w:tc>
          <w:tcPr>
            <w:tcW w:w="1785" w:type="dxa"/>
          </w:tcPr>
          <w:p w14:paraId="6035C5E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00E7</w:t>
            </w:r>
          </w:p>
        </w:tc>
        <w:tc>
          <w:tcPr>
            <w:tcW w:w="1305" w:type="dxa"/>
          </w:tcPr>
          <w:p w14:paraId="15ADEA2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ç</w:t>
            </w:r>
          </w:p>
        </w:tc>
        <w:tc>
          <w:tcPr>
            <w:tcW w:w="6260" w:type="dxa"/>
          </w:tcPr>
          <w:p w14:paraId="650CB0EB" w14:textId="772C1D9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C WITH CEDILLA</w:t>
            </w:r>
          </w:p>
        </w:tc>
      </w:tr>
      <w:tr w:rsidR="00FF56D0" w:rsidRPr="00723E04" w14:paraId="545FE93C" w14:textId="77777777" w:rsidTr="4D893E2A">
        <w:tc>
          <w:tcPr>
            <w:tcW w:w="1785" w:type="dxa"/>
          </w:tcPr>
          <w:p w14:paraId="3A5ECAA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0105</w:t>
            </w:r>
          </w:p>
        </w:tc>
        <w:tc>
          <w:tcPr>
            <w:tcW w:w="1305" w:type="dxa"/>
          </w:tcPr>
          <w:p w14:paraId="0742035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ą</w:t>
            </w:r>
          </w:p>
        </w:tc>
        <w:tc>
          <w:tcPr>
            <w:tcW w:w="6260" w:type="dxa"/>
          </w:tcPr>
          <w:p w14:paraId="51935145" w14:textId="41A8EF1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OGONEK</w:t>
            </w:r>
          </w:p>
        </w:tc>
      </w:tr>
      <w:tr w:rsidR="00FF56D0" w:rsidRPr="00723E04" w14:paraId="744E7F4B" w14:textId="77777777" w:rsidTr="4D893E2A">
        <w:tc>
          <w:tcPr>
            <w:tcW w:w="1785" w:type="dxa"/>
          </w:tcPr>
          <w:p w14:paraId="59BFA75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0119</w:t>
            </w:r>
          </w:p>
        </w:tc>
        <w:tc>
          <w:tcPr>
            <w:tcW w:w="1305" w:type="dxa"/>
          </w:tcPr>
          <w:p w14:paraId="3D606F39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ę</w:t>
            </w:r>
          </w:p>
        </w:tc>
        <w:tc>
          <w:tcPr>
            <w:tcW w:w="6260" w:type="dxa"/>
          </w:tcPr>
          <w:p w14:paraId="47476797" w14:textId="7DEEF1E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OGONEK</w:t>
            </w:r>
          </w:p>
        </w:tc>
      </w:tr>
      <w:tr w:rsidR="00FF56D0" w:rsidRPr="00723E04" w14:paraId="30753E90" w14:textId="77777777" w:rsidTr="4D893E2A">
        <w:tc>
          <w:tcPr>
            <w:tcW w:w="1785" w:type="dxa"/>
          </w:tcPr>
          <w:p w14:paraId="4E02B19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012F</w:t>
            </w:r>
          </w:p>
        </w:tc>
        <w:tc>
          <w:tcPr>
            <w:tcW w:w="1305" w:type="dxa"/>
          </w:tcPr>
          <w:p w14:paraId="2E72060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į</w:t>
            </w:r>
          </w:p>
        </w:tc>
        <w:tc>
          <w:tcPr>
            <w:tcW w:w="6260" w:type="dxa"/>
          </w:tcPr>
          <w:p w14:paraId="35D90D7A" w14:textId="663DD5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OGONEK</w:t>
            </w:r>
          </w:p>
        </w:tc>
      </w:tr>
      <w:tr w:rsidR="00FF56D0" w:rsidRPr="00723E04" w14:paraId="77142C8E" w14:textId="77777777" w:rsidTr="4D893E2A">
        <w:tc>
          <w:tcPr>
            <w:tcW w:w="1785" w:type="dxa"/>
          </w:tcPr>
          <w:p w14:paraId="5E48C29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0137</w:t>
            </w:r>
          </w:p>
        </w:tc>
        <w:tc>
          <w:tcPr>
            <w:tcW w:w="1305" w:type="dxa"/>
          </w:tcPr>
          <w:p w14:paraId="55A190C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ķ</w:t>
            </w:r>
          </w:p>
        </w:tc>
        <w:tc>
          <w:tcPr>
            <w:tcW w:w="6260" w:type="dxa"/>
          </w:tcPr>
          <w:p w14:paraId="7E47F003" w14:textId="73D19F42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K WITH CEDILLA</w:t>
            </w:r>
          </w:p>
        </w:tc>
      </w:tr>
      <w:tr w:rsidR="00FF56D0" w:rsidRPr="00723E04" w14:paraId="506B5CE9" w14:textId="77777777" w:rsidTr="4D893E2A">
        <w:tc>
          <w:tcPr>
            <w:tcW w:w="1785" w:type="dxa"/>
          </w:tcPr>
          <w:p w14:paraId="42EBF58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013C</w:t>
            </w:r>
          </w:p>
        </w:tc>
        <w:tc>
          <w:tcPr>
            <w:tcW w:w="1305" w:type="dxa"/>
          </w:tcPr>
          <w:p w14:paraId="60C78288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ļ</w:t>
            </w:r>
          </w:p>
        </w:tc>
        <w:tc>
          <w:tcPr>
            <w:tcW w:w="6260" w:type="dxa"/>
          </w:tcPr>
          <w:p w14:paraId="2B9CB9FC" w14:textId="308626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L WITH CEDILLA</w:t>
            </w:r>
          </w:p>
        </w:tc>
      </w:tr>
      <w:tr w:rsidR="00FF56D0" w:rsidRPr="00723E04" w14:paraId="46EA85E1" w14:textId="77777777" w:rsidTr="4D893E2A">
        <w:tc>
          <w:tcPr>
            <w:tcW w:w="1785" w:type="dxa"/>
          </w:tcPr>
          <w:p w14:paraId="737DB3B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0146</w:t>
            </w:r>
          </w:p>
        </w:tc>
        <w:tc>
          <w:tcPr>
            <w:tcW w:w="1305" w:type="dxa"/>
          </w:tcPr>
          <w:p w14:paraId="2AD5C7A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ņ</w:t>
            </w:r>
          </w:p>
        </w:tc>
        <w:tc>
          <w:tcPr>
            <w:tcW w:w="6260" w:type="dxa"/>
          </w:tcPr>
          <w:p w14:paraId="1CA30708" w14:textId="176B1BB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CEDILLA</w:t>
            </w:r>
          </w:p>
        </w:tc>
      </w:tr>
      <w:tr w:rsidR="00FF56D0" w:rsidRPr="00723E04" w14:paraId="0F531579" w14:textId="77777777" w:rsidTr="4D893E2A">
        <w:tc>
          <w:tcPr>
            <w:tcW w:w="1785" w:type="dxa"/>
            <w:shd w:val="clear" w:color="auto" w:fill="auto"/>
          </w:tcPr>
          <w:p w14:paraId="4C6F1DD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015F</w:t>
            </w:r>
          </w:p>
        </w:tc>
        <w:tc>
          <w:tcPr>
            <w:tcW w:w="1305" w:type="dxa"/>
            <w:shd w:val="clear" w:color="auto" w:fill="auto"/>
          </w:tcPr>
          <w:p w14:paraId="133F2A6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ş</w:t>
            </w:r>
          </w:p>
        </w:tc>
        <w:tc>
          <w:tcPr>
            <w:tcW w:w="6260" w:type="dxa"/>
            <w:shd w:val="clear" w:color="auto" w:fill="auto"/>
          </w:tcPr>
          <w:p w14:paraId="75B5F0FB" w14:textId="6159862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CEDILLA</w:t>
            </w:r>
          </w:p>
        </w:tc>
      </w:tr>
      <w:tr w:rsidR="00FF56D0" w:rsidRPr="00723E04" w14:paraId="404C6FF5" w14:textId="77777777" w:rsidTr="4D893E2A">
        <w:tc>
          <w:tcPr>
            <w:tcW w:w="1785" w:type="dxa"/>
            <w:shd w:val="clear" w:color="auto" w:fill="auto"/>
          </w:tcPr>
          <w:p w14:paraId="343E0FF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0173</w:t>
            </w:r>
          </w:p>
        </w:tc>
        <w:tc>
          <w:tcPr>
            <w:tcW w:w="1305" w:type="dxa"/>
            <w:shd w:val="clear" w:color="auto" w:fill="auto"/>
          </w:tcPr>
          <w:p w14:paraId="28BB208D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ų</w:t>
            </w:r>
          </w:p>
        </w:tc>
        <w:tc>
          <w:tcPr>
            <w:tcW w:w="6260" w:type="dxa"/>
            <w:shd w:val="clear" w:color="auto" w:fill="auto"/>
          </w:tcPr>
          <w:p w14:paraId="13934E81" w14:textId="6632551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OGONEK</w:t>
            </w:r>
          </w:p>
        </w:tc>
      </w:tr>
      <w:tr w:rsidR="00FF56D0" w:rsidRPr="00723E04" w14:paraId="3500A78E" w14:textId="77777777" w:rsidTr="4D893E2A">
        <w:tc>
          <w:tcPr>
            <w:tcW w:w="1785" w:type="dxa"/>
            <w:shd w:val="clear" w:color="auto" w:fill="auto"/>
          </w:tcPr>
          <w:p w14:paraId="526DE5B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305" w:type="dxa"/>
            <w:shd w:val="clear" w:color="auto" w:fill="auto"/>
          </w:tcPr>
          <w:p w14:paraId="486F065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60" w:type="dxa"/>
            <w:shd w:val="clear" w:color="auto" w:fill="auto"/>
          </w:tcPr>
          <w:p w14:paraId="5303CA14" w14:textId="1A3E6F4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COMMA BELOW</w:t>
            </w:r>
          </w:p>
        </w:tc>
      </w:tr>
      <w:tr w:rsidR="00FF56D0" w:rsidRPr="00723E04" w14:paraId="36A97599" w14:textId="77777777" w:rsidTr="4D893E2A">
        <w:tc>
          <w:tcPr>
            <w:tcW w:w="1785" w:type="dxa"/>
            <w:shd w:val="clear" w:color="auto" w:fill="auto"/>
          </w:tcPr>
          <w:p w14:paraId="0D9E0D4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305" w:type="dxa"/>
            <w:shd w:val="clear" w:color="auto" w:fill="auto"/>
          </w:tcPr>
          <w:p w14:paraId="68B8C51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60" w:type="dxa"/>
            <w:shd w:val="clear" w:color="auto" w:fill="auto"/>
          </w:tcPr>
          <w:p w14:paraId="7CAFAB33" w14:textId="0C6D633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T WITH COMMA BELOW</w:t>
            </w:r>
          </w:p>
        </w:tc>
      </w:tr>
    </w:tbl>
    <w:p w14:paraId="52E56223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6DBC8486" w14:textId="5B83AAF0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</w:t>
      </w:r>
      <w:proofErr w:type="spellStart"/>
      <w:r w:rsidRPr="00723E04">
        <w:rPr>
          <w:rFonts w:ascii="Calibri" w:eastAsia="Calibri" w:hAnsi="Calibri" w:cs="Calibri"/>
        </w:rPr>
        <w:t>şș</w:t>
      </w:r>
      <w:proofErr w:type="spellEnd"/>
      <w:r w:rsidRPr="00723E04">
        <w:rPr>
          <w:rFonts w:ascii="Calibri" w:eastAsia="Calibri" w:hAnsi="Calibri" w:cs="Calibri"/>
        </w:rPr>
        <w:t xml:space="preserve"> (015F 0219) compared using Google Fonts in </w:t>
      </w:r>
      <w:hyperlink r:id="rId2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  <w:r w:rsidR="00723E04">
        <w:rPr>
          <w:rFonts w:ascii="Calibri" w:eastAsia="Calibri" w:hAnsi="Calibri" w:cs="Calibri"/>
        </w:rPr>
        <w:br/>
      </w:r>
    </w:p>
    <w:p w14:paraId="07547A0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6775BE29" wp14:editId="2B0D1691">
            <wp:extent cx="5943600" cy="2844800"/>
            <wp:effectExtent l="0" t="0" r="0" b="0"/>
            <wp:docPr id="10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3CB0F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30279331" wp14:editId="79468275">
            <wp:extent cx="5943600" cy="2781300"/>
            <wp:effectExtent l="0" t="0" r="0" b="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5931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55146FE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76932942" w14:textId="0D7B7030" w:rsidR="00FF56D0" w:rsidRDefault="094F8D05" w:rsidP="33BAC7FD">
      <w:pPr>
        <w:rPr>
          <w:rFonts w:ascii="Calibri" w:eastAsia="Calibri" w:hAnsi="Calibri" w:cs="Calibri"/>
        </w:rPr>
      </w:pPr>
      <w:r w:rsidRPr="094F8D05">
        <w:rPr>
          <w:rFonts w:ascii="Calibri" w:eastAsia="Calibri" w:hAnsi="Calibri" w:cs="Calibri"/>
        </w:rPr>
        <w:t>The representations of the Cedilla and the Comma Below in Letter S are distinguishable in a number of fonts (see pictures above); in a large number of fonts, the two diacritics are consistently different. No other point base character (except for Letter S) uses two different diacritics (i.e., Letter M only exists with a Combining Cedilla, but not with Ogonek or Comma Below).</w:t>
      </w:r>
    </w:p>
    <w:p w14:paraId="6AB50AFA" w14:textId="3E730937" w:rsidR="00723E04" w:rsidRDefault="00723E04" w:rsidP="00FF56D0">
      <w:pPr>
        <w:rPr>
          <w:rFonts w:ascii="Calibri" w:eastAsia="Calibri" w:hAnsi="Calibri" w:cs="Calibri"/>
        </w:rPr>
      </w:pPr>
    </w:p>
    <w:p w14:paraId="5E354823" w14:textId="64672291" w:rsidR="00723E04" w:rsidRPr="00723E04" w:rsidRDefault="00723E04" w:rsidP="00FF56D0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63A60A3D" w14:textId="60C4201B" w:rsidR="00723E04" w:rsidRPr="00723E04" w:rsidRDefault="00723E04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6537F28F" w14:textId="77777777" w:rsidR="00FF56D0" w:rsidRPr="00723E04" w:rsidRDefault="00FF56D0" w:rsidP="00FF56D0">
      <w:pPr>
        <w:rPr>
          <w:rFonts w:ascii="Calibri" w:hAnsi="Calibri" w:cs="Calibri"/>
        </w:rPr>
      </w:pPr>
    </w:p>
    <w:p w14:paraId="0F604DC0" w14:textId="77777777" w:rsidR="00FF56D0" w:rsidRPr="00723E04" w:rsidRDefault="00FF56D0" w:rsidP="00723E04">
      <w:pPr>
        <w:pStyle w:val="Heading3"/>
      </w:pPr>
      <w:bookmarkStart w:id="8" w:name="_Toc25677012"/>
      <w:bookmarkStart w:id="9" w:name="_Toc29490022"/>
      <w:r w:rsidRPr="00723E04">
        <w:lastRenderedPageBreak/>
        <w:t xml:space="preserve">D.3.4 Ring Above vs. </w:t>
      </w:r>
      <w:bookmarkEnd w:id="8"/>
      <w:r w:rsidRPr="00723E04">
        <w:t>Dot Above</w:t>
      </w:r>
      <w:bookmarkEnd w:id="9"/>
    </w:p>
    <w:p w14:paraId="6DFB9E20" w14:textId="77777777" w:rsidR="00FF56D0" w:rsidRPr="00723E04" w:rsidRDefault="00FF56D0" w:rsidP="00FF56D0">
      <w:pPr>
        <w:rPr>
          <w:rFonts w:ascii="Calibri" w:hAnsi="Calibri" w:cs="Calibri"/>
          <w:lang w:eastAsia="de-DE"/>
        </w:rPr>
      </w:pPr>
    </w:p>
    <w:p w14:paraId="1CAFE86B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Ring above and Dot above may be considered the same by readers and writers since they are in free variation in handwriting.</w:t>
      </w:r>
    </w:p>
    <w:p w14:paraId="70DF9E56" w14:textId="77777777" w:rsidR="00FF56D0" w:rsidRPr="00723E04" w:rsidRDefault="00FF56D0" w:rsidP="00FF56D0">
      <w:pPr>
        <w:rPr>
          <w:rFonts w:ascii="Calibri" w:hAnsi="Calibri" w:cs="Calibri"/>
        </w:rPr>
      </w:pPr>
    </w:p>
    <w:p w14:paraId="2D9F09C8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 xml:space="preserve">Code Points Considered: </w:t>
      </w:r>
    </w:p>
    <w:p w14:paraId="44E871BC" w14:textId="77777777" w:rsidR="00FF56D0" w:rsidRPr="00723E04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723E04" w14:paraId="6A56DEBD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285DBF" w14:textId="3934E2EB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23C29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BD188F" w14:textId="2A92E9EA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723E04" w14:paraId="0347AAE5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780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00E5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296F9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å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1D485" w14:textId="78CCEDD3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A WITH RING ABOVE</w:t>
            </w:r>
          </w:p>
        </w:tc>
      </w:tr>
      <w:tr w:rsidR="00FF56D0" w:rsidRPr="00723E04" w14:paraId="78CAFE1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8297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016F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B9F28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ů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F4401" w14:textId="0D7052BE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U WITH RING ABOVE</w:t>
            </w:r>
          </w:p>
        </w:tc>
      </w:tr>
      <w:tr w:rsidR="00FF56D0" w:rsidRPr="00723E04" w14:paraId="289077C3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FD3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37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743F" w14:textId="33103D71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Z WITH DOT ABOVE</w:t>
            </w:r>
          </w:p>
        </w:tc>
      </w:tr>
      <w:tr w:rsidR="00FF56D0" w:rsidRPr="00723E04" w14:paraId="5D2856BB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EEF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D3D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BF63" w14:textId="07ED081B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C WITH DOT ABOVE</w:t>
            </w:r>
          </w:p>
        </w:tc>
      </w:tr>
      <w:tr w:rsidR="00FF56D0" w:rsidRPr="00723E04" w14:paraId="1A0713D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158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A5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28BC" w14:textId="284C0628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E WITH DOT ABOVE</w:t>
            </w:r>
          </w:p>
        </w:tc>
      </w:tr>
      <w:tr w:rsidR="00FF56D0" w:rsidRPr="00723E04" w14:paraId="3108F727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E97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642C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BCE1" w14:textId="20F8607D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G WITH DOT ABOVE</w:t>
            </w:r>
          </w:p>
        </w:tc>
      </w:tr>
      <w:tr w:rsidR="00FF56D0" w:rsidRPr="00723E04" w14:paraId="74C3D1DF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DC5E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6F4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AF73" w14:textId="0D304F32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N WITH DOT ABOVE</w:t>
            </w:r>
          </w:p>
        </w:tc>
      </w:tr>
    </w:tbl>
    <w:p w14:paraId="144A5D23" w14:textId="77777777" w:rsidR="00FF56D0" w:rsidRPr="00723E04" w:rsidRDefault="00FF56D0" w:rsidP="00FF56D0">
      <w:pPr>
        <w:rPr>
          <w:rFonts w:ascii="Calibri" w:hAnsi="Calibri" w:cs="Calibri"/>
        </w:rPr>
      </w:pPr>
    </w:p>
    <w:p w14:paraId="69A8F1AA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>Findings:</w:t>
      </w:r>
    </w:p>
    <w:p w14:paraId="51542A53" w14:textId="49C97453" w:rsidR="00723E04" w:rsidRPr="000204F1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No eligible candidates</w:t>
      </w:r>
      <w:r w:rsidR="00723E04">
        <w:rPr>
          <w:rFonts w:ascii="Calibri" w:hAnsi="Calibri" w:cs="Calibri"/>
        </w:rPr>
        <w:t xml:space="preserve"> because of these two diacritics do not occur with the same base letters.</w:t>
      </w:r>
    </w:p>
    <w:p w14:paraId="738610E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456E315" w14:textId="77777777" w:rsidR="00FF56D0" w:rsidRPr="00932256" w:rsidRDefault="00FF56D0" w:rsidP="000204F1">
      <w:pPr>
        <w:pStyle w:val="Heading3"/>
      </w:pPr>
      <w:bookmarkStart w:id="10" w:name="_Toc25677013"/>
      <w:bookmarkStart w:id="11" w:name="_Toc29490023"/>
      <w:r w:rsidRPr="00932256">
        <w:t>D.3.5 Acute vs. Dot Above</w:t>
      </w:r>
      <w:bookmarkEnd w:id="10"/>
      <w:bookmarkEnd w:id="11"/>
    </w:p>
    <w:p w14:paraId="637805D2" w14:textId="77777777" w:rsidR="00FF56D0" w:rsidRPr="00932256" w:rsidRDefault="00FF56D0" w:rsidP="00FF56D0">
      <w:pPr>
        <w:rPr>
          <w:rStyle w:val="Emphasis"/>
          <w:rFonts w:asciiTheme="majorHAnsi" w:hAnsiTheme="majorHAnsi" w:cstheme="majorHAnsi"/>
        </w:rPr>
      </w:pPr>
    </w:p>
    <w:p w14:paraId="34E71B30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463F29E8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1170"/>
        <w:gridCol w:w="6565"/>
      </w:tblGrid>
      <w:tr w:rsidR="00FF56D0" w:rsidRPr="000204F1" w14:paraId="2F0FDA8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5C7A7DC" w14:textId="2B2A1615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30191EF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65" w:type="dxa"/>
            <w:shd w:val="clear" w:color="auto" w:fill="auto"/>
          </w:tcPr>
          <w:p w14:paraId="178F8722" w14:textId="167D291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2DEF8AC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56836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170" w:type="dxa"/>
            <w:shd w:val="clear" w:color="auto" w:fill="auto"/>
          </w:tcPr>
          <w:p w14:paraId="2906B3E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6565" w:type="dxa"/>
            <w:shd w:val="clear" w:color="auto" w:fill="auto"/>
          </w:tcPr>
          <w:p w14:paraId="517AD7A5" w14:textId="188AD5E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I</w:t>
            </w:r>
          </w:p>
        </w:tc>
      </w:tr>
      <w:tr w:rsidR="00FF56D0" w:rsidRPr="000204F1" w14:paraId="4049A945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49DAD3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00E1</w:t>
            </w:r>
          </w:p>
        </w:tc>
        <w:tc>
          <w:tcPr>
            <w:tcW w:w="1170" w:type="dxa"/>
            <w:shd w:val="clear" w:color="auto" w:fill="auto"/>
          </w:tcPr>
          <w:p w14:paraId="0D31E6B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á</w:t>
            </w:r>
          </w:p>
        </w:tc>
        <w:tc>
          <w:tcPr>
            <w:tcW w:w="6565" w:type="dxa"/>
            <w:shd w:val="clear" w:color="auto" w:fill="auto"/>
          </w:tcPr>
          <w:p w14:paraId="421D2220" w14:textId="73AC2EA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A WITH ACUTE</w:t>
            </w:r>
          </w:p>
        </w:tc>
      </w:tr>
      <w:tr w:rsidR="00FF56D0" w:rsidRPr="000204F1" w14:paraId="40E233DF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2D9838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00E9</w:t>
            </w:r>
          </w:p>
        </w:tc>
        <w:tc>
          <w:tcPr>
            <w:tcW w:w="1170" w:type="dxa"/>
            <w:shd w:val="clear" w:color="auto" w:fill="auto"/>
          </w:tcPr>
          <w:p w14:paraId="4B2DB97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é</w:t>
            </w:r>
          </w:p>
        </w:tc>
        <w:tc>
          <w:tcPr>
            <w:tcW w:w="6565" w:type="dxa"/>
            <w:shd w:val="clear" w:color="auto" w:fill="auto"/>
          </w:tcPr>
          <w:p w14:paraId="3EE700C5" w14:textId="7786EF0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ACUTE</w:t>
            </w:r>
          </w:p>
        </w:tc>
      </w:tr>
      <w:tr w:rsidR="00FF56D0" w:rsidRPr="000204F1" w14:paraId="087BF87D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F041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00ED</w:t>
            </w:r>
          </w:p>
        </w:tc>
        <w:tc>
          <w:tcPr>
            <w:tcW w:w="1170" w:type="dxa"/>
            <w:shd w:val="clear" w:color="auto" w:fill="auto"/>
          </w:tcPr>
          <w:p w14:paraId="2CE693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í</w:t>
            </w:r>
          </w:p>
        </w:tc>
        <w:tc>
          <w:tcPr>
            <w:tcW w:w="6565" w:type="dxa"/>
            <w:shd w:val="clear" w:color="auto" w:fill="auto"/>
          </w:tcPr>
          <w:p w14:paraId="76372522" w14:textId="1C6B7C6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ACUTE</w:t>
            </w:r>
          </w:p>
        </w:tc>
      </w:tr>
      <w:tr w:rsidR="00FF56D0" w:rsidRPr="000204F1" w14:paraId="2AF78FD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CEB9DA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00F3</w:t>
            </w:r>
          </w:p>
        </w:tc>
        <w:tc>
          <w:tcPr>
            <w:tcW w:w="1170" w:type="dxa"/>
            <w:shd w:val="clear" w:color="auto" w:fill="auto"/>
          </w:tcPr>
          <w:p w14:paraId="18D1ABE1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ó</w:t>
            </w:r>
          </w:p>
        </w:tc>
        <w:tc>
          <w:tcPr>
            <w:tcW w:w="6565" w:type="dxa"/>
            <w:shd w:val="clear" w:color="auto" w:fill="auto"/>
          </w:tcPr>
          <w:p w14:paraId="6C8686C4" w14:textId="2C409D8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ACUTE</w:t>
            </w:r>
          </w:p>
        </w:tc>
      </w:tr>
      <w:tr w:rsidR="00FF56D0" w:rsidRPr="000204F1" w14:paraId="40B8763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63E12A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00FA</w:t>
            </w:r>
          </w:p>
        </w:tc>
        <w:tc>
          <w:tcPr>
            <w:tcW w:w="1170" w:type="dxa"/>
            <w:shd w:val="clear" w:color="auto" w:fill="auto"/>
          </w:tcPr>
          <w:p w14:paraId="4A3FB38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ú</w:t>
            </w:r>
          </w:p>
        </w:tc>
        <w:tc>
          <w:tcPr>
            <w:tcW w:w="6565" w:type="dxa"/>
            <w:shd w:val="clear" w:color="auto" w:fill="auto"/>
          </w:tcPr>
          <w:p w14:paraId="0825911F" w14:textId="232178F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ACUTE</w:t>
            </w:r>
          </w:p>
        </w:tc>
      </w:tr>
      <w:tr w:rsidR="00FF56D0" w:rsidRPr="000204F1" w14:paraId="1CD173C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C0FB9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00FD</w:t>
            </w:r>
          </w:p>
        </w:tc>
        <w:tc>
          <w:tcPr>
            <w:tcW w:w="1170" w:type="dxa"/>
            <w:shd w:val="clear" w:color="auto" w:fill="auto"/>
          </w:tcPr>
          <w:p w14:paraId="4CE42A9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ý</w:t>
            </w:r>
          </w:p>
        </w:tc>
        <w:tc>
          <w:tcPr>
            <w:tcW w:w="6565" w:type="dxa"/>
            <w:shd w:val="clear" w:color="auto" w:fill="auto"/>
          </w:tcPr>
          <w:p w14:paraId="024850E1" w14:textId="2410BE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ACUTE</w:t>
            </w:r>
          </w:p>
        </w:tc>
      </w:tr>
      <w:tr w:rsidR="00FF56D0" w:rsidRPr="000204F1" w14:paraId="231F535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83BFA5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0107</w:t>
            </w:r>
          </w:p>
        </w:tc>
        <w:tc>
          <w:tcPr>
            <w:tcW w:w="1170" w:type="dxa"/>
            <w:shd w:val="clear" w:color="auto" w:fill="auto"/>
          </w:tcPr>
          <w:p w14:paraId="04EED46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ć</w:t>
            </w:r>
          </w:p>
        </w:tc>
        <w:tc>
          <w:tcPr>
            <w:tcW w:w="6565" w:type="dxa"/>
            <w:shd w:val="clear" w:color="auto" w:fill="auto"/>
          </w:tcPr>
          <w:p w14:paraId="082206C0" w14:textId="62EFB48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ACUTE</w:t>
            </w:r>
          </w:p>
        </w:tc>
      </w:tr>
      <w:tr w:rsidR="00FF56D0" w:rsidRPr="000204F1" w14:paraId="6E4B61D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E14E01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013A</w:t>
            </w:r>
          </w:p>
        </w:tc>
        <w:tc>
          <w:tcPr>
            <w:tcW w:w="1170" w:type="dxa"/>
            <w:shd w:val="clear" w:color="auto" w:fill="auto"/>
          </w:tcPr>
          <w:p w14:paraId="455AF4C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ĺ</w:t>
            </w:r>
          </w:p>
        </w:tc>
        <w:tc>
          <w:tcPr>
            <w:tcW w:w="6565" w:type="dxa"/>
            <w:shd w:val="clear" w:color="auto" w:fill="auto"/>
          </w:tcPr>
          <w:p w14:paraId="7E419F11" w14:textId="457950E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 WITH ACUTE</w:t>
            </w:r>
          </w:p>
        </w:tc>
      </w:tr>
      <w:tr w:rsidR="00FF56D0" w:rsidRPr="000204F1" w14:paraId="6823116A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42A02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0144</w:t>
            </w:r>
          </w:p>
        </w:tc>
        <w:tc>
          <w:tcPr>
            <w:tcW w:w="1170" w:type="dxa"/>
            <w:shd w:val="clear" w:color="auto" w:fill="auto"/>
          </w:tcPr>
          <w:p w14:paraId="50042C3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ń</w:t>
            </w:r>
          </w:p>
        </w:tc>
        <w:tc>
          <w:tcPr>
            <w:tcW w:w="6565" w:type="dxa"/>
            <w:shd w:val="clear" w:color="auto" w:fill="auto"/>
          </w:tcPr>
          <w:p w14:paraId="078E7A69" w14:textId="50BB0DF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N WITH ACUTE</w:t>
            </w:r>
          </w:p>
        </w:tc>
      </w:tr>
      <w:tr w:rsidR="00FF56D0" w:rsidRPr="000204F1" w14:paraId="462B516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1A284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0155</w:t>
            </w:r>
          </w:p>
        </w:tc>
        <w:tc>
          <w:tcPr>
            <w:tcW w:w="1170" w:type="dxa"/>
            <w:shd w:val="clear" w:color="auto" w:fill="auto"/>
          </w:tcPr>
          <w:p w14:paraId="4DF7FD4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ŕ</w:t>
            </w:r>
          </w:p>
        </w:tc>
        <w:tc>
          <w:tcPr>
            <w:tcW w:w="6565" w:type="dxa"/>
            <w:shd w:val="clear" w:color="auto" w:fill="auto"/>
          </w:tcPr>
          <w:p w14:paraId="2C5D1696" w14:textId="70E6C68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R WITH ACUTE</w:t>
            </w:r>
          </w:p>
        </w:tc>
      </w:tr>
      <w:tr w:rsidR="00FF56D0" w:rsidRPr="000204F1" w14:paraId="49186598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14FB5A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015B</w:t>
            </w:r>
          </w:p>
        </w:tc>
        <w:tc>
          <w:tcPr>
            <w:tcW w:w="1170" w:type="dxa"/>
            <w:shd w:val="clear" w:color="auto" w:fill="auto"/>
          </w:tcPr>
          <w:p w14:paraId="34799E3D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ś</w:t>
            </w:r>
          </w:p>
        </w:tc>
        <w:tc>
          <w:tcPr>
            <w:tcW w:w="6565" w:type="dxa"/>
            <w:shd w:val="clear" w:color="auto" w:fill="auto"/>
          </w:tcPr>
          <w:p w14:paraId="344501D5" w14:textId="2139EC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S WITH ACUTE</w:t>
            </w:r>
          </w:p>
        </w:tc>
      </w:tr>
      <w:tr w:rsidR="00FF56D0" w:rsidRPr="000204F1" w14:paraId="30DDD2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E03DB5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017A</w:t>
            </w:r>
          </w:p>
        </w:tc>
        <w:tc>
          <w:tcPr>
            <w:tcW w:w="1170" w:type="dxa"/>
            <w:shd w:val="clear" w:color="auto" w:fill="auto"/>
          </w:tcPr>
          <w:p w14:paraId="53FA2D8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ź</w:t>
            </w:r>
          </w:p>
        </w:tc>
        <w:tc>
          <w:tcPr>
            <w:tcW w:w="6565" w:type="dxa"/>
            <w:shd w:val="clear" w:color="auto" w:fill="auto"/>
          </w:tcPr>
          <w:p w14:paraId="17FED54B" w14:textId="29F1C9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ACUTE</w:t>
            </w:r>
          </w:p>
        </w:tc>
      </w:tr>
      <w:tr w:rsidR="00FF56D0" w:rsidRPr="000204F1" w14:paraId="240E736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C2B05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170" w:type="dxa"/>
            <w:shd w:val="clear" w:color="auto" w:fill="auto"/>
          </w:tcPr>
          <w:p w14:paraId="4BEF8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65" w:type="dxa"/>
            <w:shd w:val="clear" w:color="auto" w:fill="auto"/>
          </w:tcPr>
          <w:p w14:paraId="5220A5F5" w14:textId="108C01D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DOT ABOVE</w:t>
            </w:r>
          </w:p>
        </w:tc>
      </w:tr>
      <w:tr w:rsidR="00FF56D0" w:rsidRPr="000204F1" w14:paraId="63EC2B67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F4D05C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170" w:type="dxa"/>
            <w:shd w:val="clear" w:color="auto" w:fill="auto"/>
          </w:tcPr>
          <w:p w14:paraId="31CFD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65" w:type="dxa"/>
            <w:shd w:val="clear" w:color="auto" w:fill="auto"/>
          </w:tcPr>
          <w:p w14:paraId="595FE516" w14:textId="267A619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7A9075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F4312B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170" w:type="dxa"/>
            <w:shd w:val="clear" w:color="auto" w:fill="auto"/>
          </w:tcPr>
          <w:p w14:paraId="3AA89BEA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65" w:type="dxa"/>
            <w:shd w:val="clear" w:color="auto" w:fill="auto"/>
          </w:tcPr>
          <w:p w14:paraId="1ED03F3B" w14:textId="68F21E3B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G WITH DOT ABOVE</w:t>
            </w:r>
          </w:p>
        </w:tc>
      </w:tr>
      <w:tr w:rsidR="00FF56D0" w:rsidRPr="000204F1" w14:paraId="177D584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45E6D9F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170" w:type="dxa"/>
            <w:shd w:val="clear" w:color="auto" w:fill="auto"/>
          </w:tcPr>
          <w:p w14:paraId="3FA834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65" w:type="dxa"/>
            <w:shd w:val="clear" w:color="auto" w:fill="auto"/>
          </w:tcPr>
          <w:p w14:paraId="0EF1DE60" w14:textId="75D1457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104FF47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246651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170" w:type="dxa"/>
            <w:shd w:val="clear" w:color="auto" w:fill="auto"/>
          </w:tcPr>
          <w:p w14:paraId="562B000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65" w:type="dxa"/>
            <w:shd w:val="clear" w:color="auto" w:fill="auto"/>
          </w:tcPr>
          <w:p w14:paraId="18AEBFE9" w14:textId="0E01AB0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</w:tbl>
    <w:p w14:paraId="3B7B4B86" w14:textId="5862868E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5FAB54B9" w14:textId="6AEE7099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ċć</w:t>
      </w:r>
      <w:proofErr w:type="spellEnd"/>
      <w:r w:rsidRPr="000204F1">
        <w:rPr>
          <w:rFonts w:ascii="Calibri" w:eastAsia="Calibri" w:hAnsi="Calibri" w:cs="Calibri"/>
        </w:rPr>
        <w:t xml:space="preserve"> (010B+ 0107) compared using Google Fonts in</w:t>
      </w:r>
      <w:hyperlink r:id="rId31">
        <w:r w:rsidRPr="000204F1">
          <w:rPr>
            <w:rStyle w:val="Hyperlink"/>
            <w:rFonts w:ascii="Calibri" w:eastAsia="Calibri" w:hAnsi="Calibri" w:cs="Calibri"/>
          </w:rPr>
          <w:t xml:space="preserve"> </w:t>
        </w:r>
      </w:hyperlink>
      <w:hyperlink r:id="rId3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A0FF5F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107C388" wp14:editId="41E50A27">
            <wp:extent cx="5943600" cy="2997200"/>
            <wp:effectExtent l="0" t="0" r="0" b="0"/>
            <wp:docPr id="109" name="image43.png" descr="Ein Bild, das Elektronik, weiß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Ein Bild, das Elektronik, weiß enthält.&#10;&#10;&#10;&#10;Automatisch generierte Beschreibun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0AD6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14C70E4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ėé</w:t>
      </w:r>
      <w:proofErr w:type="spellEnd"/>
      <w:r w:rsidRPr="000204F1">
        <w:rPr>
          <w:rFonts w:ascii="Calibri" w:eastAsia="Calibri" w:hAnsi="Calibri" w:cs="Calibri"/>
        </w:rPr>
        <w:t xml:space="preserve"> (0117 + 00E9) compared using Google Fonts in </w:t>
      </w:r>
      <w:hyperlink r:id="rId3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182907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AC35A88" wp14:editId="0374B727">
            <wp:extent cx="5943600" cy="2993390"/>
            <wp:effectExtent l="0" t="0" r="0" b="0"/>
            <wp:docPr id="110" name="image1.png" descr="Ein Bild, das weiß, Elektronik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weiß, Elektronik enthält.&#10;&#10;&#10;&#10;Automatisch generierte Beschreibun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226A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6757A75" w14:textId="77777777" w:rsidR="000204F1" w:rsidRDefault="000204F1" w:rsidP="00FF56D0">
      <w:pPr>
        <w:rPr>
          <w:rFonts w:ascii="Calibri" w:eastAsia="Calibri" w:hAnsi="Calibri" w:cs="Calibri"/>
        </w:rPr>
      </w:pPr>
    </w:p>
    <w:p w14:paraId="687A829C" w14:textId="77777777" w:rsidR="000204F1" w:rsidRDefault="000204F1" w:rsidP="00FF56D0">
      <w:pPr>
        <w:rPr>
          <w:rFonts w:ascii="Calibri" w:eastAsia="Calibri" w:hAnsi="Calibri" w:cs="Calibri"/>
        </w:rPr>
      </w:pPr>
    </w:p>
    <w:p w14:paraId="505A53E6" w14:textId="77777777" w:rsidR="000204F1" w:rsidRDefault="000204F1" w:rsidP="00FF56D0">
      <w:pPr>
        <w:rPr>
          <w:rFonts w:ascii="Calibri" w:eastAsia="Calibri" w:hAnsi="Calibri" w:cs="Calibri"/>
        </w:rPr>
      </w:pPr>
    </w:p>
    <w:p w14:paraId="35A3FF6E" w14:textId="77777777" w:rsidR="000204F1" w:rsidRDefault="000204F1" w:rsidP="00FF56D0">
      <w:pPr>
        <w:rPr>
          <w:rFonts w:ascii="Calibri" w:eastAsia="Calibri" w:hAnsi="Calibri" w:cs="Calibri"/>
        </w:rPr>
      </w:pPr>
    </w:p>
    <w:p w14:paraId="42E1D1D9" w14:textId="77777777" w:rsidR="000204F1" w:rsidRDefault="000204F1" w:rsidP="00FF56D0">
      <w:pPr>
        <w:rPr>
          <w:rFonts w:ascii="Calibri" w:eastAsia="Calibri" w:hAnsi="Calibri" w:cs="Calibri"/>
        </w:rPr>
      </w:pPr>
    </w:p>
    <w:p w14:paraId="62CAB927" w14:textId="77777777" w:rsidR="000204F1" w:rsidRDefault="000204F1" w:rsidP="00FF56D0">
      <w:pPr>
        <w:rPr>
          <w:rFonts w:ascii="Calibri" w:eastAsia="Calibri" w:hAnsi="Calibri" w:cs="Calibri"/>
        </w:rPr>
      </w:pPr>
    </w:p>
    <w:p w14:paraId="7A6B84BD" w14:textId="77777777" w:rsidR="000204F1" w:rsidRDefault="000204F1" w:rsidP="00FF56D0">
      <w:pPr>
        <w:rPr>
          <w:rFonts w:ascii="Calibri" w:eastAsia="Calibri" w:hAnsi="Calibri" w:cs="Calibri"/>
        </w:rPr>
      </w:pPr>
    </w:p>
    <w:p w14:paraId="16ED9604" w14:textId="77777777" w:rsidR="000204F1" w:rsidRDefault="000204F1" w:rsidP="00FF56D0">
      <w:pPr>
        <w:rPr>
          <w:rFonts w:ascii="Calibri" w:eastAsia="Calibri" w:hAnsi="Calibri" w:cs="Calibri"/>
        </w:rPr>
      </w:pPr>
    </w:p>
    <w:p w14:paraId="03BF0815" w14:textId="09D04B83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ṅń</w:t>
      </w:r>
      <w:proofErr w:type="spellEnd"/>
      <w:r w:rsidRPr="000204F1">
        <w:rPr>
          <w:rFonts w:ascii="Calibri" w:eastAsia="Calibri" w:hAnsi="Calibri" w:cs="Calibri"/>
        </w:rPr>
        <w:t xml:space="preserve"> (1E45+ 0144) compared using Google Fonts in </w:t>
      </w:r>
      <w:hyperlink r:id="rId36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17AD93B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FA2F8EF" wp14:editId="1A34B148">
            <wp:extent cx="5943600" cy="3006090"/>
            <wp:effectExtent l="0" t="0" r="0" b="0"/>
            <wp:docPr id="111" name="image2.png" descr="Ein Bild, das Elektronik, Himmel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Elektronik, Himmel enthält.&#10;&#10;&#10;&#10;Automatisch generierte Beschreibung"/>
                    <pic:cNvPicPr preferRelativeResize="0"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4B5B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19CA67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lastRenderedPageBreak/>
        <w:t xml:space="preserve">Sequence </w:t>
      </w:r>
      <w:proofErr w:type="spellStart"/>
      <w:r w:rsidRPr="000204F1">
        <w:rPr>
          <w:rFonts w:ascii="Calibri" w:eastAsia="Calibri" w:hAnsi="Calibri" w:cs="Calibri"/>
        </w:rPr>
        <w:t>żź</w:t>
      </w:r>
      <w:proofErr w:type="spellEnd"/>
      <w:r w:rsidRPr="000204F1">
        <w:rPr>
          <w:rFonts w:ascii="Calibri" w:eastAsia="Calibri" w:hAnsi="Calibri" w:cs="Calibri"/>
        </w:rPr>
        <w:t xml:space="preserve"> (017C+ 017A) compared using Google Fonts in </w:t>
      </w:r>
      <w:hyperlink r:id="rId38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6204FF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281E36E" wp14:editId="7BFEEFB7">
            <wp:extent cx="5943600" cy="1132840"/>
            <wp:effectExtent l="0" t="0" r="0" b="0"/>
            <wp:docPr id="112" name="image6.png" descr="Ein Bild, das Screenshot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Screenshot enthält.&#10;&#10;&#10;&#10;Automatisch generierte Beschreibung"/>
                    <pic:cNvPicPr preferRelativeResize="0"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F0D7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95A0E5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5F50648D" w14:textId="6D3621CC" w:rsidR="00FF56D0" w:rsidRPr="000204F1" w:rsidRDefault="5516F467" w:rsidP="5516F467">
      <w:pPr>
        <w:rPr>
          <w:rFonts w:ascii="Calibri" w:eastAsia="Calibri" w:hAnsi="Calibri" w:cs="Calibri"/>
        </w:rPr>
      </w:pPr>
      <w:proofErr w:type="spellStart"/>
      <w:r w:rsidRPr="000204F1">
        <w:rPr>
          <w:rFonts w:ascii="Calibri" w:eastAsia="Calibri" w:hAnsi="Calibri" w:cs="Calibri"/>
        </w:rPr>
        <w:t>ċć</w:t>
      </w:r>
      <w:proofErr w:type="spellEnd"/>
      <w:r w:rsidRPr="000204F1">
        <w:rPr>
          <w:rFonts w:ascii="Calibri" w:eastAsia="Calibri" w:hAnsi="Calibri" w:cs="Calibri"/>
        </w:rPr>
        <w:t xml:space="preserve">, </w:t>
      </w:r>
      <w:proofErr w:type="spellStart"/>
      <w:r w:rsidRPr="000204F1">
        <w:rPr>
          <w:rFonts w:ascii="Calibri" w:eastAsia="Calibri" w:hAnsi="Calibri" w:cs="Calibri"/>
        </w:rPr>
        <w:t>ṅń</w:t>
      </w:r>
      <w:proofErr w:type="spellEnd"/>
      <w:r w:rsidRPr="000204F1">
        <w:rPr>
          <w:rFonts w:ascii="Calibri" w:eastAsia="Calibri" w:hAnsi="Calibri" w:cs="Calibri"/>
        </w:rPr>
        <w:t xml:space="preserve">, and </w:t>
      </w:r>
      <w:proofErr w:type="spellStart"/>
      <w:r w:rsidRPr="000204F1">
        <w:rPr>
          <w:rFonts w:ascii="Calibri" w:eastAsia="Calibri" w:hAnsi="Calibri" w:cs="Calibri"/>
        </w:rPr>
        <w:t>żź</w:t>
      </w:r>
      <w:proofErr w:type="spellEnd"/>
      <w:r w:rsidRPr="000204F1">
        <w:rPr>
          <w:rFonts w:ascii="Calibri" w:eastAsia="Calibri" w:hAnsi="Calibri" w:cs="Calibri"/>
        </w:rPr>
        <w:t xml:space="preserve"> were considered as variant pairs</w:t>
      </w:r>
      <w:r w:rsidR="000204F1" w:rsidRPr="000204F1">
        <w:rPr>
          <w:rFonts w:ascii="Calibri" w:eastAsia="Calibri" w:hAnsi="Calibri" w:cs="Calibri"/>
        </w:rPr>
        <w:t xml:space="preserve">. </w:t>
      </w:r>
      <w:r w:rsidRPr="000204F1">
        <w:rPr>
          <w:rFonts w:ascii="Calibri" w:eastAsia="Calibri" w:hAnsi="Calibri" w:cs="Calibri"/>
        </w:rPr>
        <w:t xml:space="preserve">The representations of the acute and the dot above in these pairs are not distinguishable in a number of fonts.  </w:t>
      </w:r>
      <w:r w:rsidR="000204F1" w:rsidRPr="000204F1">
        <w:rPr>
          <w:rFonts w:ascii="Calibri" w:eastAsia="Calibri" w:hAnsi="Calibri" w:cs="Calibri"/>
          <w:strike/>
        </w:rPr>
        <w:t xml:space="preserve"> </w:t>
      </w:r>
    </w:p>
    <w:p w14:paraId="6B62F1B3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91050F1" w14:textId="77777777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862D00B" w14:textId="50BB91DC" w:rsidR="00FF56D0" w:rsidRPr="000204F1" w:rsidRDefault="5516F467" w:rsidP="5516F467">
      <w:pPr>
        <w:rPr>
          <w:rFonts w:ascii="Calibri" w:eastAsia="Calibri" w:hAnsi="Calibri" w:cs="Calibri"/>
          <w:strike/>
          <w:color w:val="FF0000"/>
        </w:rPr>
      </w:pPr>
      <w:r w:rsidRPr="000204F1">
        <w:rPr>
          <w:rFonts w:ascii="Calibri" w:eastAsia="Calibri" w:hAnsi="Calibri" w:cs="Calibri"/>
        </w:rPr>
        <w:t xml:space="preserve">These letter with Acute and Dot Above </w:t>
      </w:r>
      <w:proofErr w:type="gramStart"/>
      <w:r w:rsidRPr="000204F1">
        <w:rPr>
          <w:rFonts w:ascii="Calibri" w:eastAsia="Calibri" w:hAnsi="Calibri" w:cs="Calibri"/>
        </w:rPr>
        <w:t>are</w:t>
      </w:r>
      <w:proofErr w:type="gramEnd"/>
      <w:r w:rsidRPr="000204F1">
        <w:rPr>
          <w:rFonts w:ascii="Calibri" w:eastAsia="Calibri" w:hAnsi="Calibri" w:cs="Calibri"/>
        </w:rPr>
        <w:t xml:space="preserve"> variants: c, n, and z. </w:t>
      </w:r>
    </w:p>
    <w:p w14:paraId="02F2C34E" w14:textId="77777777" w:rsidR="00FF56D0" w:rsidRPr="000204F1" w:rsidRDefault="00FF56D0" w:rsidP="00FF56D0">
      <w:pPr>
        <w:rPr>
          <w:rFonts w:ascii="Calibri" w:hAnsi="Calibri" w:cs="Calibri"/>
        </w:rPr>
      </w:pPr>
    </w:p>
    <w:p w14:paraId="121743E7" w14:textId="77777777" w:rsidR="00FF56D0" w:rsidRPr="00932256" w:rsidRDefault="00FF56D0" w:rsidP="000204F1">
      <w:pPr>
        <w:pStyle w:val="Heading3"/>
      </w:pPr>
      <w:bookmarkStart w:id="12" w:name="_Toc25677014"/>
      <w:bookmarkStart w:id="13" w:name="_Toc29490024"/>
      <w:r w:rsidRPr="00932256">
        <w:t xml:space="preserve">D.3.6 Grave vs. Dot </w:t>
      </w:r>
      <w:r>
        <w:t>A</w:t>
      </w:r>
      <w:r w:rsidRPr="00932256">
        <w:t>bove</w:t>
      </w:r>
      <w:bookmarkEnd w:id="12"/>
      <w:bookmarkEnd w:id="13"/>
    </w:p>
    <w:p w14:paraId="680A4E5D" w14:textId="77777777" w:rsidR="00FF56D0" w:rsidRPr="00A45EA8" w:rsidRDefault="00FF56D0" w:rsidP="00FF56D0">
      <w:pPr>
        <w:rPr>
          <w:rFonts w:cstheme="majorHAnsi"/>
        </w:rPr>
      </w:pPr>
    </w:p>
    <w:p w14:paraId="4E1C166F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19219836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7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0204F1" w14:paraId="62391D6F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18CC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Code Points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A92EE1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C41B3B" w14:textId="001C9C1C" w:rsidR="00FF56D0" w:rsidRPr="000204F1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0204F1" w14:paraId="08894DEF" w14:textId="77777777" w:rsidTr="005F6973">
        <w:trPr>
          <w:trHeight w:val="133"/>
        </w:trPr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3108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00E8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891EE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è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BEAA2" w14:textId="45D4ADF7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GRAVE</w:t>
            </w:r>
          </w:p>
        </w:tc>
      </w:tr>
      <w:tr w:rsidR="00FF56D0" w:rsidRPr="000204F1" w14:paraId="0AF5BEBD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22710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7C01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ì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326CE" w14:textId="18A7F835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</w:t>
            </w:r>
            <w:r w:rsidRPr="000204F1">
              <w:rPr>
                <w:rFonts w:ascii="Calibri" w:hAnsi="Calibri" w:cs="Calibri"/>
              </w:rPr>
              <w:t>I WITH GRAVE</w:t>
            </w:r>
          </w:p>
        </w:tc>
      </w:tr>
      <w:tr w:rsidR="00FF56D0" w:rsidRPr="000204F1" w14:paraId="650D5E62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764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00F2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EDE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ò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361C" w14:textId="27E233B9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O WITH GRAVE</w:t>
            </w:r>
          </w:p>
        </w:tc>
      </w:tr>
      <w:tr w:rsidR="00FF56D0" w:rsidRPr="000204F1" w14:paraId="2551BF89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385C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00F9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DF8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ù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8CC1" w14:textId="4145224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U WITH GRAVE</w:t>
            </w:r>
          </w:p>
        </w:tc>
      </w:tr>
      <w:tr w:rsidR="00FF56D0" w:rsidRPr="000204F1" w14:paraId="22C0683F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E3F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1EF3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DA15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ỳ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EAE9" w14:textId="57DDB8B1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Y WITH GRAVE</w:t>
            </w:r>
          </w:p>
        </w:tc>
      </w:tr>
      <w:tr w:rsidR="00FF56D0" w:rsidRPr="000204F1" w14:paraId="7CF2E095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E33F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F67F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61AF" w14:textId="78C7367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C WITH DOT ABOVE</w:t>
            </w:r>
          </w:p>
        </w:tc>
      </w:tr>
      <w:tr w:rsidR="00FF56D0" w:rsidRPr="000204F1" w14:paraId="6458CDEC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A3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0CB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2D89" w14:textId="1B42ECF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DOT ABOVE</w:t>
            </w:r>
          </w:p>
        </w:tc>
      </w:tr>
      <w:tr w:rsidR="00FF56D0" w:rsidRPr="000204F1" w14:paraId="3BEC92B1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F1ED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62D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1B59" w14:textId="45101CA3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G WITH DOT ABOVE</w:t>
            </w:r>
          </w:p>
        </w:tc>
      </w:tr>
      <w:tr w:rsidR="00FF56D0" w:rsidRPr="000204F1" w14:paraId="530AA4C3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55282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086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4B42" w14:textId="12975204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Z WITH DOT ABOVE</w:t>
            </w:r>
          </w:p>
        </w:tc>
      </w:tr>
      <w:tr w:rsidR="00FF56D0" w:rsidRPr="000204F1" w14:paraId="0B8F18E4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A414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0BC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45292" w14:textId="3DDDAE4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N WITH DOT ABOVE</w:t>
            </w:r>
          </w:p>
        </w:tc>
      </w:tr>
    </w:tbl>
    <w:p w14:paraId="4DD5F438" w14:textId="3F91B286" w:rsidR="4D893E2A" w:rsidRDefault="4D893E2A"/>
    <w:p w14:paraId="296FEF7D" w14:textId="77777777" w:rsidR="00FF56D0" w:rsidRPr="000204F1" w:rsidRDefault="00FF56D0" w:rsidP="00FF56D0">
      <w:pPr>
        <w:rPr>
          <w:rFonts w:ascii="Calibri" w:hAnsi="Calibri" w:cs="Calibri"/>
        </w:rPr>
      </w:pPr>
    </w:p>
    <w:p w14:paraId="6E21DB3B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Fonts w:ascii="Calibri" w:hAnsi="Calibri" w:cs="Calibri"/>
        </w:rPr>
        <w:t xml:space="preserve">Sequence </w:t>
      </w:r>
      <w:proofErr w:type="spellStart"/>
      <w:r w:rsidRPr="000204F1">
        <w:rPr>
          <w:rFonts w:ascii="Calibri" w:hAnsi="Calibri" w:cs="Calibri"/>
        </w:rPr>
        <w:t>èė</w:t>
      </w:r>
      <w:proofErr w:type="spellEnd"/>
      <w:r w:rsidRPr="000204F1">
        <w:rPr>
          <w:rFonts w:ascii="Calibri" w:hAnsi="Calibri" w:cs="Calibri"/>
        </w:rPr>
        <w:t xml:space="preserve"> (00E8 + 0117) compared using Google Fonts in </w:t>
      </w:r>
      <w:hyperlink r:id="rId40" w:history="1">
        <w:r w:rsidRPr="000204F1">
          <w:rPr>
            <w:rStyle w:val="Hyperlink"/>
            <w:rFonts w:ascii="Calibri" w:hAnsi="Calibri" w:cs="Calibri"/>
          </w:rPr>
          <w:t>https://wordmark.it/</w:t>
        </w:r>
      </w:hyperlink>
      <w:r w:rsidRPr="000204F1">
        <w:rPr>
          <w:rFonts w:ascii="Calibri" w:hAnsi="Calibri" w:cs="Calibri"/>
        </w:rPr>
        <w:t xml:space="preserve"> :</w:t>
      </w:r>
    </w:p>
    <w:p w14:paraId="7194DBDC" w14:textId="77777777" w:rsidR="00FF56D0" w:rsidRPr="000204F1" w:rsidRDefault="00FF56D0" w:rsidP="00FF56D0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E3F29F3" wp14:editId="33CF2A93">
            <wp:extent cx="5972810" cy="1936750"/>
            <wp:effectExtent l="0" t="0" r="0" b="6350"/>
            <wp:docPr id="18676537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CE3261B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6BB58DA" w14:textId="74FD7BEF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Despite variation in the glyph shape of e, as well as occasional clippings, the representations of the grave and the dot </w:t>
      </w:r>
      <w:r w:rsidR="00DB712F">
        <w:rPr>
          <w:rFonts w:ascii="Calibri" w:eastAsia="Calibri" w:hAnsi="Calibri" w:cs="Calibri"/>
        </w:rPr>
        <w:t xml:space="preserve">above </w:t>
      </w:r>
      <w:r w:rsidRPr="000204F1">
        <w:rPr>
          <w:rFonts w:ascii="Calibri" w:eastAsia="Calibri" w:hAnsi="Calibri" w:cs="Calibri"/>
        </w:rPr>
        <w:t>remain distinguishable.</w:t>
      </w:r>
      <w:r w:rsidR="000204F1">
        <w:rPr>
          <w:rFonts w:ascii="Calibri" w:eastAsia="Calibri" w:hAnsi="Calibri" w:cs="Calibri"/>
        </w:rPr>
        <w:t xml:space="preserve"> </w:t>
      </w:r>
      <w:r w:rsidRPr="000204F1">
        <w:rPr>
          <w:rFonts w:ascii="Calibri" w:eastAsia="Calibri" w:hAnsi="Calibri" w:cs="Calibri"/>
        </w:rPr>
        <w:t>In a large number of fonts, the two diacritics are consistently different.</w:t>
      </w:r>
    </w:p>
    <w:p w14:paraId="54CD245A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F88270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2346E8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No variant pairs are warranted.</w:t>
      </w:r>
    </w:p>
    <w:p w14:paraId="1231BE67" w14:textId="77777777" w:rsidR="00FF56D0" w:rsidRPr="000204F1" w:rsidRDefault="00FF56D0" w:rsidP="00FF56D0">
      <w:pPr>
        <w:rPr>
          <w:rFonts w:ascii="Calibri" w:hAnsi="Calibri" w:cs="Calibri"/>
        </w:rPr>
      </w:pPr>
    </w:p>
    <w:p w14:paraId="6CD55317" w14:textId="77777777" w:rsidR="00FF56D0" w:rsidRPr="00932256" w:rsidRDefault="00FF56D0" w:rsidP="000204F1">
      <w:pPr>
        <w:pStyle w:val="Heading3"/>
      </w:pPr>
      <w:bookmarkStart w:id="14" w:name="_Toc25677015"/>
      <w:bookmarkStart w:id="15" w:name="_Toc29490025"/>
      <w:r w:rsidRPr="00932256">
        <w:t xml:space="preserve">D.3.7 Double Acute vs. </w:t>
      </w:r>
      <w:proofErr w:type="spellStart"/>
      <w:r w:rsidRPr="00932256">
        <w:t>Diaeresis</w:t>
      </w:r>
      <w:bookmarkEnd w:id="14"/>
      <w:bookmarkEnd w:id="15"/>
      <w:proofErr w:type="spellEnd"/>
      <w:r w:rsidRPr="00932256">
        <w:t xml:space="preserve"> </w:t>
      </w:r>
    </w:p>
    <w:p w14:paraId="36FEB5B0" w14:textId="77777777" w:rsidR="00FF56D0" w:rsidRPr="00A45EA8" w:rsidRDefault="00FF56D0" w:rsidP="00FF56D0">
      <w:pPr>
        <w:rPr>
          <w:rFonts w:cstheme="majorHAnsi"/>
        </w:rPr>
      </w:pPr>
    </w:p>
    <w:p w14:paraId="002D68D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30D7AA6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1019"/>
        <w:gridCol w:w="6631"/>
      </w:tblGrid>
      <w:tr w:rsidR="00FF56D0" w:rsidRPr="000204F1" w14:paraId="768B9A71" w14:textId="77777777" w:rsidTr="4D893E2A">
        <w:tc>
          <w:tcPr>
            <w:tcW w:w="1700" w:type="dxa"/>
            <w:shd w:val="clear" w:color="auto" w:fill="auto"/>
          </w:tcPr>
          <w:p w14:paraId="6B2F8F41" w14:textId="2D163D3E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19" w:type="dxa"/>
            <w:shd w:val="clear" w:color="auto" w:fill="auto"/>
          </w:tcPr>
          <w:p w14:paraId="438453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631" w:type="dxa"/>
            <w:shd w:val="clear" w:color="auto" w:fill="auto"/>
          </w:tcPr>
          <w:p w14:paraId="76B22AC8" w14:textId="0998875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408640DE" w14:textId="77777777" w:rsidTr="4D893E2A">
        <w:tc>
          <w:tcPr>
            <w:tcW w:w="1700" w:type="dxa"/>
            <w:shd w:val="clear" w:color="auto" w:fill="auto"/>
          </w:tcPr>
          <w:p w14:paraId="67FDE0B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+ 0308</w:t>
            </w:r>
          </w:p>
        </w:tc>
        <w:tc>
          <w:tcPr>
            <w:tcW w:w="1019" w:type="dxa"/>
            <w:shd w:val="clear" w:color="auto" w:fill="auto"/>
          </w:tcPr>
          <w:p w14:paraId="19C5863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n̈</w:t>
            </w:r>
          </w:p>
        </w:tc>
        <w:tc>
          <w:tcPr>
            <w:tcW w:w="6631" w:type="dxa"/>
            <w:shd w:val="clear" w:color="auto" w:fill="auto"/>
          </w:tcPr>
          <w:p w14:paraId="0DFD7C5B" w14:textId="4F6CB74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+ COMBINING DIAERESIS</w:t>
            </w:r>
          </w:p>
        </w:tc>
      </w:tr>
      <w:tr w:rsidR="00FF56D0" w:rsidRPr="000204F1" w14:paraId="1F35A681" w14:textId="77777777" w:rsidTr="4D893E2A">
        <w:tc>
          <w:tcPr>
            <w:tcW w:w="1700" w:type="dxa"/>
            <w:shd w:val="clear" w:color="auto" w:fill="auto"/>
          </w:tcPr>
          <w:p w14:paraId="3916822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00E4</w:t>
            </w:r>
          </w:p>
        </w:tc>
        <w:tc>
          <w:tcPr>
            <w:tcW w:w="1019" w:type="dxa"/>
            <w:shd w:val="clear" w:color="auto" w:fill="auto"/>
          </w:tcPr>
          <w:p w14:paraId="5BC6528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ä</w:t>
            </w:r>
          </w:p>
        </w:tc>
        <w:tc>
          <w:tcPr>
            <w:tcW w:w="6631" w:type="dxa"/>
            <w:shd w:val="clear" w:color="auto" w:fill="auto"/>
          </w:tcPr>
          <w:p w14:paraId="08CB1F0B" w14:textId="367F89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DIAERESIS</w:t>
            </w:r>
          </w:p>
        </w:tc>
      </w:tr>
      <w:tr w:rsidR="00FF56D0" w:rsidRPr="000204F1" w14:paraId="66010D68" w14:textId="77777777" w:rsidTr="4D893E2A">
        <w:tc>
          <w:tcPr>
            <w:tcW w:w="1700" w:type="dxa"/>
            <w:shd w:val="clear" w:color="auto" w:fill="auto"/>
          </w:tcPr>
          <w:p w14:paraId="2F80C9D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00EB</w:t>
            </w:r>
          </w:p>
        </w:tc>
        <w:tc>
          <w:tcPr>
            <w:tcW w:w="1019" w:type="dxa"/>
            <w:shd w:val="clear" w:color="auto" w:fill="auto"/>
          </w:tcPr>
          <w:p w14:paraId="16A949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ë</w:t>
            </w:r>
          </w:p>
        </w:tc>
        <w:tc>
          <w:tcPr>
            <w:tcW w:w="6631" w:type="dxa"/>
            <w:shd w:val="clear" w:color="auto" w:fill="auto"/>
          </w:tcPr>
          <w:p w14:paraId="66209AED" w14:textId="5A1F41A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DIAERESIS</w:t>
            </w:r>
          </w:p>
        </w:tc>
      </w:tr>
      <w:tr w:rsidR="00FF56D0" w:rsidRPr="000204F1" w14:paraId="1CB143BE" w14:textId="77777777" w:rsidTr="4D893E2A">
        <w:tc>
          <w:tcPr>
            <w:tcW w:w="1700" w:type="dxa"/>
            <w:shd w:val="clear" w:color="auto" w:fill="auto"/>
          </w:tcPr>
          <w:p w14:paraId="779EB71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00EF</w:t>
            </w:r>
          </w:p>
        </w:tc>
        <w:tc>
          <w:tcPr>
            <w:tcW w:w="1019" w:type="dxa"/>
            <w:shd w:val="clear" w:color="auto" w:fill="auto"/>
          </w:tcPr>
          <w:p w14:paraId="0ADACFB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ï</w:t>
            </w:r>
          </w:p>
        </w:tc>
        <w:tc>
          <w:tcPr>
            <w:tcW w:w="6631" w:type="dxa"/>
            <w:shd w:val="clear" w:color="auto" w:fill="auto"/>
          </w:tcPr>
          <w:p w14:paraId="2B319EA6" w14:textId="1C08628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DIAERESIS</w:t>
            </w:r>
          </w:p>
        </w:tc>
      </w:tr>
      <w:tr w:rsidR="00FF56D0" w:rsidRPr="000204F1" w14:paraId="5EDEE49C" w14:textId="77777777" w:rsidTr="4D893E2A">
        <w:tc>
          <w:tcPr>
            <w:tcW w:w="1700" w:type="dxa"/>
            <w:shd w:val="clear" w:color="auto" w:fill="auto"/>
          </w:tcPr>
          <w:p w14:paraId="5A88440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00F6</w:t>
            </w:r>
          </w:p>
        </w:tc>
        <w:tc>
          <w:tcPr>
            <w:tcW w:w="1019" w:type="dxa"/>
            <w:shd w:val="clear" w:color="auto" w:fill="auto"/>
          </w:tcPr>
          <w:p w14:paraId="49F5F70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ö</w:t>
            </w:r>
          </w:p>
        </w:tc>
        <w:tc>
          <w:tcPr>
            <w:tcW w:w="6631" w:type="dxa"/>
            <w:shd w:val="clear" w:color="auto" w:fill="auto"/>
          </w:tcPr>
          <w:p w14:paraId="49BEDAA4" w14:textId="186D5B4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DIAERESIS</w:t>
            </w:r>
          </w:p>
        </w:tc>
      </w:tr>
      <w:tr w:rsidR="00FF56D0" w:rsidRPr="000204F1" w14:paraId="467900CE" w14:textId="77777777" w:rsidTr="4D893E2A">
        <w:tc>
          <w:tcPr>
            <w:tcW w:w="1700" w:type="dxa"/>
            <w:shd w:val="clear" w:color="auto" w:fill="auto"/>
          </w:tcPr>
          <w:p w14:paraId="0106BA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00FC</w:t>
            </w:r>
          </w:p>
        </w:tc>
        <w:tc>
          <w:tcPr>
            <w:tcW w:w="1019" w:type="dxa"/>
            <w:shd w:val="clear" w:color="auto" w:fill="auto"/>
          </w:tcPr>
          <w:p w14:paraId="550109C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ü</w:t>
            </w:r>
          </w:p>
        </w:tc>
        <w:tc>
          <w:tcPr>
            <w:tcW w:w="6631" w:type="dxa"/>
            <w:shd w:val="clear" w:color="auto" w:fill="auto"/>
          </w:tcPr>
          <w:p w14:paraId="1DC3D015" w14:textId="18259C6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DIAERESIS</w:t>
            </w:r>
          </w:p>
        </w:tc>
      </w:tr>
      <w:tr w:rsidR="00FF56D0" w:rsidRPr="000204F1" w14:paraId="13C59D0B" w14:textId="77777777" w:rsidTr="4D893E2A">
        <w:tc>
          <w:tcPr>
            <w:tcW w:w="1700" w:type="dxa"/>
            <w:shd w:val="clear" w:color="auto" w:fill="auto"/>
          </w:tcPr>
          <w:p w14:paraId="4319CF7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00FF</w:t>
            </w:r>
          </w:p>
        </w:tc>
        <w:tc>
          <w:tcPr>
            <w:tcW w:w="1019" w:type="dxa"/>
            <w:shd w:val="clear" w:color="auto" w:fill="auto"/>
          </w:tcPr>
          <w:p w14:paraId="1B86098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ÿ</w:t>
            </w:r>
          </w:p>
        </w:tc>
        <w:tc>
          <w:tcPr>
            <w:tcW w:w="6631" w:type="dxa"/>
            <w:shd w:val="clear" w:color="auto" w:fill="auto"/>
          </w:tcPr>
          <w:p w14:paraId="42D883B6" w14:textId="0109CCE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DIAERESIS</w:t>
            </w:r>
          </w:p>
        </w:tc>
      </w:tr>
      <w:tr w:rsidR="00FF56D0" w:rsidRPr="000204F1" w14:paraId="360BA6E9" w14:textId="77777777" w:rsidTr="4D893E2A">
        <w:tc>
          <w:tcPr>
            <w:tcW w:w="1700" w:type="dxa"/>
            <w:shd w:val="clear" w:color="auto" w:fill="auto"/>
          </w:tcPr>
          <w:p w14:paraId="0DBB6576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0151</w:t>
            </w:r>
          </w:p>
        </w:tc>
        <w:tc>
          <w:tcPr>
            <w:tcW w:w="1019" w:type="dxa"/>
            <w:shd w:val="clear" w:color="auto" w:fill="auto"/>
          </w:tcPr>
          <w:p w14:paraId="5B6092E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ő</w:t>
            </w:r>
          </w:p>
        </w:tc>
        <w:tc>
          <w:tcPr>
            <w:tcW w:w="6631" w:type="dxa"/>
            <w:shd w:val="clear" w:color="auto" w:fill="auto"/>
          </w:tcPr>
          <w:p w14:paraId="10B63A8A" w14:textId="320A6A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DOUBLE ACUTE</w:t>
            </w:r>
          </w:p>
        </w:tc>
      </w:tr>
      <w:tr w:rsidR="00FF56D0" w:rsidRPr="000204F1" w14:paraId="037EED1A" w14:textId="77777777" w:rsidTr="4D893E2A">
        <w:tc>
          <w:tcPr>
            <w:tcW w:w="1700" w:type="dxa"/>
            <w:shd w:val="clear" w:color="auto" w:fill="auto"/>
          </w:tcPr>
          <w:p w14:paraId="3AEC3CA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0171</w:t>
            </w:r>
          </w:p>
        </w:tc>
        <w:tc>
          <w:tcPr>
            <w:tcW w:w="1019" w:type="dxa"/>
            <w:shd w:val="clear" w:color="auto" w:fill="auto"/>
          </w:tcPr>
          <w:p w14:paraId="4E2A9A2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ű</w:t>
            </w:r>
          </w:p>
        </w:tc>
        <w:tc>
          <w:tcPr>
            <w:tcW w:w="6631" w:type="dxa"/>
            <w:shd w:val="clear" w:color="auto" w:fill="auto"/>
          </w:tcPr>
          <w:p w14:paraId="73064532" w14:textId="6A1B1B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DOUBLE ACUTE</w:t>
            </w:r>
          </w:p>
        </w:tc>
      </w:tr>
      <w:tr w:rsidR="00FF56D0" w:rsidRPr="000204F1" w14:paraId="29FB19F4" w14:textId="77777777" w:rsidTr="4D893E2A">
        <w:tc>
          <w:tcPr>
            <w:tcW w:w="1700" w:type="dxa"/>
            <w:shd w:val="clear" w:color="auto" w:fill="auto"/>
          </w:tcPr>
          <w:p w14:paraId="4A924CA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0254 + 0308</w:t>
            </w:r>
          </w:p>
        </w:tc>
        <w:tc>
          <w:tcPr>
            <w:tcW w:w="1019" w:type="dxa"/>
            <w:shd w:val="clear" w:color="auto" w:fill="auto"/>
          </w:tcPr>
          <w:p w14:paraId="40744F0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ɔ̈</w:t>
            </w:r>
          </w:p>
        </w:tc>
        <w:tc>
          <w:tcPr>
            <w:tcW w:w="6631" w:type="dxa"/>
            <w:shd w:val="clear" w:color="auto" w:fill="auto"/>
          </w:tcPr>
          <w:p w14:paraId="303305E7" w14:textId="0F7A915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O + COMBINING DIAERESIS</w:t>
            </w:r>
          </w:p>
        </w:tc>
      </w:tr>
      <w:tr w:rsidR="00FF56D0" w:rsidRPr="000204F1" w14:paraId="7E7C04E9" w14:textId="77777777" w:rsidTr="4D893E2A">
        <w:tc>
          <w:tcPr>
            <w:tcW w:w="1700" w:type="dxa"/>
            <w:shd w:val="clear" w:color="auto" w:fill="auto"/>
          </w:tcPr>
          <w:p w14:paraId="77E368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+ 0308</w:t>
            </w:r>
          </w:p>
        </w:tc>
        <w:tc>
          <w:tcPr>
            <w:tcW w:w="1019" w:type="dxa"/>
            <w:shd w:val="clear" w:color="auto" w:fill="auto"/>
          </w:tcPr>
          <w:p w14:paraId="0CACE31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</w:t>
            </w:r>
          </w:p>
        </w:tc>
        <w:tc>
          <w:tcPr>
            <w:tcW w:w="6631" w:type="dxa"/>
            <w:shd w:val="clear" w:color="auto" w:fill="auto"/>
          </w:tcPr>
          <w:p w14:paraId="0200D2D0" w14:textId="320E07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DIAERESIS</w:t>
            </w:r>
          </w:p>
        </w:tc>
      </w:tr>
      <w:tr w:rsidR="00FF56D0" w:rsidRPr="000204F1" w14:paraId="60A89410" w14:textId="77777777" w:rsidTr="4D893E2A">
        <w:tc>
          <w:tcPr>
            <w:tcW w:w="1700" w:type="dxa"/>
            <w:shd w:val="clear" w:color="auto" w:fill="auto"/>
          </w:tcPr>
          <w:p w14:paraId="10B411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+ 0331 + 0308</w:t>
            </w:r>
          </w:p>
        </w:tc>
        <w:tc>
          <w:tcPr>
            <w:tcW w:w="1019" w:type="dxa"/>
            <w:shd w:val="clear" w:color="auto" w:fill="auto"/>
          </w:tcPr>
          <w:p w14:paraId="1FF82D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ɛ̱̈</w:t>
            </w:r>
          </w:p>
        </w:tc>
        <w:tc>
          <w:tcPr>
            <w:tcW w:w="6631" w:type="dxa"/>
            <w:shd w:val="clear" w:color="auto" w:fill="auto"/>
          </w:tcPr>
          <w:p w14:paraId="451AE0BC" w14:textId="7050A4B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MACRON BELOW + COMBINING DIAERESIS</w:t>
            </w:r>
          </w:p>
        </w:tc>
      </w:tr>
      <w:tr w:rsidR="00FF56D0" w:rsidRPr="000204F1" w14:paraId="4040F517" w14:textId="77777777" w:rsidTr="4D893E2A">
        <w:tc>
          <w:tcPr>
            <w:tcW w:w="1700" w:type="dxa"/>
            <w:shd w:val="clear" w:color="auto" w:fill="auto"/>
          </w:tcPr>
          <w:p w14:paraId="69A4680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1E8D</w:t>
            </w:r>
          </w:p>
        </w:tc>
        <w:tc>
          <w:tcPr>
            <w:tcW w:w="1019" w:type="dxa"/>
            <w:shd w:val="clear" w:color="auto" w:fill="auto"/>
          </w:tcPr>
          <w:p w14:paraId="47CE33E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ẍ</w:t>
            </w:r>
          </w:p>
        </w:tc>
        <w:tc>
          <w:tcPr>
            <w:tcW w:w="6631" w:type="dxa"/>
            <w:shd w:val="clear" w:color="auto" w:fill="auto"/>
          </w:tcPr>
          <w:p w14:paraId="453C425B" w14:textId="08437CD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X WITH DIAERESIS</w:t>
            </w:r>
          </w:p>
        </w:tc>
      </w:tr>
    </w:tbl>
    <w:p w14:paraId="7196D06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A8286C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őö</w:t>
      </w:r>
      <w:proofErr w:type="spellEnd"/>
      <w:r w:rsidRPr="000204F1">
        <w:rPr>
          <w:rFonts w:ascii="Calibri" w:eastAsia="Calibri" w:hAnsi="Calibri" w:cs="Calibri"/>
        </w:rPr>
        <w:t xml:space="preserve"> and </w:t>
      </w:r>
      <w:proofErr w:type="spellStart"/>
      <w:r w:rsidRPr="000204F1">
        <w:rPr>
          <w:rFonts w:ascii="Calibri" w:eastAsia="Calibri" w:hAnsi="Calibri" w:cs="Calibri"/>
        </w:rPr>
        <w:t>üű</w:t>
      </w:r>
      <w:proofErr w:type="spellEnd"/>
      <w:r w:rsidRPr="000204F1">
        <w:rPr>
          <w:rFonts w:ascii="Calibri" w:eastAsia="Calibri" w:hAnsi="Calibri" w:cs="Calibri"/>
        </w:rPr>
        <w:t xml:space="preserve"> (00F6 0151 and 00FC 0171) compared using Google Fonts in </w:t>
      </w:r>
      <w:hyperlink r:id="rId4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4FF1C9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114300" distB="114300" distL="114300" distR="114300" wp14:anchorId="2A51ABEE" wp14:editId="728603CB">
            <wp:extent cx="5756275" cy="3958389"/>
            <wp:effectExtent l="0" t="0" r="0" b="4445"/>
            <wp:docPr id="1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2" b="5892"/>
                    <a:stretch/>
                  </pic:blipFill>
                  <pic:spPr bwMode="auto">
                    <a:xfrm>
                      <a:off x="0" y="0"/>
                      <a:ext cx="5756910" cy="39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2C0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2F268C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6D2C24A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The representations of the Double Acute vs </w:t>
      </w:r>
      <w:proofErr w:type="spellStart"/>
      <w:r w:rsidRPr="000204F1">
        <w:rPr>
          <w:rFonts w:ascii="Calibri" w:eastAsia="Calibri" w:hAnsi="Calibri" w:cs="Calibri"/>
        </w:rPr>
        <w:t>Diaeresis</w:t>
      </w:r>
      <w:proofErr w:type="spellEnd"/>
      <w:r w:rsidRPr="000204F1">
        <w:rPr>
          <w:rFonts w:ascii="Calibri" w:eastAsia="Calibri" w:hAnsi="Calibri" w:cs="Calibri"/>
        </w:rPr>
        <w:t xml:space="preserve"> in these pairs are distinguishable in a number of fonts. In some fonts, the two diacritics look similar.</w:t>
      </w:r>
    </w:p>
    <w:p w14:paraId="48A2191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35CB29D9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B0BC33C" w14:textId="449D80B0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Code points </w:t>
      </w:r>
      <w:proofErr w:type="spellStart"/>
      <w:r w:rsidRPr="000204F1">
        <w:rPr>
          <w:rFonts w:ascii="Calibri" w:eastAsia="Calibri" w:hAnsi="Calibri" w:cs="Calibri"/>
        </w:rPr>
        <w:t>őö</w:t>
      </w:r>
      <w:proofErr w:type="spellEnd"/>
      <w:r w:rsidRPr="000204F1">
        <w:rPr>
          <w:rFonts w:ascii="Calibri" w:eastAsia="Calibri" w:hAnsi="Calibri" w:cs="Calibri"/>
        </w:rPr>
        <w:t xml:space="preserve"> and </w:t>
      </w:r>
      <w:proofErr w:type="spellStart"/>
      <w:r w:rsidRPr="000204F1">
        <w:rPr>
          <w:rFonts w:ascii="Calibri" w:eastAsia="Calibri" w:hAnsi="Calibri" w:cs="Calibri"/>
        </w:rPr>
        <w:t>üű</w:t>
      </w:r>
      <w:proofErr w:type="spellEnd"/>
      <w:r w:rsidRPr="000204F1">
        <w:rPr>
          <w:rFonts w:ascii="Calibri" w:eastAsia="Calibri" w:hAnsi="Calibri" w:cs="Calibri"/>
        </w:rPr>
        <w:t xml:space="preserve"> are not variants. They should be investigated for visual similarity.</w:t>
      </w:r>
    </w:p>
    <w:p w14:paraId="6BD18F9B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2F983353" w14:textId="77777777" w:rsidR="00FF56D0" w:rsidRPr="00932256" w:rsidRDefault="00FF56D0" w:rsidP="000204F1">
      <w:pPr>
        <w:pStyle w:val="Heading3"/>
      </w:pPr>
      <w:bookmarkStart w:id="16" w:name="_Toc25677016"/>
      <w:bookmarkStart w:id="17" w:name="_Toc29490026"/>
      <w:r w:rsidRPr="00932256">
        <w:t>D.3.8 Dot Below vs. Comma Below</w:t>
      </w:r>
      <w:bookmarkEnd w:id="16"/>
      <w:bookmarkEnd w:id="17"/>
    </w:p>
    <w:p w14:paraId="238601FE" w14:textId="77777777" w:rsidR="00FF56D0" w:rsidRPr="00A45EA8" w:rsidRDefault="00FF56D0" w:rsidP="00FF56D0">
      <w:pPr>
        <w:rPr>
          <w:rFonts w:cstheme="majorHAnsi"/>
        </w:rPr>
      </w:pPr>
    </w:p>
    <w:p w14:paraId="4D7111A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0F3CABC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="00FF56D0" w:rsidRPr="000204F1" w14:paraId="5CF95991" w14:textId="77777777" w:rsidTr="4D893E2A">
        <w:trPr>
          <w:trHeight w:val="280"/>
        </w:trPr>
        <w:tc>
          <w:tcPr>
            <w:tcW w:w="1885" w:type="dxa"/>
            <w:shd w:val="clear" w:color="auto" w:fill="auto"/>
          </w:tcPr>
          <w:p w14:paraId="41DBB212" w14:textId="5D52A6BD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10CE0D8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95" w:type="dxa"/>
            <w:shd w:val="clear" w:color="auto" w:fill="auto"/>
          </w:tcPr>
          <w:p w14:paraId="0399D578" w14:textId="3834FE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34AD45C6" w14:textId="77777777" w:rsidTr="4D893E2A">
        <w:tc>
          <w:tcPr>
            <w:tcW w:w="1885" w:type="dxa"/>
            <w:shd w:val="clear" w:color="auto" w:fill="auto"/>
          </w:tcPr>
          <w:p w14:paraId="47EF6C6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1E37</w:t>
            </w:r>
          </w:p>
        </w:tc>
        <w:tc>
          <w:tcPr>
            <w:tcW w:w="1170" w:type="dxa"/>
            <w:shd w:val="clear" w:color="auto" w:fill="auto"/>
          </w:tcPr>
          <w:p w14:paraId="58DB00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ḷ</w:t>
            </w:r>
          </w:p>
        </w:tc>
        <w:tc>
          <w:tcPr>
            <w:tcW w:w="6295" w:type="dxa"/>
            <w:shd w:val="clear" w:color="auto" w:fill="auto"/>
          </w:tcPr>
          <w:p w14:paraId="10AB7664" w14:textId="27A5486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L WITH DOT BELOW</w:t>
            </w:r>
          </w:p>
        </w:tc>
      </w:tr>
      <w:tr w:rsidR="00FF56D0" w:rsidRPr="000204F1" w14:paraId="0F9876D8" w14:textId="77777777" w:rsidTr="4D893E2A">
        <w:tc>
          <w:tcPr>
            <w:tcW w:w="1885" w:type="dxa"/>
            <w:shd w:val="clear" w:color="auto" w:fill="auto"/>
          </w:tcPr>
          <w:p w14:paraId="0B8C388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1E43</w:t>
            </w:r>
          </w:p>
        </w:tc>
        <w:tc>
          <w:tcPr>
            <w:tcW w:w="1170" w:type="dxa"/>
            <w:shd w:val="clear" w:color="auto" w:fill="auto"/>
          </w:tcPr>
          <w:p w14:paraId="10641D6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ṃ</w:t>
            </w:r>
          </w:p>
        </w:tc>
        <w:tc>
          <w:tcPr>
            <w:tcW w:w="6295" w:type="dxa"/>
            <w:shd w:val="clear" w:color="auto" w:fill="auto"/>
          </w:tcPr>
          <w:p w14:paraId="093DFA33" w14:textId="75F9C85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M WITH DOT BELOW</w:t>
            </w:r>
          </w:p>
        </w:tc>
      </w:tr>
      <w:tr w:rsidR="00FF56D0" w:rsidRPr="000204F1" w14:paraId="462A493B" w14:textId="77777777" w:rsidTr="4D893E2A">
        <w:tc>
          <w:tcPr>
            <w:tcW w:w="1885" w:type="dxa"/>
            <w:shd w:val="clear" w:color="auto" w:fill="auto"/>
          </w:tcPr>
          <w:p w14:paraId="1530753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1E47</w:t>
            </w:r>
          </w:p>
        </w:tc>
        <w:tc>
          <w:tcPr>
            <w:tcW w:w="1170" w:type="dxa"/>
            <w:shd w:val="clear" w:color="auto" w:fill="auto"/>
          </w:tcPr>
          <w:p w14:paraId="36BF144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ṇ</w:t>
            </w:r>
          </w:p>
        </w:tc>
        <w:tc>
          <w:tcPr>
            <w:tcW w:w="6295" w:type="dxa"/>
            <w:shd w:val="clear" w:color="auto" w:fill="auto"/>
          </w:tcPr>
          <w:p w14:paraId="387389EB" w14:textId="3A3B7F7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N WITH DOT BELOW</w:t>
            </w:r>
          </w:p>
        </w:tc>
      </w:tr>
      <w:tr w:rsidR="00FF56D0" w:rsidRPr="000204F1" w14:paraId="734D6673" w14:textId="77777777" w:rsidTr="4D893E2A">
        <w:tc>
          <w:tcPr>
            <w:tcW w:w="1885" w:type="dxa"/>
            <w:shd w:val="clear" w:color="auto" w:fill="auto"/>
          </w:tcPr>
          <w:p w14:paraId="2657DC2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1E63</w:t>
            </w:r>
          </w:p>
        </w:tc>
        <w:tc>
          <w:tcPr>
            <w:tcW w:w="1170" w:type="dxa"/>
            <w:shd w:val="clear" w:color="auto" w:fill="auto"/>
          </w:tcPr>
          <w:p w14:paraId="36C8FC9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ṣ</w:t>
            </w:r>
          </w:p>
        </w:tc>
        <w:tc>
          <w:tcPr>
            <w:tcW w:w="6295" w:type="dxa"/>
            <w:shd w:val="clear" w:color="auto" w:fill="auto"/>
          </w:tcPr>
          <w:p w14:paraId="7072581B" w14:textId="0883985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DOT BELOW</w:t>
            </w:r>
          </w:p>
        </w:tc>
      </w:tr>
      <w:tr w:rsidR="00FF56D0" w:rsidRPr="000204F1" w14:paraId="05DA1089" w14:textId="77777777" w:rsidTr="4D893E2A">
        <w:tc>
          <w:tcPr>
            <w:tcW w:w="1885" w:type="dxa"/>
            <w:shd w:val="clear" w:color="auto" w:fill="auto"/>
          </w:tcPr>
          <w:p w14:paraId="3C8664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1E6D</w:t>
            </w:r>
          </w:p>
        </w:tc>
        <w:tc>
          <w:tcPr>
            <w:tcW w:w="1170" w:type="dxa"/>
            <w:shd w:val="clear" w:color="auto" w:fill="auto"/>
          </w:tcPr>
          <w:p w14:paraId="356918B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ṭ</w:t>
            </w:r>
          </w:p>
        </w:tc>
        <w:tc>
          <w:tcPr>
            <w:tcW w:w="6295" w:type="dxa"/>
            <w:shd w:val="clear" w:color="auto" w:fill="auto"/>
          </w:tcPr>
          <w:p w14:paraId="23938BF2" w14:textId="627AF78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DOT BELOW</w:t>
            </w:r>
          </w:p>
        </w:tc>
      </w:tr>
      <w:tr w:rsidR="00FF56D0" w:rsidRPr="000204F1" w14:paraId="64C59426" w14:textId="77777777" w:rsidTr="4D893E2A">
        <w:tc>
          <w:tcPr>
            <w:tcW w:w="1885" w:type="dxa"/>
            <w:shd w:val="clear" w:color="auto" w:fill="auto"/>
          </w:tcPr>
          <w:p w14:paraId="38847C7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1EA1</w:t>
            </w:r>
          </w:p>
        </w:tc>
        <w:tc>
          <w:tcPr>
            <w:tcW w:w="1170" w:type="dxa"/>
            <w:shd w:val="clear" w:color="auto" w:fill="auto"/>
          </w:tcPr>
          <w:p w14:paraId="11628C0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ạ</w:t>
            </w:r>
          </w:p>
        </w:tc>
        <w:tc>
          <w:tcPr>
            <w:tcW w:w="6295" w:type="dxa"/>
            <w:shd w:val="clear" w:color="auto" w:fill="auto"/>
          </w:tcPr>
          <w:p w14:paraId="0F4FDF08" w14:textId="5416881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A WITH DOT BELOW</w:t>
            </w:r>
          </w:p>
        </w:tc>
      </w:tr>
      <w:tr w:rsidR="00FF56D0" w:rsidRPr="000204F1" w14:paraId="54AE47DA" w14:textId="77777777" w:rsidTr="4D893E2A">
        <w:tc>
          <w:tcPr>
            <w:tcW w:w="1885" w:type="dxa"/>
            <w:shd w:val="clear" w:color="auto" w:fill="auto"/>
          </w:tcPr>
          <w:p w14:paraId="251141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1EB9</w:t>
            </w:r>
          </w:p>
        </w:tc>
        <w:tc>
          <w:tcPr>
            <w:tcW w:w="1170" w:type="dxa"/>
            <w:shd w:val="clear" w:color="auto" w:fill="auto"/>
          </w:tcPr>
          <w:p w14:paraId="29142D3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ẹ</w:t>
            </w:r>
          </w:p>
        </w:tc>
        <w:tc>
          <w:tcPr>
            <w:tcW w:w="6295" w:type="dxa"/>
            <w:shd w:val="clear" w:color="auto" w:fill="auto"/>
          </w:tcPr>
          <w:p w14:paraId="24FE377A" w14:textId="3859A26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E WITH DOT BELOW</w:t>
            </w:r>
          </w:p>
        </w:tc>
      </w:tr>
      <w:tr w:rsidR="00FF56D0" w:rsidRPr="000204F1" w14:paraId="67BD3339" w14:textId="77777777" w:rsidTr="4D893E2A">
        <w:tc>
          <w:tcPr>
            <w:tcW w:w="1885" w:type="dxa"/>
            <w:shd w:val="clear" w:color="auto" w:fill="auto"/>
          </w:tcPr>
          <w:p w14:paraId="2E856ED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1ECB</w:t>
            </w:r>
          </w:p>
        </w:tc>
        <w:tc>
          <w:tcPr>
            <w:tcW w:w="1170" w:type="dxa"/>
            <w:shd w:val="clear" w:color="auto" w:fill="auto"/>
          </w:tcPr>
          <w:p w14:paraId="00050B2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ị</w:t>
            </w:r>
          </w:p>
        </w:tc>
        <w:tc>
          <w:tcPr>
            <w:tcW w:w="6295" w:type="dxa"/>
            <w:shd w:val="clear" w:color="auto" w:fill="auto"/>
          </w:tcPr>
          <w:p w14:paraId="115D20AC" w14:textId="4294310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I WITH DOT BELOW</w:t>
            </w:r>
          </w:p>
        </w:tc>
      </w:tr>
      <w:tr w:rsidR="00FF56D0" w:rsidRPr="000204F1" w14:paraId="6122CE4A" w14:textId="77777777" w:rsidTr="4D893E2A">
        <w:tc>
          <w:tcPr>
            <w:tcW w:w="1885" w:type="dxa"/>
            <w:shd w:val="clear" w:color="auto" w:fill="auto"/>
          </w:tcPr>
          <w:p w14:paraId="679A341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1ECD</w:t>
            </w:r>
          </w:p>
        </w:tc>
        <w:tc>
          <w:tcPr>
            <w:tcW w:w="1170" w:type="dxa"/>
            <w:shd w:val="clear" w:color="auto" w:fill="auto"/>
          </w:tcPr>
          <w:p w14:paraId="0A7135E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ọ</w:t>
            </w:r>
          </w:p>
        </w:tc>
        <w:tc>
          <w:tcPr>
            <w:tcW w:w="6295" w:type="dxa"/>
            <w:shd w:val="clear" w:color="auto" w:fill="auto"/>
          </w:tcPr>
          <w:p w14:paraId="391D1C3D" w14:textId="2656091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O WITH DOT BELOW</w:t>
            </w:r>
          </w:p>
        </w:tc>
      </w:tr>
      <w:tr w:rsidR="00FF56D0" w:rsidRPr="000204F1" w14:paraId="3206AB2D" w14:textId="77777777" w:rsidTr="4D893E2A">
        <w:tc>
          <w:tcPr>
            <w:tcW w:w="1885" w:type="dxa"/>
            <w:shd w:val="clear" w:color="auto" w:fill="auto"/>
          </w:tcPr>
          <w:p w14:paraId="5FF08A3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1EE5</w:t>
            </w:r>
          </w:p>
        </w:tc>
        <w:tc>
          <w:tcPr>
            <w:tcW w:w="1170" w:type="dxa"/>
            <w:shd w:val="clear" w:color="auto" w:fill="auto"/>
          </w:tcPr>
          <w:p w14:paraId="59BA7D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ụ</w:t>
            </w:r>
          </w:p>
        </w:tc>
        <w:tc>
          <w:tcPr>
            <w:tcW w:w="6295" w:type="dxa"/>
            <w:shd w:val="clear" w:color="auto" w:fill="auto"/>
          </w:tcPr>
          <w:p w14:paraId="33A6269D" w14:textId="634168A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U WITH DOT BELOW</w:t>
            </w:r>
          </w:p>
        </w:tc>
      </w:tr>
      <w:tr w:rsidR="00FF56D0" w:rsidRPr="000204F1" w14:paraId="5F7C79F9" w14:textId="77777777" w:rsidTr="4D893E2A">
        <w:tc>
          <w:tcPr>
            <w:tcW w:w="1885" w:type="dxa"/>
            <w:shd w:val="clear" w:color="auto" w:fill="auto"/>
          </w:tcPr>
          <w:p w14:paraId="08A1147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1EF5</w:t>
            </w:r>
          </w:p>
        </w:tc>
        <w:tc>
          <w:tcPr>
            <w:tcW w:w="1170" w:type="dxa"/>
            <w:shd w:val="clear" w:color="auto" w:fill="auto"/>
          </w:tcPr>
          <w:p w14:paraId="17583B0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ỵ</w:t>
            </w:r>
          </w:p>
        </w:tc>
        <w:tc>
          <w:tcPr>
            <w:tcW w:w="6295" w:type="dxa"/>
            <w:shd w:val="clear" w:color="auto" w:fill="auto"/>
          </w:tcPr>
          <w:p w14:paraId="11384043" w14:textId="27A1AE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Y WITH DOT BELOW</w:t>
            </w:r>
          </w:p>
        </w:tc>
      </w:tr>
      <w:tr w:rsidR="00FF56D0" w:rsidRPr="000204F1" w14:paraId="085802EE" w14:textId="77777777" w:rsidTr="4D893E2A">
        <w:tc>
          <w:tcPr>
            <w:tcW w:w="1885" w:type="dxa"/>
            <w:shd w:val="clear" w:color="auto" w:fill="auto"/>
          </w:tcPr>
          <w:p w14:paraId="7FAD727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170" w:type="dxa"/>
            <w:shd w:val="clear" w:color="auto" w:fill="auto"/>
          </w:tcPr>
          <w:p w14:paraId="559C4B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95" w:type="dxa"/>
            <w:shd w:val="clear" w:color="auto" w:fill="auto"/>
          </w:tcPr>
          <w:p w14:paraId="15B88B66" w14:textId="0262C82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COMMA BELOW</w:t>
            </w:r>
          </w:p>
        </w:tc>
      </w:tr>
      <w:tr w:rsidR="00FF56D0" w:rsidRPr="000204F1" w14:paraId="2E7292BC" w14:textId="77777777" w:rsidTr="4D893E2A">
        <w:tc>
          <w:tcPr>
            <w:tcW w:w="1885" w:type="dxa"/>
            <w:shd w:val="clear" w:color="auto" w:fill="auto"/>
          </w:tcPr>
          <w:p w14:paraId="2CE261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170" w:type="dxa"/>
            <w:shd w:val="clear" w:color="auto" w:fill="auto"/>
          </w:tcPr>
          <w:p w14:paraId="52B2F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95" w:type="dxa"/>
            <w:shd w:val="clear" w:color="auto" w:fill="auto"/>
          </w:tcPr>
          <w:p w14:paraId="11654E73" w14:textId="74390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COMMA BELOW</w:t>
            </w:r>
          </w:p>
        </w:tc>
      </w:tr>
    </w:tbl>
    <w:p w14:paraId="5B08B5D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7638ED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ṣș</w:t>
      </w:r>
      <w:proofErr w:type="spellEnd"/>
      <w:r w:rsidRPr="000204F1">
        <w:rPr>
          <w:rFonts w:ascii="Calibri" w:eastAsia="Calibri" w:hAnsi="Calibri" w:cs="Calibri"/>
        </w:rPr>
        <w:t xml:space="preserve"> (1E63 0219) compared using Google Fonts in </w:t>
      </w:r>
      <w:hyperlink r:id="rId4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28837E30" w14:textId="77777777" w:rsidR="000204F1" w:rsidRDefault="00FF56D0" w:rsidP="00FF56D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95576A7" wp14:editId="14383FD7">
            <wp:extent cx="5721726" cy="2830748"/>
            <wp:effectExtent l="0" t="0" r="0" b="1905"/>
            <wp:docPr id="115" name="image20.png" descr="A close up of a white wal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26" cy="28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B4AB" w14:textId="2DFEF180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4F2EDDD1" wp14:editId="272BAA2C">
            <wp:extent cx="4873557" cy="1915358"/>
            <wp:effectExtent l="0" t="0" r="3810" b="2540"/>
            <wp:docPr id="116" name="image10.png" descr="A close up of a whit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82" cy="192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C6F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A34546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ṭț</w:t>
      </w:r>
      <w:proofErr w:type="spellEnd"/>
      <w:r w:rsidRPr="000204F1">
        <w:rPr>
          <w:rFonts w:ascii="Calibri" w:eastAsia="Calibri" w:hAnsi="Calibri" w:cs="Calibri"/>
        </w:rPr>
        <w:t xml:space="preserve"> (1E6D 021B) compared using Google Fonts in </w:t>
      </w:r>
      <w:hyperlink r:id="rId47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B1F511A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334F7510" wp14:editId="01651A47">
            <wp:extent cx="4913724" cy="2233511"/>
            <wp:effectExtent l="0" t="0" r="1270" b="1905"/>
            <wp:docPr id="1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64" cy="224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9C3D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6E49B54E" wp14:editId="31AE920E">
            <wp:extent cx="4899621" cy="1839987"/>
            <wp:effectExtent l="0" t="0" r="3175" b="1905"/>
            <wp:docPr id="118" name="image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21" cy="1862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3141B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42F2D6D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1C71ECC" w14:textId="06D0E87F" w:rsidR="00FF56D0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The representations of the Dot below and Comma below in Letters S and T are distinguishable in a number of fonts (see pictures above); in a large number of fonts, the two diacritics are consistently different.</w:t>
      </w:r>
    </w:p>
    <w:p w14:paraId="17740C28" w14:textId="5A0320F6" w:rsidR="000204F1" w:rsidRDefault="000204F1" w:rsidP="00FF56D0">
      <w:pPr>
        <w:rPr>
          <w:rFonts w:ascii="Calibri" w:eastAsia="Calibri" w:hAnsi="Calibri" w:cs="Calibri"/>
        </w:rPr>
      </w:pPr>
    </w:p>
    <w:p w14:paraId="451473AE" w14:textId="5C076957" w:rsidR="000204F1" w:rsidRPr="000204F1" w:rsidRDefault="000204F1" w:rsidP="00FF56D0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Conclusions:</w:t>
      </w:r>
    </w:p>
    <w:p w14:paraId="23610753" w14:textId="498557E2" w:rsidR="000204F1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1F3B14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BE944D9" w14:textId="77777777" w:rsidR="00FF56D0" w:rsidRPr="00932256" w:rsidRDefault="00FF56D0" w:rsidP="000204F1">
      <w:pPr>
        <w:pStyle w:val="Heading3"/>
      </w:pPr>
      <w:bookmarkStart w:id="18" w:name="_Toc25677017"/>
      <w:bookmarkStart w:id="19" w:name="_Toc29490027"/>
      <w:r w:rsidRPr="00932256">
        <w:t>D.3.9 Hook vs. Dot Above</w:t>
      </w:r>
      <w:bookmarkEnd w:id="18"/>
      <w:bookmarkEnd w:id="19"/>
    </w:p>
    <w:p w14:paraId="562C75D1" w14:textId="77777777" w:rsidR="00FF56D0" w:rsidRPr="00A45EA8" w:rsidRDefault="00FF56D0" w:rsidP="00FF56D0">
      <w:pPr>
        <w:rPr>
          <w:rFonts w:cstheme="majorHAnsi"/>
        </w:rPr>
      </w:pPr>
    </w:p>
    <w:p w14:paraId="06A75DE7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664355A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767"/>
        <w:gridCol w:w="1036"/>
        <w:gridCol w:w="6547"/>
      </w:tblGrid>
      <w:tr w:rsidR="00FF56D0" w:rsidRPr="000204F1" w14:paraId="31659898" w14:textId="77777777" w:rsidTr="4D893E2A">
        <w:tc>
          <w:tcPr>
            <w:tcW w:w="1767" w:type="dxa"/>
            <w:shd w:val="clear" w:color="auto" w:fill="auto"/>
          </w:tcPr>
          <w:p w14:paraId="078E8ACC" w14:textId="5D2D2D10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7B8199F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03B9116E" w14:textId="136B53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5AE00235" w14:textId="77777777" w:rsidTr="4D893E2A">
        <w:tc>
          <w:tcPr>
            <w:tcW w:w="1767" w:type="dxa"/>
            <w:shd w:val="clear" w:color="auto" w:fill="auto"/>
          </w:tcPr>
          <w:p w14:paraId="72F893A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036" w:type="dxa"/>
            <w:shd w:val="clear" w:color="auto" w:fill="auto"/>
          </w:tcPr>
          <w:p w14:paraId="5FDD1F9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0204F1">
              <w:rPr>
                <w:rFonts w:ascii="Calibri" w:eastAsia="Calibri" w:hAnsi="Calibri" w:cs="Calibri"/>
              </w:rPr>
              <w:t>i</w:t>
            </w:r>
            <w:proofErr w:type="spellEnd"/>
          </w:p>
        </w:tc>
        <w:tc>
          <w:tcPr>
            <w:tcW w:w="6547" w:type="dxa"/>
            <w:shd w:val="clear" w:color="auto" w:fill="auto"/>
          </w:tcPr>
          <w:p w14:paraId="4BFE2025" w14:textId="165C1C7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</w:t>
            </w:r>
          </w:p>
        </w:tc>
      </w:tr>
      <w:tr w:rsidR="00FF56D0" w:rsidRPr="000204F1" w14:paraId="15D189FC" w14:textId="77777777" w:rsidTr="4D893E2A">
        <w:tc>
          <w:tcPr>
            <w:tcW w:w="1767" w:type="dxa"/>
            <w:shd w:val="clear" w:color="auto" w:fill="auto"/>
          </w:tcPr>
          <w:p w14:paraId="5708D83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036" w:type="dxa"/>
            <w:shd w:val="clear" w:color="auto" w:fill="auto"/>
          </w:tcPr>
          <w:p w14:paraId="5772F47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47" w:type="dxa"/>
            <w:shd w:val="clear" w:color="auto" w:fill="auto"/>
          </w:tcPr>
          <w:p w14:paraId="44ED6561" w14:textId="332C3BB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C WITH DOT ABOVE </w:t>
            </w:r>
          </w:p>
        </w:tc>
      </w:tr>
      <w:tr w:rsidR="00FF56D0" w:rsidRPr="000204F1" w14:paraId="71DBE7EA" w14:textId="77777777" w:rsidTr="4D893E2A">
        <w:tc>
          <w:tcPr>
            <w:tcW w:w="1767" w:type="dxa"/>
            <w:shd w:val="clear" w:color="auto" w:fill="auto"/>
          </w:tcPr>
          <w:p w14:paraId="4C41296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036" w:type="dxa"/>
            <w:shd w:val="clear" w:color="auto" w:fill="auto"/>
          </w:tcPr>
          <w:p w14:paraId="6E5F3F3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47" w:type="dxa"/>
            <w:shd w:val="clear" w:color="auto" w:fill="auto"/>
          </w:tcPr>
          <w:p w14:paraId="035BAE22" w14:textId="73F29AC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5362C783" w14:textId="77777777" w:rsidTr="4D893E2A">
        <w:tc>
          <w:tcPr>
            <w:tcW w:w="1767" w:type="dxa"/>
            <w:shd w:val="clear" w:color="auto" w:fill="auto"/>
          </w:tcPr>
          <w:p w14:paraId="315118C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036" w:type="dxa"/>
            <w:shd w:val="clear" w:color="auto" w:fill="auto"/>
          </w:tcPr>
          <w:p w14:paraId="706D302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47" w:type="dxa"/>
            <w:shd w:val="clear" w:color="auto" w:fill="auto"/>
          </w:tcPr>
          <w:p w14:paraId="5C1D7F1C" w14:textId="05C0843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G WITH DOT ABOVE</w:t>
            </w:r>
          </w:p>
        </w:tc>
      </w:tr>
      <w:tr w:rsidR="00FF56D0" w:rsidRPr="000204F1" w14:paraId="6E0D7521" w14:textId="77777777" w:rsidTr="4D893E2A">
        <w:tc>
          <w:tcPr>
            <w:tcW w:w="1767" w:type="dxa"/>
            <w:shd w:val="clear" w:color="auto" w:fill="auto"/>
          </w:tcPr>
          <w:p w14:paraId="6BBB150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036" w:type="dxa"/>
            <w:shd w:val="clear" w:color="auto" w:fill="auto"/>
          </w:tcPr>
          <w:p w14:paraId="62CF1508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47" w:type="dxa"/>
            <w:shd w:val="clear" w:color="auto" w:fill="auto"/>
          </w:tcPr>
          <w:p w14:paraId="19A5E370" w14:textId="70C17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55610F2C" w14:textId="77777777" w:rsidTr="4D893E2A">
        <w:tc>
          <w:tcPr>
            <w:tcW w:w="1767" w:type="dxa"/>
            <w:shd w:val="clear" w:color="auto" w:fill="auto"/>
          </w:tcPr>
          <w:p w14:paraId="2DA0CBF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0199</w:t>
            </w:r>
          </w:p>
        </w:tc>
        <w:tc>
          <w:tcPr>
            <w:tcW w:w="1036" w:type="dxa"/>
            <w:shd w:val="clear" w:color="auto" w:fill="auto"/>
          </w:tcPr>
          <w:p w14:paraId="7101592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ƙ</w:t>
            </w:r>
          </w:p>
        </w:tc>
        <w:tc>
          <w:tcPr>
            <w:tcW w:w="6547" w:type="dxa"/>
            <w:shd w:val="clear" w:color="auto" w:fill="auto"/>
          </w:tcPr>
          <w:p w14:paraId="52169CF3" w14:textId="42FEEC7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K WITH HOOK </w:t>
            </w:r>
          </w:p>
        </w:tc>
      </w:tr>
      <w:tr w:rsidR="00FF56D0" w:rsidRPr="000204F1" w14:paraId="76F133EA" w14:textId="77777777" w:rsidTr="4D893E2A">
        <w:tc>
          <w:tcPr>
            <w:tcW w:w="1767" w:type="dxa"/>
            <w:shd w:val="clear" w:color="auto" w:fill="auto"/>
          </w:tcPr>
          <w:p w14:paraId="18AE512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01B4</w:t>
            </w:r>
          </w:p>
        </w:tc>
        <w:tc>
          <w:tcPr>
            <w:tcW w:w="1036" w:type="dxa"/>
            <w:shd w:val="clear" w:color="auto" w:fill="auto"/>
          </w:tcPr>
          <w:p w14:paraId="5928A7F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ƴ</w:t>
            </w:r>
          </w:p>
        </w:tc>
        <w:tc>
          <w:tcPr>
            <w:tcW w:w="6547" w:type="dxa"/>
            <w:shd w:val="clear" w:color="auto" w:fill="auto"/>
          </w:tcPr>
          <w:p w14:paraId="4438CEA3" w14:textId="02FD41E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</w:t>
            </w:r>
          </w:p>
        </w:tc>
      </w:tr>
      <w:tr w:rsidR="00FF56D0" w:rsidRPr="000204F1" w14:paraId="59CFDEEC" w14:textId="77777777" w:rsidTr="4D893E2A">
        <w:tc>
          <w:tcPr>
            <w:tcW w:w="1767" w:type="dxa"/>
            <w:shd w:val="clear" w:color="auto" w:fill="auto"/>
          </w:tcPr>
          <w:p w14:paraId="202AAC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0253</w:t>
            </w:r>
          </w:p>
        </w:tc>
        <w:tc>
          <w:tcPr>
            <w:tcW w:w="1036" w:type="dxa"/>
            <w:shd w:val="clear" w:color="auto" w:fill="auto"/>
          </w:tcPr>
          <w:p w14:paraId="47043E7A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ɓ</w:t>
            </w:r>
          </w:p>
        </w:tc>
        <w:tc>
          <w:tcPr>
            <w:tcW w:w="6547" w:type="dxa"/>
            <w:shd w:val="clear" w:color="auto" w:fill="auto"/>
          </w:tcPr>
          <w:p w14:paraId="6FC0CECA" w14:textId="3E2688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B WITH HOOK</w:t>
            </w:r>
          </w:p>
        </w:tc>
      </w:tr>
      <w:tr w:rsidR="00FF56D0" w:rsidRPr="000204F1" w14:paraId="073E0DA1" w14:textId="77777777" w:rsidTr="4D893E2A">
        <w:tc>
          <w:tcPr>
            <w:tcW w:w="1767" w:type="dxa"/>
            <w:shd w:val="clear" w:color="auto" w:fill="auto"/>
          </w:tcPr>
          <w:p w14:paraId="6C343D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036" w:type="dxa"/>
            <w:shd w:val="clear" w:color="auto" w:fill="auto"/>
          </w:tcPr>
          <w:p w14:paraId="7CEE2D6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6547" w:type="dxa"/>
            <w:shd w:val="clear" w:color="auto" w:fill="auto"/>
          </w:tcPr>
          <w:p w14:paraId="0F1CEC3A" w14:textId="2664616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D WITH HOOK</w:t>
            </w:r>
          </w:p>
        </w:tc>
      </w:tr>
      <w:tr w:rsidR="00FF56D0" w:rsidRPr="000204F1" w14:paraId="20AA8F84" w14:textId="77777777" w:rsidTr="4D893E2A">
        <w:tc>
          <w:tcPr>
            <w:tcW w:w="1767" w:type="dxa"/>
            <w:shd w:val="clear" w:color="auto" w:fill="auto"/>
          </w:tcPr>
          <w:p w14:paraId="260053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036" w:type="dxa"/>
            <w:shd w:val="clear" w:color="auto" w:fill="auto"/>
          </w:tcPr>
          <w:p w14:paraId="4FD8C74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47" w:type="dxa"/>
            <w:shd w:val="clear" w:color="auto" w:fill="auto"/>
          </w:tcPr>
          <w:p w14:paraId="51E90B1F" w14:textId="7BA5ED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  <w:tr w:rsidR="00FF56D0" w:rsidRPr="000204F1" w14:paraId="41B211E9" w14:textId="77777777" w:rsidTr="4D893E2A">
        <w:tc>
          <w:tcPr>
            <w:tcW w:w="1767" w:type="dxa"/>
            <w:shd w:val="clear" w:color="auto" w:fill="auto"/>
          </w:tcPr>
          <w:p w14:paraId="7A1DF07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1EA3</w:t>
            </w:r>
          </w:p>
        </w:tc>
        <w:tc>
          <w:tcPr>
            <w:tcW w:w="1036" w:type="dxa"/>
            <w:shd w:val="clear" w:color="auto" w:fill="auto"/>
          </w:tcPr>
          <w:p w14:paraId="259EF37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ả</w:t>
            </w:r>
          </w:p>
        </w:tc>
        <w:tc>
          <w:tcPr>
            <w:tcW w:w="6547" w:type="dxa"/>
            <w:shd w:val="clear" w:color="auto" w:fill="auto"/>
          </w:tcPr>
          <w:p w14:paraId="4E38269C" w14:textId="1284677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HOOK ABOVE</w:t>
            </w:r>
          </w:p>
        </w:tc>
      </w:tr>
      <w:tr w:rsidR="00FF56D0" w:rsidRPr="000204F1" w14:paraId="24478000" w14:textId="77777777" w:rsidTr="4D893E2A">
        <w:tc>
          <w:tcPr>
            <w:tcW w:w="1767" w:type="dxa"/>
            <w:shd w:val="clear" w:color="auto" w:fill="auto"/>
          </w:tcPr>
          <w:p w14:paraId="046658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1EBB</w:t>
            </w:r>
          </w:p>
        </w:tc>
        <w:tc>
          <w:tcPr>
            <w:tcW w:w="1036" w:type="dxa"/>
            <w:shd w:val="clear" w:color="auto" w:fill="auto"/>
          </w:tcPr>
          <w:p w14:paraId="0FB62FBE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ẻ</w:t>
            </w:r>
          </w:p>
        </w:tc>
        <w:tc>
          <w:tcPr>
            <w:tcW w:w="6547" w:type="dxa"/>
            <w:shd w:val="clear" w:color="auto" w:fill="auto"/>
          </w:tcPr>
          <w:p w14:paraId="095F35F9" w14:textId="1DA802E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HOOK ABOVE</w:t>
            </w:r>
          </w:p>
        </w:tc>
      </w:tr>
      <w:tr w:rsidR="00FF56D0" w:rsidRPr="000204F1" w14:paraId="1E3DCBFA" w14:textId="77777777" w:rsidTr="4D893E2A">
        <w:tc>
          <w:tcPr>
            <w:tcW w:w="1767" w:type="dxa"/>
            <w:shd w:val="clear" w:color="auto" w:fill="auto"/>
          </w:tcPr>
          <w:p w14:paraId="437E199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1EC9</w:t>
            </w:r>
          </w:p>
        </w:tc>
        <w:tc>
          <w:tcPr>
            <w:tcW w:w="1036" w:type="dxa"/>
            <w:shd w:val="clear" w:color="auto" w:fill="auto"/>
          </w:tcPr>
          <w:p w14:paraId="46825EC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ỉ</w:t>
            </w:r>
          </w:p>
        </w:tc>
        <w:tc>
          <w:tcPr>
            <w:tcW w:w="6547" w:type="dxa"/>
            <w:shd w:val="clear" w:color="auto" w:fill="auto"/>
          </w:tcPr>
          <w:p w14:paraId="3F1862CB" w14:textId="6F8CEA7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HOOK ABOVE</w:t>
            </w:r>
          </w:p>
        </w:tc>
      </w:tr>
      <w:tr w:rsidR="00FF56D0" w:rsidRPr="000204F1" w14:paraId="59C93689" w14:textId="77777777" w:rsidTr="4D893E2A">
        <w:tc>
          <w:tcPr>
            <w:tcW w:w="1767" w:type="dxa"/>
            <w:shd w:val="clear" w:color="auto" w:fill="auto"/>
          </w:tcPr>
          <w:p w14:paraId="6122C1B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1ECF</w:t>
            </w:r>
          </w:p>
        </w:tc>
        <w:tc>
          <w:tcPr>
            <w:tcW w:w="1036" w:type="dxa"/>
            <w:shd w:val="clear" w:color="auto" w:fill="auto"/>
          </w:tcPr>
          <w:p w14:paraId="21756F1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ỏ</w:t>
            </w:r>
          </w:p>
        </w:tc>
        <w:tc>
          <w:tcPr>
            <w:tcW w:w="6547" w:type="dxa"/>
            <w:shd w:val="clear" w:color="auto" w:fill="auto"/>
          </w:tcPr>
          <w:p w14:paraId="586736EB" w14:textId="262A4E7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HOOK ABOVE</w:t>
            </w:r>
          </w:p>
        </w:tc>
      </w:tr>
      <w:tr w:rsidR="00FF56D0" w:rsidRPr="000204F1" w14:paraId="5950CEC0" w14:textId="77777777" w:rsidTr="4D893E2A">
        <w:tc>
          <w:tcPr>
            <w:tcW w:w="1767" w:type="dxa"/>
            <w:shd w:val="clear" w:color="auto" w:fill="auto"/>
          </w:tcPr>
          <w:p w14:paraId="6FC751B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1EE7</w:t>
            </w:r>
          </w:p>
        </w:tc>
        <w:tc>
          <w:tcPr>
            <w:tcW w:w="1036" w:type="dxa"/>
            <w:shd w:val="clear" w:color="auto" w:fill="auto"/>
          </w:tcPr>
          <w:p w14:paraId="58E4C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ủ</w:t>
            </w:r>
          </w:p>
        </w:tc>
        <w:tc>
          <w:tcPr>
            <w:tcW w:w="6547" w:type="dxa"/>
            <w:shd w:val="clear" w:color="auto" w:fill="auto"/>
          </w:tcPr>
          <w:p w14:paraId="6C465E32" w14:textId="212D9D2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HOOK ABOVE</w:t>
            </w:r>
          </w:p>
        </w:tc>
      </w:tr>
      <w:tr w:rsidR="00FF56D0" w:rsidRPr="000204F1" w14:paraId="2BE5D97A" w14:textId="77777777" w:rsidTr="4D893E2A">
        <w:tc>
          <w:tcPr>
            <w:tcW w:w="1767" w:type="dxa"/>
            <w:shd w:val="clear" w:color="auto" w:fill="auto"/>
          </w:tcPr>
          <w:p w14:paraId="5AC5269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1EF7</w:t>
            </w:r>
          </w:p>
        </w:tc>
        <w:tc>
          <w:tcPr>
            <w:tcW w:w="1036" w:type="dxa"/>
            <w:shd w:val="clear" w:color="auto" w:fill="auto"/>
          </w:tcPr>
          <w:p w14:paraId="096AFD2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ỷ</w:t>
            </w:r>
          </w:p>
        </w:tc>
        <w:tc>
          <w:tcPr>
            <w:tcW w:w="6547" w:type="dxa"/>
            <w:shd w:val="clear" w:color="auto" w:fill="auto"/>
          </w:tcPr>
          <w:p w14:paraId="743B1A63" w14:textId="656C7E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 ABOVE</w:t>
            </w:r>
          </w:p>
        </w:tc>
      </w:tr>
    </w:tbl>
    <w:p w14:paraId="1A96511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CA4C1E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ẻė</w:t>
      </w:r>
      <w:proofErr w:type="spellEnd"/>
      <w:r w:rsidRPr="000204F1">
        <w:rPr>
          <w:rFonts w:ascii="Calibri" w:eastAsia="Calibri" w:hAnsi="Calibri" w:cs="Calibri"/>
        </w:rPr>
        <w:t xml:space="preserve"> (1EBB 0117) compared using Google Fonts in </w:t>
      </w:r>
      <w:hyperlink r:id="rId50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7DF4E37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2B044985" wp14:editId="5E853540">
            <wp:extent cx="5943600" cy="3171960"/>
            <wp:effectExtent l="0" t="0" r="0" b="0"/>
            <wp:docPr id="119" name="image5.png" descr="A picture containing window, looking, old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B30F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903ADE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DA6542E" w14:textId="0E45C943" w:rsidR="00FF56D0" w:rsidRPr="000204F1" w:rsidRDefault="00FF56D0" w:rsidP="000204F1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distinguishable for the viewed fonts.</w:t>
      </w:r>
    </w:p>
    <w:p w14:paraId="4BAB2C0E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iỉ</w:t>
      </w:r>
      <w:proofErr w:type="spellEnd"/>
      <w:r w:rsidRPr="000204F1">
        <w:rPr>
          <w:rFonts w:ascii="Calibri" w:eastAsia="Calibri" w:hAnsi="Calibri" w:cs="Calibri"/>
        </w:rPr>
        <w:t xml:space="preserve"> (0069 1EC9) compared using Google Fonts in </w:t>
      </w:r>
      <w:hyperlink r:id="rId5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041E394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3758D275" wp14:editId="7EC6B6A2">
            <wp:extent cx="5499652" cy="2882071"/>
            <wp:effectExtent l="0" t="0" r="0" b="127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28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5F97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5DAAED9" w14:textId="13697259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not distinguishable for the viewed fonts.</w:t>
      </w:r>
    </w:p>
    <w:p w14:paraId="722B00AE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0C8222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ƴỷ</w:t>
      </w:r>
      <w:proofErr w:type="spellEnd"/>
      <w:r w:rsidRPr="000204F1">
        <w:rPr>
          <w:rFonts w:ascii="Calibri" w:eastAsia="Calibri" w:hAnsi="Calibri" w:cs="Calibri"/>
        </w:rPr>
        <w:t xml:space="preserve"> (01B4 1EF7) compared using Google Fonts in </w:t>
      </w:r>
      <w:hyperlink r:id="rId5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2C6D79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EEF0CB3" wp14:editId="4BB4467E">
            <wp:extent cx="5536466" cy="2883590"/>
            <wp:effectExtent l="0" t="0" r="1270" b="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398" cy="28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E72C3" w14:textId="5E013D04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Style w:val="Emphasis"/>
          <w:rFonts w:ascii="Calibri" w:eastAsia="Calibri" w:hAnsi="Calibri" w:cs="Calibri"/>
        </w:rPr>
        <w:br/>
      </w:r>
      <w:r w:rsidR="00FF56D0" w:rsidRPr="000204F1">
        <w:rPr>
          <w:rStyle w:val="Emphasis"/>
          <w:rFonts w:ascii="Calibri" w:eastAsia="Calibri" w:hAnsi="Calibri" w:cs="Calibri"/>
        </w:rPr>
        <w:t>Findings:</w:t>
      </w:r>
    </w:p>
    <w:p w14:paraId="6B56FDAA" w14:textId="77777777" w:rsidR="00FF56D0" w:rsidRPr="000204F1" w:rsidRDefault="5516F467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Hook and Hook Above are distinguishable for the viewed fonts.</w:t>
      </w:r>
    </w:p>
    <w:p w14:paraId="3515179F" w14:textId="3BAB7A15" w:rsidR="5516F467" w:rsidRPr="000204F1" w:rsidRDefault="5516F467" w:rsidP="5516F467">
      <w:pPr>
        <w:rPr>
          <w:rFonts w:ascii="Calibri" w:eastAsia="Calibri" w:hAnsi="Calibri" w:cs="Calibri"/>
        </w:rPr>
      </w:pPr>
    </w:p>
    <w:p w14:paraId="6F33A531" w14:textId="5015D61E" w:rsidR="5516F467" w:rsidRPr="000204F1" w:rsidRDefault="5516F467" w:rsidP="5516F467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Conclusion:</w:t>
      </w:r>
    </w:p>
    <w:p w14:paraId="6B16165F" w14:textId="023CF98D" w:rsidR="5516F467" w:rsidRPr="000204F1" w:rsidRDefault="0B90AAF1" w:rsidP="5516F467">
      <w:pPr>
        <w:spacing w:line="259" w:lineRule="auto"/>
        <w:rPr>
          <w:rFonts w:ascii="Calibri" w:eastAsia="Calibri" w:hAnsi="Calibri" w:cs="Calibri"/>
        </w:rPr>
      </w:pPr>
      <w:r w:rsidRPr="0B90AAF1">
        <w:rPr>
          <w:rFonts w:ascii="Calibri" w:eastAsia="Calibri" w:hAnsi="Calibri" w:cs="Calibri"/>
        </w:rPr>
        <w:t>These code points are variants: Latin Small Letter I (</w:t>
      </w:r>
      <w:proofErr w:type="spellStart"/>
      <w:proofErr w:type="gramStart"/>
      <w:r w:rsidRPr="0B90AAF1">
        <w:rPr>
          <w:rFonts w:ascii="Calibri" w:eastAsia="Calibri" w:hAnsi="Calibri" w:cs="Calibri"/>
        </w:rPr>
        <w:t>i</w:t>
      </w:r>
      <w:proofErr w:type="spellEnd"/>
      <w:r w:rsidRPr="0B90AAF1">
        <w:rPr>
          <w:rFonts w:ascii="Calibri" w:eastAsia="Calibri" w:hAnsi="Calibri" w:cs="Calibri"/>
        </w:rPr>
        <w:t xml:space="preserve"> ,</w:t>
      </w:r>
      <w:proofErr w:type="gramEnd"/>
      <w:r w:rsidRPr="0B90AAF1">
        <w:rPr>
          <w:rFonts w:ascii="Calibri" w:eastAsia="Calibri" w:hAnsi="Calibri" w:cs="Calibri"/>
        </w:rPr>
        <w:t xml:space="preserve"> 0069) and Latin Small Letter I with Hook Above (ỉ , 1EC9) </w:t>
      </w:r>
    </w:p>
    <w:p w14:paraId="37E04E96" w14:textId="58FE92D3" w:rsidR="5516F467" w:rsidRDefault="5516F467" w:rsidP="5516F467">
      <w:pPr>
        <w:rPr>
          <w:rFonts w:asciiTheme="majorHAnsi" w:eastAsia="Calibri" w:hAnsiTheme="majorHAnsi" w:cstheme="majorBidi"/>
        </w:rPr>
      </w:pPr>
    </w:p>
    <w:p w14:paraId="54E11D2A" w14:textId="4C3AB3E4" w:rsidR="00FF56D0" w:rsidRPr="00A45EA8" w:rsidRDefault="00FF56D0" w:rsidP="004E503B">
      <w:pPr>
        <w:pStyle w:val="Heading3"/>
      </w:pPr>
      <w:bookmarkStart w:id="20" w:name="_Toc25677018"/>
      <w:bookmarkStart w:id="21" w:name="_Toc29490028"/>
      <w:r w:rsidRPr="00932256">
        <w:lastRenderedPageBreak/>
        <w:t>D.3.10 Caron vs. Hook</w:t>
      </w:r>
      <w:bookmarkEnd w:id="20"/>
      <w:bookmarkEnd w:id="21"/>
    </w:p>
    <w:p w14:paraId="31126E5D" w14:textId="77777777" w:rsidR="00FF56D0" w:rsidRPr="004E503B" w:rsidRDefault="00FF56D0" w:rsidP="00FF56D0">
      <w:pPr>
        <w:rPr>
          <w:rFonts w:ascii="Calibri" w:hAnsi="Calibri" w:cs="Calibri"/>
        </w:rPr>
      </w:pPr>
    </w:p>
    <w:p w14:paraId="12B0F753" w14:textId="77777777" w:rsidR="00FF56D0" w:rsidRPr="004E503B" w:rsidRDefault="00FF56D0" w:rsidP="00FF56D0">
      <w:pPr>
        <w:rPr>
          <w:rFonts w:ascii="Calibri" w:hAnsi="Calibri" w:cs="Calibri"/>
          <w:i/>
          <w:iCs/>
        </w:rPr>
      </w:pPr>
      <w:bookmarkStart w:id="22" w:name="kix.oijy0znrkacp" w:colFirst="0" w:colLast="0"/>
      <w:bookmarkStart w:id="23" w:name="kix.gtn71dlk2ad6" w:colFirst="0" w:colLast="0"/>
      <w:bookmarkEnd w:id="22"/>
      <w:bookmarkEnd w:id="23"/>
      <w:r w:rsidRPr="004E503B">
        <w:rPr>
          <w:rFonts w:ascii="Calibri" w:hAnsi="Calibri" w:cs="Calibri"/>
          <w:i/>
          <w:iCs/>
        </w:rPr>
        <w:t xml:space="preserve">Code Points Considered: </w:t>
      </w:r>
    </w:p>
    <w:p w14:paraId="2DE403A5" w14:textId="77777777" w:rsidR="00FF56D0" w:rsidRPr="004E503B" w:rsidRDefault="00FF56D0" w:rsidP="00FF56D0">
      <w:pPr>
        <w:rPr>
          <w:rFonts w:ascii="Calibri" w:eastAsia="Calibri" w:hAnsi="Calibri" w:cs="Calibri"/>
        </w:rPr>
      </w:pPr>
      <w:bookmarkStart w:id="24" w:name="kix.s9kvnkdn0127" w:colFirst="0" w:colLast="0"/>
      <w:bookmarkStart w:id="25" w:name="kix.z511jwx848xm" w:colFirst="0" w:colLast="0"/>
      <w:bookmarkStart w:id="26" w:name="kix.v4zmmiwtxyan" w:colFirst="0" w:colLast="0"/>
      <w:bookmarkStart w:id="27" w:name="kix.srrsny9y0yqg" w:colFirst="0" w:colLast="0"/>
      <w:bookmarkEnd w:id="24"/>
      <w:bookmarkEnd w:id="25"/>
      <w:bookmarkEnd w:id="26"/>
      <w:bookmarkEnd w:id="27"/>
    </w:p>
    <w:tbl>
      <w:tblPr>
        <w:tblW w:w="78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70"/>
        <w:gridCol w:w="5220"/>
      </w:tblGrid>
      <w:tr w:rsidR="00FF56D0" w:rsidRPr="004E503B" w14:paraId="48B326B0" w14:textId="77777777" w:rsidTr="4D893E2A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72C52" w14:textId="79A7BC79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38002" w14:textId="77777777" w:rsidR="00FF56D0" w:rsidRPr="004E503B" w:rsidRDefault="4D893E2A" w:rsidP="4D893E2A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Glyph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0A987" w14:textId="4456118C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4E503B" w14:paraId="515EED59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60D4EC9D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1170" w:type="dxa"/>
            <w:shd w:val="clear" w:color="auto" w:fill="auto"/>
          </w:tcPr>
          <w:p w14:paraId="41BF8B63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220" w:type="dxa"/>
            <w:shd w:val="clear" w:color="auto" w:fill="auto"/>
          </w:tcPr>
          <w:p w14:paraId="2CC39829" w14:textId="4778FDC6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CARON</w:t>
            </w:r>
          </w:p>
        </w:tc>
      </w:tr>
      <w:tr w:rsidR="00FF56D0" w:rsidRPr="004E503B" w14:paraId="502A56E2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7E884DD1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170" w:type="dxa"/>
            <w:shd w:val="clear" w:color="auto" w:fill="auto"/>
          </w:tcPr>
          <w:p w14:paraId="6F2F6E9B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5220" w:type="dxa"/>
            <w:shd w:val="clear" w:color="auto" w:fill="auto"/>
          </w:tcPr>
          <w:p w14:paraId="1D5AA89F" w14:textId="3E2065D1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HOOK</w:t>
            </w:r>
          </w:p>
        </w:tc>
      </w:tr>
    </w:tbl>
    <w:p w14:paraId="1755A8D5" w14:textId="77777777" w:rsidR="004E503B" w:rsidRDefault="004E503B" w:rsidP="00FF56D0">
      <w:pPr>
        <w:rPr>
          <w:rFonts w:ascii="Calibri" w:hAnsi="Calibri" w:cs="Calibri"/>
        </w:rPr>
      </w:pPr>
    </w:p>
    <w:p w14:paraId="7835ED0C" w14:textId="7BEEE860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</w:t>
      </w:r>
      <w:proofErr w:type="spellStart"/>
      <w:r w:rsidRPr="004E503B">
        <w:rPr>
          <w:rFonts w:ascii="Calibri" w:hAnsi="Calibri" w:cs="Calibri"/>
        </w:rPr>
        <w:t>ďɗ</w:t>
      </w:r>
      <w:proofErr w:type="spellEnd"/>
      <w:r w:rsidRPr="004E503B">
        <w:rPr>
          <w:rFonts w:ascii="Calibri" w:hAnsi="Calibri" w:cs="Calibri"/>
        </w:rPr>
        <w:t xml:space="preserve"> (010F 0257) compared using Google Fonts in </w:t>
      </w:r>
      <w:hyperlink r:id="rId56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29D6B04F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53063E2" wp14:editId="44FECAC6">
            <wp:extent cx="5943600" cy="3796665"/>
            <wp:effectExtent l="0" t="0" r="0" b="0"/>
            <wp:docPr id="2023765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4F8D05" w:rsidRPr="094F8D05">
        <w:rPr>
          <w:rFonts w:ascii="Calibri" w:hAnsi="Calibri" w:cs="Calibri"/>
          <w:noProof/>
        </w:rPr>
        <w:t xml:space="preserve"> </w:t>
      </w:r>
    </w:p>
    <w:p w14:paraId="478B1DB3" w14:textId="77777777" w:rsidR="004E503B" w:rsidRDefault="004E503B" w:rsidP="5516F467">
      <w:pPr>
        <w:rPr>
          <w:rFonts w:ascii="Calibri" w:hAnsi="Calibri" w:cs="Calibri"/>
          <w:i/>
          <w:iCs/>
        </w:rPr>
      </w:pPr>
    </w:p>
    <w:p w14:paraId="76169E56" w14:textId="2E0D192A" w:rsidR="00FF56D0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 xml:space="preserve">Findings: </w:t>
      </w:r>
    </w:p>
    <w:p w14:paraId="65CCC0B5" w14:textId="599148F0" w:rsidR="00FF56D0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Hook are distinguishable in most fonts viewed</w:t>
      </w:r>
    </w:p>
    <w:p w14:paraId="618F754F" w14:textId="7AE5CDCA" w:rsidR="5516F467" w:rsidRPr="004E503B" w:rsidRDefault="5516F467" w:rsidP="5516F467">
      <w:pPr>
        <w:rPr>
          <w:rFonts w:ascii="Calibri" w:hAnsi="Calibri" w:cs="Calibri"/>
        </w:rPr>
      </w:pPr>
    </w:p>
    <w:p w14:paraId="76DB303A" w14:textId="4C5D1375" w:rsidR="5516F467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Conclusion:</w:t>
      </w:r>
    </w:p>
    <w:p w14:paraId="77EEB28D" w14:textId="044DEC50" w:rsidR="5516F467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These code points are not variants.</w:t>
      </w:r>
    </w:p>
    <w:p w14:paraId="1D7B270A" w14:textId="77777777" w:rsidR="00FF56D0" w:rsidRDefault="00FF56D0" w:rsidP="00FF56D0">
      <w:pPr>
        <w:pStyle w:val="Heading4"/>
        <w:rPr>
          <w:rFonts w:asciiTheme="majorHAnsi" w:hAnsiTheme="majorHAnsi" w:cstheme="majorHAnsi"/>
        </w:rPr>
      </w:pPr>
      <w:bookmarkStart w:id="28" w:name="_Toc25677019"/>
    </w:p>
    <w:p w14:paraId="0A07EB2D" w14:textId="77777777" w:rsidR="00FF56D0" w:rsidRDefault="00FF56D0" w:rsidP="004E503B">
      <w:pPr>
        <w:pStyle w:val="Heading3"/>
      </w:pPr>
      <w:bookmarkStart w:id="29" w:name="_Toc29490029"/>
      <w:r w:rsidRPr="00932256">
        <w:t>D.3.1</w:t>
      </w:r>
      <w:r>
        <w:t>1</w:t>
      </w:r>
      <w:r w:rsidRPr="00932256">
        <w:t xml:space="preserve"> Caron vs. Horn</w:t>
      </w:r>
      <w:bookmarkEnd w:id="28"/>
      <w:bookmarkEnd w:id="29"/>
    </w:p>
    <w:p w14:paraId="4F904CB7" w14:textId="77777777" w:rsidR="00FF56D0" w:rsidRPr="00965829" w:rsidRDefault="00FF56D0" w:rsidP="00FF56D0">
      <w:pPr>
        <w:rPr>
          <w:lang w:eastAsia="de-DE"/>
        </w:rPr>
      </w:pPr>
    </w:p>
    <w:p w14:paraId="2F30EA66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Horn may become nearly identical depending on font, context and reader, and they may be used interchangeably in handwriting.</w:t>
      </w:r>
    </w:p>
    <w:p w14:paraId="06971CD3" w14:textId="77777777" w:rsidR="00FF56D0" w:rsidRPr="004E503B" w:rsidRDefault="00FF56D0" w:rsidP="00FF56D0">
      <w:pPr>
        <w:rPr>
          <w:rFonts w:ascii="Calibri" w:hAnsi="Calibri" w:cs="Calibri"/>
        </w:rPr>
      </w:pPr>
    </w:p>
    <w:p w14:paraId="68CBC8FD" w14:textId="77777777" w:rsidR="00FF56D0" w:rsidRPr="004E503B" w:rsidRDefault="00FF56D0" w:rsidP="00FF56D0">
      <w:pPr>
        <w:rPr>
          <w:rFonts w:ascii="Calibri" w:hAnsi="Calibri" w:cs="Calibri"/>
        </w:rPr>
      </w:pPr>
      <w:bookmarkStart w:id="30" w:name="OLE_LINK447"/>
      <w:bookmarkStart w:id="31" w:name="OLE_LINK448"/>
      <w:r w:rsidRPr="004E503B">
        <w:rPr>
          <w:rStyle w:val="Emphasis"/>
          <w:rFonts w:ascii="Calibri" w:eastAsia="Calibri" w:hAnsi="Calibri" w:cs="Calibri"/>
        </w:rPr>
        <w:t>Code Points Considered:</w:t>
      </w:r>
      <w:r w:rsidRPr="004E503B">
        <w:rPr>
          <w:rFonts w:ascii="Calibri" w:eastAsia="Calibri" w:hAnsi="Calibri" w:cs="Calibri"/>
        </w:rPr>
        <w:t xml:space="preserve"> </w:t>
      </w:r>
    </w:p>
    <w:p w14:paraId="2A1F701D" w14:textId="77777777" w:rsidR="00FF56D0" w:rsidRPr="004E503B" w:rsidRDefault="00FF56D0" w:rsidP="00FF56D0">
      <w:pPr>
        <w:rPr>
          <w:rStyle w:val="Emphasis"/>
          <w:rFonts w:ascii="Calibri" w:eastAsia="Calibri" w:hAnsi="Calibri" w:cs="Calibri"/>
        </w:rPr>
      </w:pPr>
    </w:p>
    <w:p w14:paraId="03EFCA41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840"/>
        <w:gridCol w:w="5441"/>
      </w:tblGrid>
      <w:tr w:rsidR="00FF56D0" w:rsidRPr="004E503B" w14:paraId="1CEB534B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B24521" w14:textId="304A613A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bookmarkStart w:id="32" w:name="OLE_LINK369"/>
            <w:bookmarkStart w:id="33" w:name="OLE_LINK370"/>
            <w:bookmarkStart w:id="34" w:name="OLE_LINK294"/>
            <w:bookmarkStart w:id="35" w:name="OLE_LINK295"/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34E05E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775D93" w14:textId="49B873A4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4E503B" w14:paraId="247D417A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534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98C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7693" w14:textId="2AE48A26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4E503B" w14:paraId="5F6658E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4571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6B70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FDB48" w14:textId="5996320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4E503B" w14:paraId="24A6B48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BFC5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1BDA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68E68" w14:textId="40A177C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LATIN SMALL LETTER D WITH CARON</w:t>
            </w:r>
          </w:p>
        </w:tc>
      </w:tr>
      <w:bookmarkEnd w:id="32"/>
      <w:bookmarkEnd w:id="33"/>
      <w:tr w:rsidR="00FF56D0" w:rsidRPr="004E503B" w14:paraId="2425B609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B182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0CFF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542E" w14:textId="6902D05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00FF56D0" w:rsidRPr="004E503B" w14:paraId="6AC443C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09C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E1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478F" w14:textId="4923297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4E503B" w14:paraId="37F4A4DF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F30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F5A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6547" w14:textId="1F528875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4E503B" w14:paraId="15C265C6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A84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83A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7D07" w14:textId="6E15A47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4E503B" w14:paraId="2393A50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1F2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E48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ľ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1C26D" w14:textId="47D2A93F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 WITH CARON</w:t>
            </w:r>
          </w:p>
        </w:tc>
      </w:tr>
      <w:tr w:rsidR="00FF56D0" w:rsidRPr="004E503B" w14:paraId="150B8E56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6BE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91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0410" w14:textId="68ACF67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4E503B" w14:paraId="219E419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14E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05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7178" w14:textId="14DC211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4E503B" w14:paraId="66F811B8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14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01A1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C67D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9ADB" w14:textId="10A7AB18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</w:t>
            </w:r>
          </w:p>
        </w:tc>
      </w:tr>
      <w:tr w:rsidR="00FF56D0" w:rsidRPr="004E503B" w14:paraId="73F0F4B8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57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4678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ớ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0081A" w14:textId="038E2C8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ACUTE</w:t>
            </w:r>
          </w:p>
        </w:tc>
      </w:tr>
      <w:tr w:rsidR="00FF56D0" w:rsidRPr="004E503B" w14:paraId="70DD1501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381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786A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ờ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A9AE" w14:textId="00E1BFA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GRAVE</w:t>
            </w:r>
          </w:p>
        </w:tc>
      </w:tr>
      <w:tr w:rsidR="00FF56D0" w:rsidRPr="004E503B" w14:paraId="6D5B732A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825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D05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6742" w14:textId="1BED7BE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TILDE</w:t>
            </w:r>
          </w:p>
        </w:tc>
      </w:tr>
      <w:tr w:rsidR="00FF56D0" w:rsidRPr="004E503B" w14:paraId="4391A3F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1246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B4E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ở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70E1" w14:textId="52B2663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HOOK ABOVE</w:t>
            </w:r>
          </w:p>
        </w:tc>
      </w:tr>
      <w:tr w:rsidR="00FF56D0" w:rsidRPr="004E503B" w14:paraId="32C161A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1A5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1EE3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AF2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ợ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CEC3" w14:textId="5C56CA4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DOT BELOW</w:t>
            </w:r>
          </w:p>
        </w:tc>
      </w:tr>
      <w:tr w:rsidR="00FF56D0" w:rsidRPr="004E503B" w14:paraId="26ADB62B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48C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3D2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008B" w14:textId="374B38B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4E503B" w14:paraId="748F84A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DD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E066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4460" w14:textId="6D50776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4E503B" w14:paraId="030EF561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0CB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0165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C1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ť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A4B4D" w14:textId="5B0993B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T WITH CARON</w:t>
            </w:r>
          </w:p>
        </w:tc>
      </w:tr>
      <w:tr w:rsidR="00FF56D0" w:rsidRPr="004E503B" w14:paraId="2EE2360F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679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00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3BA9" w14:textId="775603C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4E503B" w14:paraId="50263E2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B3D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01B0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70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98D0" w14:textId="6C81BE6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</w:t>
            </w:r>
          </w:p>
        </w:tc>
      </w:tr>
      <w:tr w:rsidR="00FF56D0" w:rsidRPr="004E503B" w14:paraId="12BFD195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5B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490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ứ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20AEB" w14:textId="45B9C357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ACUTE</w:t>
            </w:r>
          </w:p>
        </w:tc>
      </w:tr>
      <w:tr w:rsidR="00FF56D0" w:rsidRPr="004E503B" w14:paraId="07F65E3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7E10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AABF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ừ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843A" w14:textId="5DD8CDA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GRAVE</w:t>
            </w:r>
          </w:p>
        </w:tc>
      </w:tr>
      <w:tr w:rsidR="00FF56D0" w:rsidRPr="004E503B" w14:paraId="608143E9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B72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32D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ữ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E3CB" w14:textId="4C96E0B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TILDE</w:t>
            </w:r>
          </w:p>
        </w:tc>
      </w:tr>
      <w:tr w:rsidR="00FF56D0" w:rsidRPr="004E503B" w14:paraId="242099C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754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12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ử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C1CE" w14:textId="4AF1A63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HOOK ABOVE</w:t>
            </w:r>
          </w:p>
        </w:tc>
      </w:tr>
      <w:tr w:rsidR="00FF56D0" w:rsidRPr="004E503B" w14:paraId="1BD1293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E1D5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355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ự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86E8" w14:textId="57721E9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DOT BELOW</w:t>
            </w:r>
          </w:p>
        </w:tc>
      </w:tr>
      <w:tr w:rsidR="00FF56D0" w:rsidRPr="004E503B" w14:paraId="62660152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14E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F80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8F35" w14:textId="22024EB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4E503B" w14:paraId="1E7D58A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6C0F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807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1238" w14:textId="3718FAE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EZH WITH CARON</w:t>
            </w:r>
          </w:p>
        </w:tc>
      </w:tr>
      <w:bookmarkEnd w:id="30"/>
      <w:bookmarkEnd w:id="31"/>
      <w:bookmarkEnd w:id="34"/>
      <w:bookmarkEnd w:id="35"/>
    </w:tbl>
    <w:p w14:paraId="5F96A722" w14:textId="77777777" w:rsidR="00FF56D0" w:rsidRPr="004E503B" w:rsidRDefault="00FF56D0" w:rsidP="00FF56D0">
      <w:pPr>
        <w:rPr>
          <w:rFonts w:ascii="Calibri" w:hAnsi="Calibri" w:cs="Calibri"/>
        </w:rPr>
      </w:pPr>
    </w:p>
    <w:p w14:paraId="5B95CD12" w14:textId="087F698D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spellStart"/>
      <w:proofErr w:type="gramEnd"/>
      <w:r w:rsidRPr="004E503B">
        <w:rPr>
          <w:rFonts w:ascii="Calibri" w:eastAsia="Calibri" w:hAnsi="Calibri" w:cs="Calibri"/>
          <w:b/>
          <w:bCs/>
        </w:rPr>
        <w:t>oǒo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oơo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oớo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oờo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oỡo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oởo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oợo</w:t>
      </w:r>
      <w:proofErr w:type="spellEnd"/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58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27EA14ED" w14:textId="0960EE68" w:rsidR="004E503B" w:rsidRDefault="004E503B" w:rsidP="00FF56D0">
      <w:pPr>
        <w:rPr>
          <w:rFonts w:asciiTheme="majorHAnsi" w:hAnsiTheme="majorHAnsi" w:cstheme="majorHAnsi"/>
        </w:rPr>
      </w:pPr>
    </w:p>
    <w:p w14:paraId="66A6C972" w14:textId="18CB2378" w:rsidR="004E503B" w:rsidRDefault="004E503B" w:rsidP="00FF56D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1C6BC4" wp14:editId="115F0863">
            <wp:extent cx="5537200" cy="4076700"/>
            <wp:effectExtent l="0" t="0" r="0" b="0"/>
            <wp:docPr id="20486613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1" b="27637"/>
                    <a:stretch/>
                  </pic:blipFill>
                  <pic:spPr bwMode="auto">
                    <a:xfrm>
                      <a:off x="0" y="0"/>
                      <a:ext cx="5546646" cy="40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B595B" w14:textId="6312EE10" w:rsidR="00FF56D0" w:rsidRPr="004E503B" w:rsidRDefault="004E503B" w:rsidP="004E503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6C551A3" wp14:editId="4F0AABBE">
            <wp:extent cx="5537199" cy="1397000"/>
            <wp:effectExtent l="0" t="0" r="63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152" b="4642"/>
                    <a:stretch/>
                  </pic:blipFill>
                  <pic:spPr bwMode="auto">
                    <a:xfrm>
                      <a:off x="0" y="0"/>
                      <a:ext cx="5546646" cy="139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C5E62" w14:textId="77777777" w:rsidR="004E503B" w:rsidRP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lastRenderedPageBreak/>
        <w:t xml:space="preserve">Findings: </w:t>
      </w:r>
    </w:p>
    <w:p w14:paraId="1534D7D5" w14:textId="0BC17522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 xml:space="preserve">Caron and horn are always in place </w:t>
      </w:r>
      <w:proofErr w:type="gramStart"/>
      <w:r w:rsidRPr="004E503B">
        <w:rPr>
          <w:rFonts w:ascii="Calibri" w:hAnsi="Calibri" w:cs="Calibri"/>
          <w:iCs/>
        </w:rPr>
        <w:t>and  distinguishable</w:t>
      </w:r>
      <w:proofErr w:type="gramEnd"/>
      <w:r w:rsidR="004E503B">
        <w:rPr>
          <w:rFonts w:ascii="Calibri" w:hAnsi="Calibri" w:cs="Calibri"/>
          <w:iCs/>
        </w:rPr>
        <w:t>.</w:t>
      </w:r>
    </w:p>
    <w:p w14:paraId="6D9C8D39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5D1AAAAF" w14:textId="77777777" w:rsidR="004E503B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2382B08E" w14:textId="6843CAA1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675E05EE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4EC66E84" w14:textId="77777777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spellStart"/>
      <w:proofErr w:type="gramEnd"/>
      <w:r w:rsidRPr="004E503B">
        <w:rPr>
          <w:rFonts w:ascii="Calibri" w:eastAsia="Calibri" w:hAnsi="Calibri" w:cs="Calibri"/>
          <w:b/>
          <w:bCs/>
        </w:rPr>
        <w:t>uǔu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uưu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uứu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uừu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uữu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uửu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uựu</w:t>
      </w:r>
      <w:proofErr w:type="spellEnd"/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60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5C3562B2" w14:textId="77777777" w:rsidR="004E503B" w:rsidRDefault="00FF56D0" w:rsidP="00FF56D0">
      <w:r>
        <w:rPr>
          <w:noProof/>
        </w:rPr>
        <w:drawing>
          <wp:inline distT="0" distB="0" distL="0" distR="0" wp14:anchorId="43B020A2" wp14:editId="72FC43F5">
            <wp:extent cx="6475095" cy="5961888"/>
            <wp:effectExtent l="0" t="0" r="1905" b="0"/>
            <wp:docPr id="1322837680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27" b="28841"/>
                    <a:stretch/>
                  </pic:blipFill>
                  <pic:spPr bwMode="auto">
                    <a:xfrm>
                      <a:off x="0" y="0"/>
                      <a:ext cx="6475730" cy="59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7F8B" w14:textId="52C7F601" w:rsidR="00FF56D0" w:rsidRDefault="004E503B" w:rsidP="00FF56D0">
      <w:r>
        <w:rPr>
          <w:noProof/>
        </w:rPr>
        <w:lastRenderedPageBreak/>
        <w:drawing>
          <wp:inline distT="0" distB="0" distL="0" distR="0" wp14:anchorId="667B0955" wp14:editId="69312689">
            <wp:extent cx="5736715" cy="2065468"/>
            <wp:effectExtent l="0" t="0" r="381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20" b="3033"/>
                    <a:stretch/>
                  </pic:blipFill>
                  <pic:spPr bwMode="auto">
                    <a:xfrm>
                      <a:off x="0" y="0"/>
                      <a:ext cx="5759256" cy="20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2602" w14:textId="77777777" w:rsidR="004E503B" w:rsidRDefault="004E503B" w:rsidP="00FF56D0">
      <w:pPr>
        <w:rPr>
          <w:rFonts w:ascii="Calibri" w:hAnsi="Calibri" w:cs="Calibri"/>
          <w:i/>
        </w:rPr>
      </w:pPr>
    </w:p>
    <w:p w14:paraId="612234F3" w14:textId="2B09E51C" w:rsid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t xml:space="preserve">Findings: </w:t>
      </w:r>
    </w:p>
    <w:p w14:paraId="3186AC9A" w14:textId="44A4D1B4" w:rsidR="00FF56D0" w:rsidRPr="004E503B" w:rsidRDefault="0B90AAF1" w:rsidP="0B90AAF1">
      <w:pPr>
        <w:rPr>
          <w:rFonts w:ascii="Calibri" w:hAnsi="Calibri" w:cs="Calibri"/>
        </w:rPr>
      </w:pPr>
      <w:r w:rsidRPr="0B90AAF1">
        <w:rPr>
          <w:rFonts w:ascii="Calibri" w:hAnsi="Calibri" w:cs="Calibri"/>
        </w:rPr>
        <w:t>Caron and horn are always in place and distinguishable.</w:t>
      </w:r>
    </w:p>
    <w:p w14:paraId="0A4F7224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1ECBFBDD" w14:textId="77777777" w:rsid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053408F3" w14:textId="128A0629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5AE48A43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3F4DA867" w14:textId="77777777" w:rsidR="00FF56D0" w:rsidRDefault="00FF56D0" w:rsidP="004E503B">
      <w:pPr>
        <w:pStyle w:val="Heading3"/>
      </w:pPr>
      <w:bookmarkStart w:id="36" w:name="_Toc29490030"/>
      <w:r w:rsidRPr="00932256">
        <w:t>D.3.1</w:t>
      </w:r>
      <w:r>
        <w:t>2</w:t>
      </w:r>
      <w:r w:rsidRPr="00932256">
        <w:t xml:space="preserve"> </w:t>
      </w:r>
      <w:r>
        <w:t xml:space="preserve">Ring Above </w:t>
      </w:r>
      <w:r w:rsidRPr="00932256">
        <w:t>vs. Ho</w:t>
      </w:r>
      <w:r>
        <w:t>ok Above</w:t>
      </w:r>
      <w:bookmarkEnd w:id="36"/>
    </w:p>
    <w:p w14:paraId="50F40DEB" w14:textId="77777777" w:rsidR="00FF56D0" w:rsidRPr="00965829" w:rsidRDefault="00FF56D0" w:rsidP="00FF56D0">
      <w:pPr>
        <w:rPr>
          <w:lang w:eastAsia="de-DE"/>
        </w:rPr>
      </w:pPr>
    </w:p>
    <w:p w14:paraId="1361169E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Style w:val="Emphasis"/>
          <w:rFonts w:ascii="Calibri" w:eastAsia="Calibri" w:hAnsi="Calibri" w:cs="Calibri"/>
        </w:rPr>
        <w:t>Code Points Considered:</w:t>
      </w:r>
    </w:p>
    <w:p w14:paraId="77A52294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1200"/>
        <w:gridCol w:w="4820"/>
      </w:tblGrid>
      <w:tr w:rsidR="00FF56D0" w:rsidRPr="004E503B" w14:paraId="4EBCB55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7DCD25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Code Point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4EEE8D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Glyph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DE3703" w14:textId="3AB33D66" w:rsidR="00FF56D0" w:rsidRPr="004E503B" w:rsidRDefault="4D893E2A" w:rsidP="00723E04">
            <w:pPr>
              <w:rPr>
                <w:rFonts w:ascii="Calibri" w:hAnsi="Calibri" w:cs="Calibri"/>
                <w:color w:val="000000"/>
              </w:rPr>
            </w:pPr>
            <w:r w:rsidRPr="4D893E2A">
              <w:rPr>
                <w:rFonts w:ascii="Calibri" w:hAnsi="Calibri" w:cs="Calibri"/>
                <w:color w:val="000000" w:themeColor="text1"/>
              </w:rPr>
              <w:t>Unicode Name</w:t>
            </w:r>
          </w:p>
        </w:tc>
      </w:tr>
      <w:tr w:rsidR="00FF56D0" w:rsidRPr="004E503B" w14:paraId="1933D94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083A17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1EA3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EB858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ả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3A163E" w14:textId="43FAAECC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HOOK ABOVE</w:t>
            </w:r>
          </w:p>
        </w:tc>
      </w:tr>
      <w:tr w:rsidR="00FF56D0" w:rsidRPr="004E503B" w14:paraId="3C60178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1BB6FE5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00E5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89D4DC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å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2F8B16B5" w14:textId="47671520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RING ABOVE</w:t>
            </w:r>
          </w:p>
        </w:tc>
      </w:tr>
      <w:tr w:rsidR="00FF56D0" w:rsidRPr="004E503B" w14:paraId="350D2EFF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518B6E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1EE7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439F955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ủ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79527527" w14:textId="61C713CF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HOOK ABOVE</w:t>
            </w:r>
          </w:p>
        </w:tc>
      </w:tr>
      <w:tr w:rsidR="00FF56D0" w:rsidRPr="004E503B" w14:paraId="0ACEF070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6B29DB4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016F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96ADE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ů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02B5DA6E" w14:textId="6C3BB376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RING ABOVE</w:t>
            </w:r>
          </w:p>
        </w:tc>
      </w:tr>
    </w:tbl>
    <w:p w14:paraId="450EA2D7" w14:textId="77777777" w:rsidR="00FF56D0" w:rsidRPr="004E503B" w:rsidRDefault="00FF56D0" w:rsidP="00FF56D0">
      <w:pPr>
        <w:rPr>
          <w:rFonts w:ascii="Calibri" w:hAnsi="Calibri" w:cs="Calibri"/>
        </w:rPr>
      </w:pPr>
    </w:p>
    <w:p w14:paraId="3DD355C9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57E4CCC" wp14:editId="4F73805F">
            <wp:extent cx="5647764" cy="2189271"/>
            <wp:effectExtent l="0" t="0" r="3810" b="0"/>
            <wp:docPr id="2950552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4" cy="21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F0B1" w14:textId="77777777" w:rsidR="00FF56D0" w:rsidRPr="004E503B" w:rsidRDefault="00FF56D0" w:rsidP="00FF56D0">
      <w:pPr>
        <w:rPr>
          <w:rFonts w:ascii="Calibri" w:hAnsi="Calibri" w:cs="Calibri"/>
        </w:rPr>
      </w:pPr>
    </w:p>
    <w:p w14:paraId="717AAFBA" w14:textId="48F63F7F" w:rsidR="00FF56D0" w:rsidRPr="004E503B" w:rsidRDefault="00FF56D0" w:rsidP="00FF56D0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Findings</w:t>
      </w:r>
    </w:p>
    <w:p w14:paraId="6C366FCF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In some fonts, at normal sizes, the two diacritics can be difficult to distinguish. </w:t>
      </w:r>
    </w:p>
    <w:p w14:paraId="1F80C5B9" w14:textId="77777777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lastRenderedPageBreak/>
        <w:t xml:space="preserve">Sequence </w:t>
      </w:r>
      <w:proofErr w:type="spellStart"/>
      <w:r w:rsidRPr="004E503B">
        <w:rPr>
          <w:rFonts w:ascii="Calibri" w:hAnsi="Calibri" w:cs="Calibri"/>
        </w:rPr>
        <w:t>åả</w:t>
      </w:r>
      <w:proofErr w:type="spellEnd"/>
      <w:r w:rsidRPr="004E503B">
        <w:rPr>
          <w:rFonts w:ascii="Calibri" w:hAnsi="Calibri" w:cs="Calibri"/>
        </w:rPr>
        <w:t xml:space="preserve"> (00E5 1EA3) compared using Google Fonts in </w:t>
      </w:r>
      <w:hyperlink r:id="rId63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345A2DDE" w14:textId="77777777" w:rsidR="00723E04" w:rsidRPr="004E503B" w:rsidRDefault="00FF56D0" w:rsidP="5516F467">
      <w:pPr>
        <w:rPr>
          <w:rFonts w:ascii="Calibri" w:hAnsi="Calibri" w:cs="Calibri"/>
          <w:i/>
          <w:iCs/>
        </w:rPr>
      </w:pPr>
      <w:r>
        <w:rPr>
          <w:noProof/>
        </w:rPr>
        <w:drawing>
          <wp:inline distT="0" distB="0" distL="0" distR="0" wp14:anchorId="4F39748F" wp14:editId="67919BF0">
            <wp:extent cx="5050464" cy="3248809"/>
            <wp:effectExtent l="0" t="0" r="4445" b="2540"/>
            <wp:docPr id="10731355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4" cy="32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B9B4" w14:textId="77777777" w:rsidR="004E503B" w:rsidRDefault="004E503B" w:rsidP="5516F467">
      <w:pPr>
        <w:rPr>
          <w:rFonts w:ascii="Calibri" w:hAnsi="Calibri" w:cs="Calibri"/>
        </w:rPr>
      </w:pPr>
    </w:p>
    <w:p w14:paraId="58D5C0D5" w14:textId="29EED922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</w:t>
      </w:r>
      <w:proofErr w:type="spellStart"/>
      <w:r w:rsidRPr="004E503B">
        <w:rPr>
          <w:rFonts w:ascii="Calibri" w:hAnsi="Calibri" w:cs="Calibri"/>
        </w:rPr>
        <w:t>ůủ</w:t>
      </w:r>
      <w:proofErr w:type="spellEnd"/>
      <w:r w:rsidRPr="004E503B">
        <w:rPr>
          <w:rFonts w:ascii="Calibri" w:hAnsi="Calibri" w:cs="Calibri"/>
        </w:rPr>
        <w:t xml:space="preserve"> (016F 1EE7) compared using Google Fonts in </w:t>
      </w:r>
      <w:hyperlink r:id="rId65">
        <w:r w:rsidRPr="004E503B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6621E897" w14:textId="77777777" w:rsidR="00723E04" w:rsidRPr="004E503B" w:rsidRDefault="00FF56D0" w:rsidP="5516F46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4EB57F" wp14:editId="728C27F4">
            <wp:extent cx="5034582" cy="3230523"/>
            <wp:effectExtent l="0" t="0" r="0" b="0"/>
            <wp:docPr id="14990099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82" cy="3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F62B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711586D" w14:textId="492D9288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Findings:</w:t>
      </w:r>
      <w:r w:rsidRPr="004E503B">
        <w:rPr>
          <w:rFonts w:ascii="Calibri" w:hAnsi="Calibri" w:cs="Calibri"/>
        </w:rPr>
        <w:t xml:space="preserve"> </w:t>
      </w:r>
      <w:r w:rsidR="004E503B">
        <w:rPr>
          <w:rFonts w:ascii="Calibri" w:hAnsi="Calibri" w:cs="Calibri"/>
        </w:rPr>
        <w:br/>
      </w:r>
      <w:r w:rsidRPr="004E503B">
        <w:rPr>
          <w:rFonts w:ascii="Calibri" w:hAnsi="Calibri" w:cs="Calibri"/>
        </w:rPr>
        <w:t>Ring above and Hook above are distinguishable in all fonts viewed</w:t>
      </w:r>
      <w:r w:rsidR="004E503B">
        <w:rPr>
          <w:rFonts w:ascii="Calibri" w:hAnsi="Calibri" w:cs="Calibri"/>
        </w:rPr>
        <w:t>.</w:t>
      </w:r>
    </w:p>
    <w:p w14:paraId="716A9350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B8EB60D" w14:textId="77777777" w:rsidR="00723E04" w:rsidRPr="004E503B" w:rsidRDefault="2F0A4DF1" w:rsidP="2F0A4DF1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Conclusions:</w:t>
      </w:r>
    </w:p>
    <w:p w14:paraId="6067EE4B" w14:textId="3D8E316D" w:rsidR="59B17D80" w:rsidRDefault="59B17D80" w:rsidP="59B17D80">
      <w:pPr>
        <w:rPr>
          <w:rFonts w:ascii="Calibri" w:hAnsi="Calibri" w:cs="Calibri"/>
        </w:rPr>
      </w:pPr>
      <w:r w:rsidRPr="59B17D80">
        <w:rPr>
          <w:rFonts w:ascii="Calibri" w:hAnsi="Calibri" w:cs="Calibri"/>
        </w:rPr>
        <w:t xml:space="preserve">This code points are not variants. </w:t>
      </w:r>
    </w:p>
    <w:p w14:paraId="07891E71" w14:textId="64220EA3" w:rsidR="59B17D80" w:rsidRDefault="59B17D80" w:rsidP="59B17D80">
      <w:pPr>
        <w:rPr>
          <w:rFonts w:ascii="Calibri" w:hAnsi="Calibri" w:cs="Calibri"/>
        </w:rPr>
      </w:pPr>
    </w:p>
    <w:p w14:paraId="5AE1538B" w14:textId="1E36A518" w:rsidR="59B17D80" w:rsidRDefault="59B17D80" w:rsidP="59B17D80">
      <w:pPr>
        <w:rPr>
          <w:rFonts w:ascii="Calibri" w:hAnsi="Calibri" w:cs="Calibri"/>
        </w:rPr>
      </w:pPr>
    </w:p>
    <w:p w14:paraId="3D209AC0" w14:textId="2A0FDA0E" w:rsidR="59B17D80" w:rsidRDefault="59B17D80" w:rsidP="59B17D80">
      <w:pPr>
        <w:rPr>
          <w:rFonts w:ascii="Calibri" w:hAnsi="Calibri" w:cs="Calibri"/>
        </w:rPr>
      </w:pPr>
    </w:p>
    <w:p w14:paraId="2F7B65AA" w14:textId="045B04EE" w:rsidR="59B17D80" w:rsidRDefault="59B17D80" w:rsidP="59B17D80">
      <w:pPr>
        <w:pStyle w:val="Heading3"/>
      </w:pPr>
      <w:r w:rsidRPr="59B17D80">
        <w:t xml:space="preserve">D.3.13 Visual Variant Analysis </w:t>
      </w:r>
    </w:p>
    <w:p w14:paraId="618D0D32" w14:textId="7DD5A982" w:rsidR="59B17D80" w:rsidRDefault="59B17D80" w:rsidP="59B17D80">
      <w:pPr>
        <w:rPr>
          <w:color w:val="000000" w:themeColor="text1"/>
        </w:rPr>
      </w:pPr>
    </w:p>
    <w:p w14:paraId="28354131" w14:textId="47754FC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t>D.3.13.1 Consonants</w:t>
      </w:r>
    </w:p>
    <w:p w14:paraId="6A0F2D8D" w14:textId="24B93DB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</w:rPr>
      </w:pPr>
    </w:p>
    <w:p w14:paraId="0E75DCD9" w14:textId="5623B309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8270389" wp14:editId="08C98C04">
            <wp:extent cx="5795933" cy="6479540"/>
            <wp:effectExtent l="12700" t="12700" r="8255" b="10160"/>
            <wp:docPr id="1826225218" name="Picture 182622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672" r="1445" b="715"/>
                    <a:stretch/>
                  </pic:blipFill>
                  <pic:spPr bwMode="auto">
                    <a:xfrm>
                      <a:off x="0" y="0"/>
                      <a:ext cx="5797291" cy="64810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C4D0" w14:textId="2EA07C8C" w:rsidR="59B17D80" w:rsidRDefault="59B17D80" w:rsidP="59B17D80">
      <w:pPr>
        <w:rPr>
          <w:color w:val="000000" w:themeColor="text1"/>
        </w:rPr>
      </w:pPr>
    </w:p>
    <w:p w14:paraId="4EC944D6" w14:textId="4F458D0C" w:rsidR="59B17D80" w:rsidRDefault="59B17D80" w:rsidP="59B17D80">
      <w:pPr>
        <w:rPr>
          <w:color w:val="000000" w:themeColor="text1"/>
        </w:rPr>
      </w:pPr>
    </w:p>
    <w:p w14:paraId="76EDCD41" w14:textId="728A064C" w:rsidR="59B17D80" w:rsidRDefault="59B17D80" w:rsidP="59B17D80">
      <w:pPr>
        <w:rPr>
          <w:color w:val="000000" w:themeColor="text1"/>
        </w:rPr>
      </w:pPr>
    </w:p>
    <w:p w14:paraId="67AA4859" w14:textId="14B56BCA" w:rsidR="59B17D80" w:rsidRDefault="59B17D80" w:rsidP="59B17D80">
      <w:pPr>
        <w:rPr>
          <w:color w:val="000000" w:themeColor="text1"/>
        </w:rPr>
      </w:pPr>
    </w:p>
    <w:p w14:paraId="667455B8" w14:textId="227CE163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A2656F" wp14:editId="53497D46">
            <wp:extent cx="5833745" cy="7379208"/>
            <wp:effectExtent l="12700" t="12700" r="8255" b="12700"/>
            <wp:docPr id="1268418465" name="Picture 126841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12" r="1060" b="679"/>
                    <a:stretch/>
                  </pic:blipFill>
                  <pic:spPr bwMode="auto">
                    <a:xfrm>
                      <a:off x="0" y="0"/>
                      <a:ext cx="5834870" cy="7380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1C278" w14:textId="2FD2B928" w:rsidR="59B17D80" w:rsidRDefault="59B17D80" w:rsidP="59B17D80">
      <w:pPr>
        <w:rPr>
          <w:color w:val="000000" w:themeColor="text1"/>
        </w:rPr>
      </w:pPr>
    </w:p>
    <w:p w14:paraId="7E04539C" w14:textId="1D898F1A" w:rsidR="59B17D80" w:rsidRDefault="59B17D80" w:rsidP="59B17D80">
      <w:pPr>
        <w:rPr>
          <w:color w:val="000000" w:themeColor="text1"/>
        </w:rPr>
      </w:pPr>
    </w:p>
    <w:p w14:paraId="49C31FDF" w14:textId="79A13F92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D.3.13.2 Vowel ‘a’</w:t>
      </w:r>
    </w:p>
    <w:p w14:paraId="5F5CE526" w14:textId="64A27C8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376A7595" w14:textId="7B79B610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7BCA6C5" wp14:editId="0EEE8403">
            <wp:extent cx="5690843" cy="6083300"/>
            <wp:effectExtent l="12700" t="12700" r="12065" b="12700"/>
            <wp:docPr id="886130390" name="Picture 88613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964" r="1342"/>
                    <a:stretch/>
                  </pic:blipFill>
                  <pic:spPr bwMode="auto">
                    <a:xfrm>
                      <a:off x="0" y="0"/>
                      <a:ext cx="5691872" cy="608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D5601" w14:textId="187A0C69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FF1124" w14:textId="5FB93B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D.3.13.3 Vowel ‘e’</w:t>
      </w:r>
    </w:p>
    <w:p w14:paraId="46D44A3C" w14:textId="18BEFDE0" w:rsidR="59B17D80" w:rsidRDefault="59B17D80" w:rsidP="59B17D80">
      <w:pPr>
        <w:rPr>
          <w:color w:val="000000" w:themeColor="text1"/>
        </w:rPr>
      </w:pPr>
    </w:p>
    <w:p w14:paraId="0FE0A1A9" w14:textId="10752CC5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6AA07E" wp14:editId="688EF77E">
            <wp:extent cx="5793645" cy="7753985"/>
            <wp:effectExtent l="12700" t="12700" r="10795" b="5715"/>
            <wp:docPr id="1672839996" name="Picture 167283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653" r="867" b="649"/>
                    <a:stretch/>
                  </pic:blipFill>
                  <pic:spPr bwMode="auto">
                    <a:xfrm>
                      <a:off x="0" y="0"/>
                      <a:ext cx="5795003" cy="7755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49C0" w14:textId="1D4CD9D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D.3.13.4 Vowel ‘</w:t>
      </w:r>
      <w:proofErr w:type="spellStart"/>
      <w:r w:rsidRPr="59B17D80">
        <w:rPr>
          <w:iCs/>
        </w:rPr>
        <w:t>i</w:t>
      </w:r>
      <w:proofErr w:type="spellEnd"/>
      <w:r w:rsidRPr="59B17D80">
        <w:rPr>
          <w:iCs/>
        </w:rPr>
        <w:t>’</w:t>
      </w:r>
    </w:p>
    <w:p w14:paraId="4CA58E9A" w14:textId="582CE250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7B945017" w14:textId="53AB225E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C519FBF" wp14:editId="15B539B9">
            <wp:extent cx="5943600" cy="6684481"/>
            <wp:effectExtent l="12700" t="12700" r="12700" b="8890"/>
            <wp:docPr id="815925164" name="Picture 81592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"/>
                    <a:stretch/>
                  </pic:blipFill>
                  <pic:spPr bwMode="auto">
                    <a:xfrm>
                      <a:off x="0" y="0"/>
                      <a:ext cx="5943600" cy="668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0D95A" w14:textId="744CA96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5F891650" w14:textId="77777777" w:rsidR="000477FE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D.3.13.5 Vowel ‘o’</w:t>
      </w:r>
    </w:p>
    <w:p w14:paraId="5557E0B2" w14:textId="1B748117" w:rsidR="59B17D80" w:rsidRDefault="000477FE" w:rsidP="59B17D80">
      <w:pPr>
        <w:pStyle w:val="Heading4"/>
        <w:rPr>
          <w:iCs/>
        </w:rPr>
      </w:pPr>
      <w:r>
        <w:rPr>
          <w:iCs/>
          <w:noProof/>
        </w:rPr>
        <w:drawing>
          <wp:inline distT="0" distB="0" distL="0" distR="0" wp14:anchorId="3E41CC8E" wp14:editId="551889DD">
            <wp:extent cx="5884666" cy="6873875"/>
            <wp:effectExtent l="12700" t="12700" r="8255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"/>
                    <a:stretch/>
                  </pic:blipFill>
                  <pic:spPr bwMode="auto">
                    <a:xfrm>
                      <a:off x="0" y="0"/>
                      <a:ext cx="5884666" cy="6873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C5E49" w14:textId="2929D56E" w:rsidR="59B17D80" w:rsidRPr="003C59DB" w:rsidRDefault="59B17D80" w:rsidP="59B17D80">
      <w:pPr>
        <w:rPr>
          <w:rFonts w:ascii="Calibri" w:hAnsi="Calibri"/>
          <w:color w:val="000000" w:themeColor="text1"/>
        </w:rPr>
      </w:pPr>
    </w:p>
    <w:p w14:paraId="7F75669F" w14:textId="3B78C3F6" w:rsidR="59B17D80" w:rsidRPr="003C59DB" w:rsidRDefault="000477FE" w:rsidP="59B17D80">
      <w:pPr>
        <w:rPr>
          <w:rFonts w:ascii="Calibri" w:hAnsi="Calibri"/>
          <w:color w:val="000000" w:themeColor="text1"/>
        </w:rPr>
      </w:pPr>
      <w:r w:rsidRPr="003C59DB">
        <w:rPr>
          <w:rFonts w:ascii="Calibri" w:hAnsi="Calibri"/>
          <w:color w:val="000000" w:themeColor="text1"/>
        </w:rPr>
        <w:t>*</w:t>
      </w:r>
      <w:r w:rsidR="59B17D80" w:rsidRPr="003C59DB">
        <w:rPr>
          <w:rFonts w:ascii="Calibri" w:hAnsi="Calibri"/>
          <w:color w:val="000000" w:themeColor="text1"/>
        </w:rPr>
        <w:t xml:space="preserve"> These are used in Vietnamese and Vietnamese users can distinguish these code points</w:t>
      </w:r>
    </w:p>
    <w:p w14:paraId="6942C696" w14:textId="3828D14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4A09E19F" w14:textId="4C577F1E" w:rsidR="59B17D80" w:rsidRDefault="59B17D80" w:rsidP="59B17D80">
      <w:pPr>
        <w:rPr>
          <w:color w:val="000000" w:themeColor="text1"/>
        </w:rPr>
      </w:pPr>
    </w:p>
    <w:p w14:paraId="03151E40" w14:textId="7D7E191D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1F19CDDA" w14:textId="3ABAE9E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A63AF2" w14:textId="2D7527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D.3.13.6 Vowel ‘u’</w:t>
      </w:r>
    </w:p>
    <w:p w14:paraId="48FD2E0E" w14:textId="1550E83E" w:rsidR="59B17D80" w:rsidRDefault="59B17D80" w:rsidP="59B17D80">
      <w:pPr>
        <w:rPr>
          <w:color w:val="000000" w:themeColor="text1"/>
        </w:rPr>
      </w:pPr>
    </w:p>
    <w:p w14:paraId="7D518E2F" w14:textId="758A018E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AD7B19" wp14:editId="2C07C45E">
            <wp:extent cx="5915025" cy="5934076"/>
            <wp:effectExtent l="12700" t="12700" r="15875" b="9525"/>
            <wp:docPr id="880981034" name="Picture 88098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34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174DE" w14:textId="7292E614" w:rsidR="59B17D80" w:rsidRDefault="59B17D80" w:rsidP="59B17D80">
      <w:pPr>
        <w:rPr>
          <w:rFonts w:ascii="Calibri" w:hAnsi="Calibri" w:cs="Calibri"/>
        </w:rPr>
      </w:pPr>
    </w:p>
    <w:sectPr w:rsidR="59B17D80" w:rsidSect="00314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5EBF"/>
    <w:multiLevelType w:val="multilevel"/>
    <w:tmpl w:val="35F6A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F5D81"/>
    <w:multiLevelType w:val="multilevel"/>
    <w:tmpl w:val="DC787E74"/>
    <w:lvl w:ilvl="0">
      <w:start w:val="1"/>
      <w:numFmt w:val="decimal"/>
      <w:lvlText w:val="%1."/>
      <w:lvlJc w:val="left"/>
      <w:pPr>
        <w:ind w:left="502" w:hanging="142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539"/>
    <w:multiLevelType w:val="multilevel"/>
    <w:tmpl w:val="49862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0A5346B8"/>
    <w:multiLevelType w:val="multilevel"/>
    <w:tmpl w:val="6D249AB0"/>
    <w:lvl w:ilvl="0">
      <w:start w:val="5"/>
      <w:numFmt w:val="decimal"/>
      <w:lvlText w:val="%1"/>
      <w:lvlJc w:val="left"/>
      <w:pPr>
        <w:ind w:left="480" w:hanging="480"/>
      </w:pPr>
      <w:rPr>
        <w:b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480" w:hanging="48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1F4E7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 w:val="0"/>
        <w:sz w:val="24"/>
        <w:szCs w:val="24"/>
      </w:rPr>
    </w:lvl>
  </w:abstractNum>
  <w:abstractNum w:abstractNumId="4" w15:restartNumberingAfterBreak="0">
    <w:nsid w:val="0D1C25F3"/>
    <w:multiLevelType w:val="hybridMultilevel"/>
    <w:tmpl w:val="243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0474F"/>
    <w:multiLevelType w:val="multilevel"/>
    <w:tmpl w:val="AF82A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952F22"/>
    <w:multiLevelType w:val="multilevel"/>
    <w:tmpl w:val="CF849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4F7201"/>
    <w:multiLevelType w:val="multilevel"/>
    <w:tmpl w:val="CD561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8" w15:restartNumberingAfterBreak="0">
    <w:nsid w:val="20727244"/>
    <w:multiLevelType w:val="hybridMultilevel"/>
    <w:tmpl w:val="D95049C6"/>
    <w:lvl w:ilvl="0" w:tplc="11D0DD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F2E06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04321C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 w:tplc="D54EC5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1E037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C1ACDB2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 w:tplc="AE6627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1206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42CF970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9" w15:restartNumberingAfterBreak="0">
    <w:nsid w:val="2A5548A6"/>
    <w:multiLevelType w:val="multilevel"/>
    <w:tmpl w:val="863E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32286088"/>
    <w:multiLevelType w:val="multilevel"/>
    <w:tmpl w:val="F97A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450A7"/>
    <w:multiLevelType w:val="multilevel"/>
    <w:tmpl w:val="990CFAD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135EF"/>
    <w:multiLevelType w:val="hybridMultilevel"/>
    <w:tmpl w:val="A992C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9607D"/>
    <w:multiLevelType w:val="multilevel"/>
    <w:tmpl w:val="EC22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 w15:restartNumberingAfterBreak="0">
    <w:nsid w:val="3B1558BE"/>
    <w:multiLevelType w:val="multilevel"/>
    <w:tmpl w:val="879C1072"/>
    <w:lvl w:ilvl="0">
      <w:start w:val="1"/>
      <w:numFmt w:val="bullet"/>
      <w:lvlText w:val="●"/>
      <w:lvlJc w:val="left"/>
      <w:pPr>
        <w:ind w:left="1440" w:hanging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108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90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108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108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90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108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108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900"/>
      </w:pPr>
      <w:rPr>
        <w:u w:val="none"/>
      </w:rPr>
    </w:lvl>
  </w:abstractNum>
  <w:abstractNum w:abstractNumId="15" w15:restartNumberingAfterBreak="0">
    <w:nsid w:val="3C5F4D7D"/>
    <w:multiLevelType w:val="multilevel"/>
    <w:tmpl w:val="03FAF27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C9D20C6"/>
    <w:multiLevelType w:val="multilevel"/>
    <w:tmpl w:val="1EBA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7" w15:restartNumberingAfterBreak="0">
    <w:nsid w:val="3D580F7C"/>
    <w:multiLevelType w:val="multilevel"/>
    <w:tmpl w:val="6B92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8" w15:restartNumberingAfterBreak="0">
    <w:nsid w:val="4056641E"/>
    <w:multiLevelType w:val="multilevel"/>
    <w:tmpl w:val="63067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9" w15:restartNumberingAfterBreak="0">
    <w:nsid w:val="42D231F7"/>
    <w:multiLevelType w:val="multilevel"/>
    <w:tmpl w:val="0EDEA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1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18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4E53815"/>
    <w:multiLevelType w:val="multilevel"/>
    <w:tmpl w:val="6B7C1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1" w15:restartNumberingAfterBreak="0">
    <w:nsid w:val="4D3A6E8A"/>
    <w:multiLevelType w:val="multilevel"/>
    <w:tmpl w:val="D528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 w15:restartNumberingAfterBreak="0">
    <w:nsid w:val="4F1D4283"/>
    <w:multiLevelType w:val="hybridMultilevel"/>
    <w:tmpl w:val="B2341B6A"/>
    <w:lvl w:ilvl="0" w:tplc="0409000F">
      <w:start w:val="1"/>
      <w:numFmt w:val="decimal"/>
      <w:lvlText w:val="%1.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3" w15:restartNumberingAfterBreak="0">
    <w:nsid w:val="52084C17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A4B3C"/>
    <w:multiLevelType w:val="multilevel"/>
    <w:tmpl w:val="1B16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5" w15:restartNumberingAfterBreak="0">
    <w:nsid w:val="53F34C60"/>
    <w:multiLevelType w:val="hybridMultilevel"/>
    <w:tmpl w:val="A878A6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3AF2"/>
    <w:multiLevelType w:val="hybridMultilevel"/>
    <w:tmpl w:val="400A10A8"/>
    <w:lvl w:ilvl="0" w:tplc="8AE8572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E403A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6CC69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50A2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BC43B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9C7D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AC63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012E13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787E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369E2"/>
    <w:multiLevelType w:val="multilevel"/>
    <w:tmpl w:val="A428FA9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1F4E7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58A44DBD"/>
    <w:multiLevelType w:val="multilevel"/>
    <w:tmpl w:val="1D34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E288C"/>
    <w:multiLevelType w:val="multilevel"/>
    <w:tmpl w:val="8BA48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firstLine="720"/>
      </w:pPr>
    </w:lvl>
    <w:lvl w:ilvl="2">
      <w:start w:val="1"/>
      <w:numFmt w:val="decimal"/>
      <w:lvlText w:val="%1.%2.%3."/>
      <w:lvlJc w:val="left"/>
      <w:pPr>
        <w:ind w:left="720" w:firstLine="1260"/>
      </w:pPr>
    </w:lvl>
    <w:lvl w:ilvl="3">
      <w:start w:val="1"/>
      <w:numFmt w:val="decimal"/>
      <w:lvlText w:val="%1.%2.%3.%4."/>
      <w:lvlJc w:val="left"/>
      <w:pPr>
        <w:ind w:left="1080" w:firstLine="1440"/>
      </w:pPr>
    </w:lvl>
    <w:lvl w:ilvl="4">
      <w:start w:val="1"/>
      <w:numFmt w:val="decimal"/>
      <w:lvlText w:val="%1.%2.%3.%4.%5."/>
      <w:lvlJc w:val="left"/>
      <w:pPr>
        <w:ind w:left="1080" w:firstLine="2160"/>
      </w:pPr>
    </w:lvl>
    <w:lvl w:ilvl="5">
      <w:start w:val="1"/>
      <w:numFmt w:val="decimal"/>
      <w:lvlText w:val="%1.%2.%3.%4.%5.%6."/>
      <w:lvlJc w:val="left"/>
      <w:pPr>
        <w:ind w:left="1440" w:firstLine="2700"/>
      </w:pPr>
    </w:lvl>
    <w:lvl w:ilvl="6">
      <w:start w:val="1"/>
      <w:numFmt w:val="decimal"/>
      <w:lvlText w:val="%1.%2.%3.%4.%5.%6.%7."/>
      <w:lvlJc w:val="left"/>
      <w:pPr>
        <w:ind w:left="1440" w:firstLine="324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2160" w:firstLine="4140"/>
      </w:pPr>
    </w:lvl>
  </w:abstractNum>
  <w:abstractNum w:abstractNumId="30" w15:restartNumberingAfterBreak="0">
    <w:nsid w:val="60F574CA"/>
    <w:multiLevelType w:val="multilevel"/>
    <w:tmpl w:val="621C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C760D"/>
    <w:multiLevelType w:val="multilevel"/>
    <w:tmpl w:val="37F63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51EF8"/>
    <w:multiLevelType w:val="multilevel"/>
    <w:tmpl w:val="78BE7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E207E44"/>
    <w:multiLevelType w:val="hybridMultilevel"/>
    <w:tmpl w:val="8B3C0516"/>
    <w:lvl w:ilvl="0" w:tplc="DC484C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08837E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944CC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766BA6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B46C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556F4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1E089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444B6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15C40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1761D9C"/>
    <w:multiLevelType w:val="multilevel"/>
    <w:tmpl w:val="12C8E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5" w15:restartNumberingAfterBreak="0">
    <w:nsid w:val="755805B9"/>
    <w:multiLevelType w:val="multilevel"/>
    <w:tmpl w:val="77627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6" w15:restartNumberingAfterBreak="0">
    <w:nsid w:val="77D320EE"/>
    <w:multiLevelType w:val="multilevel"/>
    <w:tmpl w:val="EA16CC9C"/>
    <w:lvl w:ilvl="0">
      <w:start w:val="6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36098A"/>
    <w:multiLevelType w:val="multilevel"/>
    <w:tmpl w:val="4B3A4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0D2C5A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0"/>
  </w:num>
  <w:num w:numId="5">
    <w:abstractNumId w:val="15"/>
  </w:num>
  <w:num w:numId="6">
    <w:abstractNumId w:val="18"/>
  </w:num>
  <w:num w:numId="7">
    <w:abstractNumId w:val="27"/>
  </w:num>
  <w:num w:numId="8">
    <w:abstractNumId w:val="14"/>
  </w:num>
  <w:num w:numId="9">
    <w:abstractNumId w:val="11"/>
  </w:num>
  <w:num w:numId="10">
    <w:abstractNumId w:val="35"/>
  </w:num>
  <w:num w:numId="11">
    <w:abstractNumId w:val="19"/>
  </w:num>
  <w:num w:numId="12">
    <w:abstractNumId w:val="24"/>
  </w:num>
  <w:num w:numId="13">
    <w:abstractNumId w:val="29"/>
  </w:num>
  <w:num w:numId="14">
    <w:abstractNumId w:val="7"/>
  </w:num>
  <w:num w:numId="15">
    <w:abstractNumId w:val="8"/>
  </w:num>
  <w:num w:numId="16">
    <w:abstractNumId w:val="0"/>
  </w:num>
  <w:num w:numId="17">
    <w:abstractNumId w:val="32"/>
  </w:num>
  <w:num w:numId="18">
    <w:abstractNumId w:val="5"/>
  </w:num>
  <w:num w:numId="19">
    <w:abstractNumId w:val="9"/>
  </w:num>
  <w:num w:numId="20">
    <w:abstractNumId w:val="2"/>
  </w:num>
  <w:num w:numId="21">
    <w:abstractNumId w:val="31"/>
  </w:num>
  <w:num w:numId="22">
    <w:abstractNumId w:val="1"/>
  </w:num>
  <w:num w:numId="23">
    <w:abstractNumId w:val="3"/>
  </w:num>
  <w:num w:numId="24">
    <w:abstractNumId w:val="6"/>
  </w:num>
  <w:num w:numId="25">
    <w:abstractNumId w:val="33"/>
  </w:num>
  <w:num w:numId="26">
    <w:abstractNumId w:val="10"/>
  </w:num>
  <w:num w:numId="27">
    <w:abstractNumId w:val="37"/>
  </w:num>
  <w:num w:numId="28">
    <w:abstractNumId w:val="26"/>
  </w:num>
  <w:num w:numId="29">
    <w:abstractNumId w:val="25"/>
  </w:num>
  <w:num w:numId="30">
    <w:abstractNumId w:val="36"/>
  </w:num>
  <w:num w:numId="31">
    <w:abstractNumId w:val="22"/>
  </w:num>
  <w:num w:numId="32">
    <w:abstractNumId w:val="28"/>
  </w:num>
  <w:num w:numId="33">
    <w:abstractNumId w:val="23"/>
    <w:lvlOverride w:ilvl="0">
      <w:lvl w:ilvl="0">
        <w:numFmt w:val="decimal"/>
        <w:lvlText w:val="%1."/>
        <w:lvlJc w:val="left"/>
      </w:lvl>
    </w:lvlOverride>
  </w:num>
  <w:num w:numId="34">
    <w:abstractNumId w:val="38"/>
  </w:num>
  <w:num w:numId="35">
    <w:abstractNumId w:val="30"/>
  </w:num>
  <w:num w:numId="36">
    <w:abstractNumId w:val="12"/>
  </w:num>
  <w:num w:numId="37">
    <w:abstractNumId w:val="4"/>
  </w:num>
  <w:num w:numId="38">
    <w:abstractNumId w:val="1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0"/>
    <w:rsid w:val="000204F1"/>
    <w:rsid w:val="000477FE"/>
    <w:rsid w:val="002A7C7B"/>
    <w:rsid w:val="002B74ED"/>
    <w:rsid w:val="00314B86"/>
    <w:rsid w:val="00386AD7"/>
    <w:rsid w:val="003C59DB"/>
    <w:rsid w:val="004E503B"/>
    <w:rsid w:val="005B0C0F"/>
    <w:rsid w:val="005F6973"/>
    <w:rsid w:val="00723E04"/>
    <w:rsid w:val="00AB229F"/>
    <w:rsid w:val="00D33CF5"/>
    <w:rsid w:val="00DB712F"/>
    <w:rsid w:val="00FD12D1"/>
    <w:rsid w:val="00FF56D0"/>
    <w:rsid w:val="094F8D05"/>
    <w:rsid w:val="09943156"/>
    <w:rsid w:val="0B90AAF1"/>
    <w:rsid w:val="2C5CA4C0"/>
    <w:rsid w:val="2F0A4DF1"/>
    <w:rsid w:val="33BAC7FD"/>
    <w:rsid w:val="3CF6A333"/>
    <w:rsid w:val="4D893E2A"/>
    <w:rsid w:val="5516F467"/>
    <w:rsid w:val="59B17D80"/>
    <w:rsid w:val="6D2DAD79"/>
    <w:rsid w:val="780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68EEC"/>
  <w15:chartTrackingRefBased/>
  <w15:docId w15:val="{6DDFB2BB-2BEB-614A-BB89-C5F5C352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E04"/>
    <w:rPr>
      <w:rFonts w:ascii="Times New Roman" w:eastAsia="Times New Roman" w:hAnsi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6D0"/>
    <w:pPr>
      <w:keepNext/>
      <w:keepLines/>
      <w:spacing w:before="240" w:line="259" w:lineRule="auto"/>
      <w:ind w:left="432" w:hanging="432"/>
      <w:jc w:val="both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B229F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29F"/>
    <w:pPr>
      <w:keepNext/>
      <w:keepLines/>
      <w:spacing w:before="40" w:line="259" w:lineRule="auto"/>
      <w:outlineLvl w:val="2"/>
    </w:pPr>
    <w:rPr>
      <w:rFonts w:ascii="Cambria" w:eastAsia="Cambria" w:hAnsi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6D0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eastAsia="Cambria" w:hAnsi="Cambria" w:cs="Cambria"/>
      <w:i/>
      <w:color w:val="3660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6D0"/>
    <w:pPr>
      <w:keepNext/>
      <w:keepLines/>
      <w:spacing w:before="40" w:line="259" w:lineRule="auto"/>
      <w:ind w:left="1008" w:hanging="1008"/>
      <w:jc w:val="both"/>
      <w:outlineLvl w:val="4"/>
    </w:pPr>
    <w:rPr>
      <w:rFonts w:ascii="Cambria" w:eastAsia="Cambria" w:hAnsi="Cambria" w:cs="Cambria"/>
      <w:color w:val="36609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6D0"/>
    <w:pPr>
      <w:keepNext/>
      <w:keepLines/>
      <w:spacing w:before="40" w:line="259" w:lineRule="auto"/>
      <w:ind w:left="1152" w:hanging="1152"/>
      <w:outlineLvl w:val="5"/>
    </w:pPr>
    <w:rPr>
      <w:rFonts w:ascii="Cambria" w:eastAsia="Cambria" w:hAnsi="Cambria" w:cs="Cambria"/>
      <w:color w:val="243F6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6D0"/>
    <w:rPr>
      <w:rFonts w:ascii="Cambria" w:eastAsia="Cambria" w:hAnsi="Cambria" w:cs="Cambria"/>
      <w:color w:val="366091"/>
      <w:sz w:val="32"/>
      <w:szCs w:val="3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AB229F"/>
    <w:rPr>
      <w:rFonts w:ascii="Cambria" w:eastAsia="Cambria" w:hAnsi="Cambria" w:cstheme="majorHAnsi"/>
      <w:color w:val="243F61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AB229F"/>
    <w:rPr>
      <w:rFonts w:ascii="Cambria" w:eastAsia="Cambria" w:hAnsi="Cambria" w:cstheme="majorHAnsi"/>
      <w:color w:val="243F61"/>
      <w:lang w:bidi="th-TH"/>
    </w:rPr>
  </w:style>
  <w:style w:type="character" w:customStyle="1" w:styleId="Heading4Char">
    <w:name w:val="Heading 4 Char"/>
    <w:basedOn w:val="DefaultParagraphFont"/>
    <w:link w:val="Heading4"/>
    <w:uiPriority w:val="9"/>
    <w:rsid w:val="00FF56D0"/>
    <w:rPr>
      <w:rFonts w:ascii="Cambria" w:eastAsia="Cambria" w:hAnsi="Cambria" w:cs="Cambria"/>
      <w:i/>
      <w:color w:val="366091"/>
      <w:sz w:val="22"/>
      <w:szCs w:val="22"/>
      <w:lang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F56D0"/>
    <w:rPr>
      <w:rFonts w:ascii="Cambria" w:eastAsia="Cambria" w:hAnsi="Cambria" w:cs="Cambria"/>
      <w:color w:val="366091"/>
      <w:sz w:val="22"/>
      <w:szCs w:val="22"/>
      <w:lang w:bidi="th-TH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6D0"/>
    <w:rPr>
      <w:rFonts w:ascii="Cambria" w:eastAsia="Cambria" w:hAnsi="Cambria" w:cs="Cambria"/>
      <w:color w:val="243F61"/>
      <w:sz w:val="22"/>
      <w:szCs w:val="22"/>
      <w:lang w:bidi="th-TH"/>
    </w:rPr>
  </w:style>
  <w:style w:type="paragraph" w:styleId="Title">
    <w:name w:val="Title"/>
    <w:basedOn w:val="Normal"/>
    <w:next w:val="Normal"/>
    <w:link w:val="TitleChar"/>
    <w:uiPriority w:val="10"/>
    <w:qFormat/>
    <w:rsid w:val="00FF56D0"/>
    <w:pPr>
      <w:spacing w:after="300" w:line="276" w:lineRule="auto"/>
      <w:jc w:val="both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6D0"/>
    <w:rPr>
      <w:rFonts w:ascii="Cambria" w:eastAsia="Cambria" w:hAnsi="Cambria" w:cs="Cambria"/>
      <w:color w:val="17365D"/>
      <w:sz w:val="52"/>
      <w:szCs w:val="52"/>
      <w:lang w:bidi="th-TH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6D0"/>
    <w:pPr>
      <w:keepNext/>
      <w:keepLines/>
      <w:spacing w:before="360" w:after="80" w:line="276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F56D0"/>
    <w:rPr>
      <w:rFonts w:ascii="Georgia" w:eastAsia="Georgia" w:hAnsi="Georgia" w:cs="Georgia"/>
      <w:i/>
      <w:color w:val="666666"/>
      <w:sz w:val="48"/>
      <w:szCs w:val="48"/>
      <w:lang w:bidi="th-TH"/>
    </w:rPr>
  </w:style>
  <w:style w:type="table" w:customStyle="1" w:styleId="51">
    <w:name w:val="5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3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9">
    <w:name w:val="2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2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2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5">
    <w:name w:val="2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4">
    <w:name w:val="2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F5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D0"/>
    <w:rPr>
      <w:rFonts w:ascii="Calibri" w:eastAsia="Calibri" w:hAnsi="Calibri" w:cs="Calibri"/>
      <w:sz w:val="18"/>
      <w:szCs w:val="1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6D0"/>
    <w:rPr>
      <w:rFonts w:ascii="Calibri" w:eastAsia="Calibri" w:hAnsi="Calibri" w:cs="Calibri"/>
      <w:b/>
      <w:bCs/>
      <w:sz w:val="20"/>
      <w:szCs w:val="20"/>
      <w:lang w:bidi="th-TH"/>
    </w:rPr>
  </w:style>
  <w:style w:type="paragraph" w:styleId="NormalWeb">
    <w:name w:val="Normal (Web)"/>
    <w:basedOn w:val="Normal"/>
    <w:uiPriority w:val="99"/>
    <w:unhideWhenUsed/>
    <w:rsid w:val="00FF56D0"/>
  </w:style>
  <w:style w:type="character" w:styleId="Hyperlink">
    <w:name w:val="Hyperlink"/>
    <w:basedOn w:val="DefaultParagraphFont"/>
    <w:uiPriority w:val="99"/>
    <w:unhideWhenUsed/>
    <w:rsid w:val="00FF56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6D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F56D0"/>
    <w:rPr>
      <w:rFonts w:ascii="Times New Roman" w:eastAsia="Times New Roman" w:hAnsi="Times New Roman" w:cs="Times New Roman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FF56D0"/>
    <w:rPr>
      <w:rFonts w:ascii="Calibri" w:eastAsia="Calibri" w:hAnsi="Calibri" w:cs="Calibri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FF56D0"/>
    <w:rPr>
      <w:rFonts w:ascii="Calibri" w:eastAsia="Calibri" w:hAnsi="Calibri" w:cs="Calibri"/>
      <w:lang w:bidi="th-TH"/>
    </w:rPr>
  </w:style>
  <w:style w:type="paragraph" w:styleId="NoSpacing">
    <w:name w:val="No Spacing"/>
    <w:uiPriority w:val="1"/>
    <w:qFormat/>
    <w:rsid w:val="00FF56D0"/>
    <w:rPr>
      <w:rFonts w:ascii="Times New Roman" w:eastAsia="Times New Roman" w:hAnsi="Times New Roman" w:cs="Times New Roman"/>
      <w:lang w:eastAsia="de-DE"/>
    </w:rPr>
  </w:style>
  <w:style w:type="paragraph" w:styleId="ListParagraph">
    <w:name w:val="List Paragraph"/>
    <w:basedOn w:val="Normal"/>
    <w:uiPriority w:val="34"/>
    <w:qFormat/>
    <w:rsid w:val="00FF56D0"/>
    <w:pPr>
      <w:spacing w:line="276" w:lineRule="auto"/>
      <w:ind w:left="720"/>
      <w:contextualSpacing/>
      <w:jc w:val="both"/>
    </w:pPr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6D0"/>
    <w:pPr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FF56D0"/>
    <w:rPr>
      <w:vertAlign w:val="superscript"/>
    </w:rPr>
  </w:style>
  <w:style w:type="character" w:customStyle="1" w:styleId="myapphighlight">
    <w:name w:val="myapphighlight"/>
    <w:basedOn w:val="DefaultParagraphFont"/>
    <w:rsid w:val="00FF56D0"/>
  </w:style>
  <w:style w:type="character" w:customStyle="1" w:styleId="apple-converted-space">
    <w:name w:val="apple-converted-space"/>
    <w:basedOn w:val="DefaultParagraphFont"/>
    <w:rsid w:val="00FF56D0"/>
  </w:style>
  <w:style w:type="paragraph" w:styleId="EndnoteText">
    <w:name w:val="endnote text"/>
    <w:basedOn w:val="Normal"/>
    <w:link w:val="EndnoteTextChar"/>
    <w:uiPriority w:val="99"/>
    <w:semiHidden/>
    <w:unhideWhenUsed/>
    <w:rsid w:val="00FF56D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56D0"/>
    <w:rPr>
      <w:rFonts w:ascii="Times New Roman" w:eastAsia="Times New Roman" w:hAnsi="Times New Roman" w:cs="Times New Roman"/>
      <w:sz w:val="20"/>
      <w:szCs w:val="20"/>
      <w:lang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FF56D0"/>
    <w:rPr>
      <w:vertAlign w:val="superscript"/>
    </w:rPr>
  </w:style>
  <w:style w:type="table" w:customStyle="1" w:styleId="TableNormal1">
    <w:name w:val="Table Normal1"/>
    <w:rsid w:val="00FF56D0"/>
    <w:rPr>
      <w:rFonts w:ascii="Times New Roman" w:eastAsia="Times New Roman" w:hAnsi="Times New Roman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FF5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56D0"/>
    <w:pPr>
      <w:tabs>
        <w:tab w:val="right" w:leader="dot" w:pos="1018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6D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F56D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F56D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F56D0"/>
    <w:pPr>
      <w:spacing w:after="100"/>
      <w:ind w:left="12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F56D0"/>
    <w:pPr>
      <w:spacing w:after="100"/>
      <w:ind w:left="144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F56D0"/>
    <w:pPr>
      <w:spacing w:after="100"/>
      <w:ind w:left="168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F56D0"/>
    <w:pPr>
      <w:spacing w:after="100"/>
      <w:ind w:left="1920"/>
    </w:pPr>
    <w:rPr>
      <w:rFonts w:asciiTheme="minorHAnsi" w:eastAsiaTheme="minorEastAsia" w:hAnsiTheme="minorHAnsi" w:cstheme="minorBidi"/>
    </w:rPr>
  </w:style>
  <w:style w:type="paragraph" w:customStyle="1" w:styleId="msonormal0">
    <w:name w:val="msonormal"/>
    <w:basedOn w:val="Normal"/>
    <w:rsid w:val="00FF56D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56D0"/>
    <w:pPr>
      <w:pBdr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  <w:rPr>
      <w:u w:val="single"/>
    </w:rPr>
  </w:style>
  <w:style w:type="paragraph" w:customStyle="1" w:styleId="xl68">
    <w:name w:val="xl68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  <w:rPr>
      <w:u w:val="single"/>
    </w:rPr>
  </w:style>
  <w:style w:type="paragraph" w:customStyle="1" w:styleId="xl69">
    <w:name w:val="xl69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FF56D0"/>
    <w:pPr>
      <w:pBdr>
        <w:bottom w:val="single" w:sz="4" w:space="0" w:color="91CC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rsid w:val="00FF56D0"/>
    <w:pPr>
      <w:spacing w:before="100" w:beforeAutospacing="1" w:after="100" w:afterAutospacing="1"/>
      <w:jc w:val="center"/>
    </w:pPr>
    <w:rPr>
      <w:color w:val="222222"/>
    </w:rPr>
  </w:style>
  <w:style w:type="paragraph" w:customStyle="1" w:styleId="xl74">
    <w:name w:val="xl74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80">
    <w:name w:val="xl80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table" w:customStyle="1" w:styleId="126">
    <w:name w:val="12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5">
    <w:name w:val="12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4">
    <w:name w:val="12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3">
    <w:name w:val="1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2">
    <w:name w:val="1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1">
    <w:name w:val="1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0">
    <w:name w:val="1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9">
    <w:name w:val="1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8">
    <w:name w:val="1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7">
    <w:name w:val="1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6">
    <w:name w:val="11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15">
    <w:name w:val="1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4">
    <w:name w:val="1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3">
    <w:name w:val="1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2">
    <w:name w:val="1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1">
    <w:name w:val="1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0">
    <w:name w:val="1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9">
    <w:name w:val="10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8">
    <w:name w:val="10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7">
    <w:name w:val="10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6">
    <w:name w:val="10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5">
    <w:name w:val="10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4">
    <w:name w:val="10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3">
    <w:name w:val="10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2">
    <w:name w:val="10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1">
    <w:name w:val="10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0">
    <w:name w:val="10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9">
    <w:name w:val="9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8">
    <w:name w:val="9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7">
    <w:name w:val="9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6">
    <w:name w:val="9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5">
    <w:name w:val="9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4">
    <w:name w:val="9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3">
    <w:name w:val="9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2">
    <w:name w:val="9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1">
    <w:name w:val="9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0">
    <w:name w:val="9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9">
    <w:name w:val="8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8">
    <w:name w:val="8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7">
    <w:name w:val="8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6">
    <w:name w:val="8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5">
    <w:name w:val="8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4">
    <w:name w:val="8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3">
    <w:name w:val="8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2">
    <w:name w:val="8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1">
    <w:name w:val="8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0">
    <w:name w:val="8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9">
    <w:name w:val="7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8">
    <w:name w:val="7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7">
    <w:name w:val="77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6">
    <w:name w:val="7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5">
    <w:name w:val="7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4">
    <w:name w:val="7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3">
    <w:name w:val="7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2">
    <w:name w:val="7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1">
    <w:name w:val="71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0">
    <w:name w:val="70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9">
    <w:name w:val="69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8">
    <w:name w:val="68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7">
    <w:name w:val="6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6">
    <w:name w:val="6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5">
    <w:name w:val="6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4">
    <w:name w:val="6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3">
    <w:name w:val="6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2">
    <w:name w:val="6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1">
    <w:name w:val="6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0">
    <w:name w:val="6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9">
    <w:name w:val="5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8">
    <w:name w:val="5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7">
    <w:name w:val="5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6">
    <w:name w:val="5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5">
    <w:name w:val="5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4">
    <w:name w:val="5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5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2">
    <w:name w:val="5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extbody">
    <w:name w:val="Text body"/>
    <w:basedOn w:val="Normal"/>
    <w:rsid w:val="00FF56D0"/>
    <w:pPr>
      <w:suppressAutoHyphens/>
      <w:autoSpaceDN w:val="0"/>
      <w:spacing w:after="140" w:line="288" w:lineRule="auto"/>
      <w:textAlignment w:val="baseline"/>
    </w:pPr>
    <w:rPr>
      <w:rFonts w:ascii="Calibri" w:eastAsia="Calibri" w:hAnsi="Calibri" w:cs="Arial"/>
    </w:rPr>
  </w:style>
  <w:style w:type="character" w:styleId="SubtleEmphasis">
    <w:name w:val="Subtle Emphasis"/>
    <w:basedOn w:val="DefaultParagraphFont"/>
    <w:uiPriority w:val="19"/>
    <w:qFormat/>
    <w:rsid w:val="00FF56D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F56D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F56D0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FF56D0"/>
    <w:rPr>
      <w:sz w:val="22"/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FF56D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4">
    <w:name w:val="xl64"/>
    <w:basedOn w:val="Normal"/>
    <w:rsid w:val="00FF56D0"/>
    <w:pPr>
      <w:shd w:val="clear" w:color="4A86E8" w:fill="4A86E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Normal"/>
    <w:rsid w:val="00FF56D0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rdmark.it/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ordmark.it/" TargetMode="External"/><Relationship Id="rId47" Type="http://schemas.openxmlformats.org/officeDocument/2006/relationships/hyperlink" Target="https://wordmark.it/" TargetMode="External"/><Relationship Id="rId63" Type="http://schemas.openxmlformats.org/officeDocument/2006/relationships/hyperlink" Target="https://wordmark.it/" TargetMode="External"/><Relationship Id="rId68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hyperlink" Target="https://wordmark.it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wordmark.it/" TargetMode="External"/><Relationship Id="rId24" Type="http://schemas.openxmlformats.org/officeDocument/2006/relationships/hyperlink" Target="https://wordmark.it/" TargetMode="External"/><Relationship Id="rId32" Type="http://schemas.openxmlformats.org/officeDocument/2006/relationships/hyperlink" Target="https://wordmark.it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ordmark.it/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hyperlink" Target="https://wordmark.it/" TargetMode="External"/><Relationship Id="rId66" Type="http://schemas.openxmlformats.org/officeDocument/2006/relationships/image" Target="media/image34.png"/><Relationship Id="rId74" Type="http://schemas.openxmlformats.org/officeDocument/2006/relationships/fontTable" Target="fontTable.xml"/><Relationship Id="rId5" Type="http://schemas.openxmlformats.org/officeDocument/2006/relationships/hyperlink" Target="https://wordmark.it/" TargetMode="External"/><Relationship Id="rId61" Type="http://schemas.openxmlformats.org/officeDocument/2006/relationships/image" Target="media/image31.png"/><Relationship Id="rId19" Type="http://schemas.openxmlformats.org/officeDocument/2006/relationships/image" Target="media/image9.png"/><Relationship Id="rId14" Type="http://schemas.openxmlformats.org/officeDocument/2006/relationships/hyperlink" Target="https://wordmark.it/" TargetMode="External"/><Relationship Id="rId22" Type="http://schemas.openxmlformats.org/officeDocument/2006/relationships/hyperlink" Target="https://wordmark.i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hyperlink" Target="https://wordmark.it/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8" Type="http://schemas.openxmlformats.org/officeDocument/2006/relationships/hyperlink" Target="https://wordmark.it/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wordmark.it/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5.png"/><Relationship Id="rId20" Type="http://schemas.openxmlformats.org/officeDocument/2006/relationships/hyperlink" Target="https://wordmark.it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wordmark.it/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8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ordmark.it/" TargetMode="External"/><Relationship Id="rId36" Type="http://schemas.openxmlformats.org/officeDocument/2006/relationships/hyperlink" Target="https://wordmark.it/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4.png"/><Relationship Id="rId31" Type="http://schemas.openxmlformats.org/officeDocument/2006/relationships/hyperlink" Target="https://wordmark.it/" TargetMode="External"/><Relationship Id="rId44" Type="http://schemas.openxmlformats.org/officeDocument/2006/relationships/hyperlink" Target="https://wordmark.it/" TargetMode="External"/><Relationship Id="rId52" Type="http://schemas.openxmlformats.org/officeDocument/2006/relationships/hyperlink" Target="https://wordmark.it/" TargetMode="External"/><Relationship Id="rId60" Type="http://schemas.openxmlformats.org/officeDocument/2006/relationships/hyperlink" Target="https://wordmark.it/" TargetMode="External"/><Relationship Id="rId65" Type="http://schemas.openxmlformats.org/officeDocument/2006/relationships/hyperlink" Target="https://wordmark.it/" TargetMode="External"/><Relationship Id="rId73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ordmark.it/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s://wordmark.it/" TargetMode="External"/><Relationship Id="rId50" Type="http://schemas.openxmlformats.org/officeDocument/2006/relationships/hyperlink" Target="https://wordmark.it/" TargetMode="External"/><Relationship Id="rId55" Type="http://schemas.openxmlformats.org/officeDocument/2006/relationships/image" Target="media/image28.png"/><Relationship Id="rId7" Type="http://schemas.openxmlformats.org/officeDocument/2006/relationships/image" Target="media/image2.png"/><Relationship Id="rId7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2345</Words>
  <Characters>13367</Characters>
  <Application>Microsoft Office Word</Application>
  <DocSecurity>0</DocSecurity>
  <Lines>111</Lines>
  <Paragraphs>31</Paragraphs>
  <ScaleCrop>false</ScaleCrop>
  <Company/>
  <LinksUpToDate>false</LinksUpToDate>
  <CharactersWithSpaces>15681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Pitinan Kooarmornpatana</dc:creator>
  <cp:keywords/>
  <dc:description/>
  <cp:lastModifiedBy>Pitinan Kooarmornpatana</cp:lastModifiedBy>
  <cp:revision>5</cp:revision>
  <dcterms:created xsi:type="dcterms:W3CDTF">2021-03-18T18:50:00Z</dcterms:created>
  <dcterms:modified xsi:type="dcterms:W3CDTF">2021-04-18T14:18:00Z</dcterms:modified>
</cp:coreProperties>
</file>