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18254" w14:textId="51903678" w:rsidR="006B1BC5" w:rsidRPr="00B12FCF" w:rsidRDefault="006B1BC5" w:rsidP="006B1BC5">
      <w:pPr>
        <w:rPr>
          <w:rFonts w:eastAsia="Times New Roman"/>
        </w:rPr>
      </w:pPr>
      <w:r w:rsidRPr="00807882">
        <w:rPr>
          <w:rFonts w:eastAsia="Times New Roman"/>
          <w:color w:val="000000"/>
          <w:kern w:val="36"/>
          <w:sz w:val="36"/>
          <w:szCs w:val="36"/>
        </w:rPr>
        <w:t>Summary Notes- CEO Meeting with</w:t>
      </w:r>
      <w:r w:rsidRPr="00B12FCF">
        <w:rPr>
          <w:rFonts w:eastAsia="Times New Roman"/>
          <w:color w:val="000000"/>
          <w:kern w:val="36"/>
          <w:sz w:val="36"/>
          <w:szCs w:val="36"/>
        </w:rPr>
        <w:t xml:space="preserve"> </w:t>
      </w:r>
      <w:r>
        <w:rPr>
          <w:rFonts w:eastAsia="Times New Roman"/>
          <w:color w:val="000000"/>
          <w:kern w:val="36"/>
          <w:sz w:val="36"/>
          <w:szCs w:val="36"/>
        </w:rPr>
        <w:t xml:space="preserve">RALO </w:t>
      </w:r>
      <w:r w:rsidR="00A47A74">
        <w:rPr>
          <w:rFonts w:eastAsia="Times New Roman"/>
          <w:color w:val="000000"/>
          <w:kern w:val="36"/>
          <w:sz w:val="36"/>
          <w:szCs w:val="36"/>
        </w:rPr>
        <w:t>Chairs</w:t>
      </w:r>
    </w:p>
    <w:p w14:paraId="041CE1EA" w14:textId="77777777" w:rsidR="00B147F4" w:rsidRPr="00B12FCF" w:rsidRDefault="00B147F4" w:rsidP="00B147F4">
      <w:pPr>
        <w:rPr>
          <w:rFonts w:eastAsia="Times New Roman"/>
        </w:rPr>
      </w:pPr>
    </w:p>
    <w:p w14:paraId="6313800F" w14:textId="77777777" w:rsidR="00B147F4" w:rsidRPr="00B12FCF" w:rsidRDefault="00B147F4" w:rsidP="00B147F4">
      <w:pPr>
        <w:shd w:val="clear" w:color="auto" w:fill="1F3864"/>
        <w:rPr>
          <w:rFonts w:eastAsia="Times New Roman"/>
        </w:rPr>
      </w:pPr>
      <w:r w:rsidRPr="00B12FCF">
        <w:rPr>
          <w:rFonts w:eastAsia="Times New Roman"/>
          <w:b/>
          <w:bCs/>
          <w:color w:val="FFFFFF"/>
        </w:rPr>
        <w:t>DETAILS</w:t>
      </w:r>
    </w:p>
    <w:p w14:paraId="7E24A62C" w14:textId="77777777" w:rsidR="00B147F4" w:rsidRDefault="00B147F4" w:rsidP="00B147F4">
      <w:pPr>
        <w:rPr>
          <w:rFonts w:eastAsia="Times New Roman"/>
          <w:color w:val="000000"/>
        </w:rPr>
      </w:pPr>
    </w:p>
    <w:p w14:paraId="7DB73F6B" w14:textId="3EEC9A46" w:rsidR="000C2B54" w:rsidRPr="00C83F0C" w:rsidRDefault="000C2B54">
      <w:pPr>
        <w:rPr>
          <w:rFonts w:cstheme="minorHAnsi"/>
        </w:rPr>
      </w:pPr>
      <w:r w:rsidRPr="00C83F0C">
        <w:rPr>
          <w:rFonts w:cstheme="minorHAnsi"/>
          <w:b/>
        </w:rPr>
        <w:t>Date</w:t>
      </w:r>
      <w:r w:rsidRPr="00C83F0C">
        <w:rPr>
          <w:rFonts w:cstheme="minorHAnsi"/>
        </w:rPr>
        <w:t>:</w:t>
      </w:r>
      <w:r w:rsidR="00E9586A" w:rsidRPr="00C83F0C">
        <w:rPr>
          <w:rFonts w:cstheme="minorHAnsi"/>
        </w:rPr>
        <w:t xml:space="preserve"> </w:t>
      </w:r>
      <w:r w:rsidR="00576AF0" w:rsidRPr="00C83F0C">
        <w:rPr>
          <w:rFonts w:cstheme="minorHAnsi"/>
        </w:rPr>
        <w:t xml:space="preserve">September 1, </w:t>
      </w:r>
      <w:r w:rsidR="0041304B" w:rsidRPr="00C83F0C">
        <w:rPr>
          <w:rFonts w:cstheme="minorHAnsi"/>
        </w:rPr>
        <w:t>20</w:t>
      </w:r>
      <w:r w:rsidR="00576AF0" w:rsidRPr="00C83F0C">
        <w:rPr>
          <w:rFonts w:cstheme="minorHAnsi"/>
        </w:rPr>
        <w:t>20</w:t>
      </w:r>
    </w:p>
    <w:p w14:paraId="4B601ECA" w14:textId="77777777" w:rsidR="00A50B5C" w:rsidRPr="00B12FCF" w:rsidRDefault="00A50B5C" w:rsidP="00A50B5C">
      <w:pPr>
        <w:rPr>
          <w:rFonts w:eastAsia="Times New Roman"/>
        </w:rPr>
      </w:pPr>
    </w:p>
    <w:p w14:paraId="418A12B6" w14:textId="77777777" w:rsidR="00A50B5C" w:rsidRPr="00B12FCF" w:rsidRDefault="00A50B5C" w:rsidP="00A50B5C">
      <w:pPr>
        <w:shd w:val="clear" w:color="auto" w:fill="1F3864"/>
        <w:rPr>
          <w:rFonts w:eastAsia="Times New Roman"/>
        </w:rPr>
      </w:pPr>
      <w:r w:rsidRPr="00B12FCF">
        <w:rPr>
          <w:rFonts w:eastAsia="Times New Roman"/>
          <w:b/>
          <w:bCs/>
          <w:color w:val="FFFFFF"/>
        </w:rPr>
        <w:t>PARTICIPANTS</w:t>
      </w:r>
    </w:p>
    <w:p w14:paraId="68FC9619" w14:textId="77777777" w:rsidR="00A50B5C" w:rsidRDefault="00A50B5C" w:rsidP="00A50B5C">
      <w:pPr>
        <w:pStyle w:val="Heading1"/>
        <w:ind w:left="0"/>
      </w:pPr>
    </w:p>
    <w:p w14:paraId="46830129" w14:textId="77777777" w:rsidR="00A15FE2" w:rsidRPr="00C83F0C" w:rsidRDefault="00E9586A" w:rsidP="00704AB9">
      <w:pPr>
        <w:rPr>
          <w:rFonts w:cstheme="minorHAnsi"/>
        </w:rPr>
      </w:pPr>
      <w:r w:rsidRPr="00C83F0C">
        <w:rPr>
          <w:rFonts w:cstheme="minorHAnsi"/>
        </w:rPr>
        <w:t>G</w:t>
      </w:r>
      <w:r w:rsidR="00693F27" w:rsidRPr="00C83F0C">
        <w:rPr>
          <w:rFonts w:cstheme="minorHAnsi"/>
        </w:rPr>
        <w:t>ö</w:t>
      </w:r>
      <w:r w:rsidRPr="00C83F0C">
        <w:rPr>
          <w:rFonts w:cstheme="minorHAnsi"/>
        </w:rPr>
        <w:t xml:space="preserve">ran Marby (ICANN CEO); </w:t>
      </w:r>
    </w:p>
    <w:p w14:paraId="0748C173" w14:textId="77777777" w:rsidR="00A15FE2" w:rsidRPr="00C83F0C" w:rsidRDefault="00A41E91" w:rsidP="00704AB9">
      <w:pPr>
        <w:rPr>
          <w:rFonts w:cstheme="minorHAnsi"/>
        </w:rPr>
      </w:pPr>
      <w:r w:rsidRPr="00C83F0C">
        <w:rPr>
          <w:rFonts w:cstheme="minorHAnsi"/>
        </w:rPr>
        <w:t>Satish Babu (APRALO Chair)</w:t>
      </w:r>
    </w:p>
    <w:p w14:paraId="7A850508" w14:textId="77777777" w:rsidR="00A15FE2" w:rsidRPr="00C83F0C" w:rsidRDefault="00576AF0" w:rsidP="00704AB9">
      <w:pPr>
        <w:rPr>
          <w:rFonts w:cstheme="minorHAnsi"/>
        </w:rPr>
      </w:pPr>
      <w:r w:rsidRPr="00C83F0C">
        <w:rPr>
          <w:rFonts w:cstheme="minorHAnsi"/>
        </w:rPr>
        <w:t>Sebastian Bachollet</w:t>
      </w:r>
      <w:r w:rsidR="00A41E91" w:rsidRPr="00C83F0C">
        <w:rPr>
          <w:rFonts w:cstheme="minorHAnsi"/>
        </w:rPr>
        <w:t xml:space="preserve"> (EURALO Chair</w:t>
      </w:r>
      <w:r w:rsidR="00A15FE2" w:rsidRPr="00C83F0C">
        <w:rPr>
          <w:rFonts w:cstheme="minorHAnsi"/>
        </w:rPr>
        <w:t>)</w:t>
      </w:r>
    </w:p>
    <w:p w14:paraId="21B58121" w14:textId="66135B17" w:rsidR="00A15FE2" w:rsidRPr="00C83F0C" w:rsidRDefault="00A41E91" w:rsidP="00704AB9">
      <w:pPr>
        <w:rPr>
          <w:rFonts w:cstheme="minorHAnsi"/>
        </w:rPr>
      </w:pPr>
      <w:r w:rsidRPr="00C83F0C">
        <w:rPr>
          <w:rFonts w:cstheme="minorHAnsi"/>
        </w:rPr>
        <w:t xml:space="preserve">Eduardo Diaz (NARALO Chair) </w:t>
      </w:r>
    </w:p>
    <w:p w14:paraId="0F9A6011" w14:textId="0F88F407" w:rsidR="00A15FE2" w:rsidRPr="00C83F0C" w:rsidRDefault="00A15FE2" w:rsidP="00704AB9">
      <w:pPr>
        <w:rPr>
          <w:rFonts w:cstheme="minorHAnsi"/>
        </w:rPr>
      </w:pPr>
      <w:r w:rsidRPr="00C83F0C">
        <w:rPr>
          <w:rFonts w:cstheme="minorHAnsi"/>
        </w:rPr>
        <w:t>Seun Ojedeji (AFRALO Chair)</w:t>
      </w:r>
    </w:p>
    <w:p w14:paraId="7A08EB19" w14:textId="4B27A1C9" w:rsidR="000C2B54" w:rsidRPr="00C83F0C" w:rsidRDefault="00A15FE2" w:rsidP="00704AB9">
      <w:pPr>
        <w:rPr>
          <w:rFonts w:cstheme="minorHAnsi"/>
        </w:rPr>
      </w:pPr>
      <w:r w:rsidRPr="00C83F0C">
        <w:rPr>
          <w:rFonts w:cstheme="minorHAnsi"/>
        </w:rPr>
        <w:t>S</w:t>
      </w:r>
      <w:r w:rsidR="00A41E91" w:rsidRPr="00C83F0C">
        <w:rPr>
          <w:rFonts w:cstheme="minorHAnsi"/>
        </w:rPr>
        <w:t>ergio Salinas Porto (LACRALO Chair).</w:t>
      </w:r>
    </w:p>
    <w:p w14:paraId="492DA916" w14:textId="77777777" w:rsidR="003E3A23" w:rsidRPr="00B12FCF" w:rsidRDefault="003E3A23" w:rsidP="003E3A23">
      <w:pPr>
        <w:rPr>
          <w:rFonts w:eastAsia="Times New Roman"/>
        </w:rPr>
      </w:pPr>
      <w:r w:rsidRPr="00B12FCF">
        <w:rPr>
          <w:rFonts w:eastAsia="Times New Roman"/>
          <w:color w:val="000000"/>
        </w:rPr>
        <w:t> </w:t>
      </w:r>
    </w:p>
    <w:p w14:paraId="0472F500" w14:textId="43B05210" w:rsidR="003E3A23" w:rsidRPr="003E3A23" w:rsidRDefault="003E3A23" w:rsidP="003E3A23">
      <w:pPr>
        <w:shd w:val="clear" w:color="auto" w:fill="1F3864"/>
        <w:rPr>
          <w:rFonts w:eastAsia="Times New Roman"/>
        </w:rPr>
      </w:pPr>
      <w:r w:rsidRPr="00B12FCF">
        <w:rPr>
          <w:rFonts w:eastAsia="Times New Roman"/>
          <w:b/>
          <w:bCs/>
          <w:color w:val="FFFFFF"/>
        </w:rPr>
        <w:t>NOTES</w:t>
      </w:r>
    </w:p>
    <w:p w14:paraId="24BF4E08" w14:textId="77777777" w:rsidR="00E4680B" w:rsidRPr="00C83F0C" w:rsidRDefault="00E4680B">
      <w:pPr>
        <w:rPr>
          <w:rFonts w:cstheme="minorHAnsi"/>
        </w:rPr>
      </w:pPr>
    </w:p>
    <w:p w14:paraId="5A2150FC" w14:textId="61605FDB" w:rsidR="004776AE" w:rsidRPr="00C83F0C" w:rsidRDefault="004776AE">
      <w:pPr>
        <w:rPr>
          <w:rFonts w:cstheme="minorHAnsi"/>
        </w:rPr>
      </w:pPr>
      <w:r w:rsidRPr="00C83F0C">
        <w:rPr>
          <w:rFonts w:cstheme="minorHAnsi"/>
          <w:b/>
        </w:rPr>
        <w:t>High level notes</w:t>
      </w:r>
      <w:r w:rsidRPr="00C83F0C">
        <w:rPr>
          <w:rFonts w:cstheme="minorHAnsi"/>
        </w:rPr>
        <w:t xml:space="preserve"> [these </w:t>
      </w:r>
      <w:r w:rsidR="00F21C5C" w:rsidRPr="00C83F0C">
        <w:rPr>
          <w:rFonts w:cstheme="minorHAnsi"/>
        </w:rPr>
        <w:t xml:space="preserve">notes </w:t>
      </w:r>
      <w:r w:rsidRPr="00C83F0C">
        <w:rPr>
          <w:rFonts w:cstheme="minorHAnsi"/>
        </w:rPr>
        <w:t xml:space="preserve">are only intended to capture the </w:t>
      </w:r>
      <w:r w:rsidR="003E0BAC" w:rsidRPr="00C83F0C">
        <w:rPr>
          <w:rFonts w:cstheme="minorHAnsi"/>
        </w:rPr>
        <w:t>high-level</w:t>
      </w:r>
      <w:r w:rsidRPr="00C83F0C">
        <w:rPr>
          <w:rFonts w:cstheme="minorHAnsi"/>
        </w:rPr>
        <w:t xml:space="preserve"> themes raised during the discussion]:</w:t>
      </w:r>
    </w:p>
    <w:p w14:paraId="4B2CC9B5" w14:textId="77777777" w:rsidR="004776AE" w:rsidRPr="00C83F0C" w:rsidRDefault="004776AE">
      <w:pPr>
        <w:rPr>
          <w:rFonts w:cstheme="minorHAnsi"/>
        </w:rPr>
      </w:pPr>
    </w:p>
    <w:p w14:paraId="32BE257F" w14:textId="72CB9E65" w:rsidR="00631F60" w:rsidRPr="00C83F0C" w:rsidRDefault="00772F33" w:rsidP="00631F60">
      <w:pPr>
        <w:rPr>
          <w:rFonts w:cstheme="minorHAnsi"/>
          <w:b/>
          <w:bCs/>
          <w:color w:val="000000" w:themeColor="text1"/>
        </w:rPr>
      </w:pPr>
      <w:r w:rsidRPr="00C83F0C">
        <w:rPr>
          <w:rFonts w:cstheme="minorHAnsi"/>
          <w:b/>
          <w:bCs/>
          <w:color w:val="000000" w:themeColor="text1"/>
        </w:rPr>
        <w:t>T</w:t>
      </w:r>
      <w:r w:rsidR="004D4CDB" w:rsidRPr="00C83F0C">
        <w:rPr>
          <w:rFonts w:cstheme="minorHAnsi"/>
          <w:b/>
          <w:bCs/>
          <w:color w:val="000000" w:themeColor="text1"/>
        </w:rPr>
        <w:t>imes zones issues, concerns re low participation, volunteer burn out</w:t>
      </w:r>
      <w:r w:rsidR="009D35E6" w:rsidRPr="00C83F0C">
        <w:rPr>
          <w:rFonts w:cstheme="minorHAnsi"/>
          <w:b/>
          <w:bCs/>
          <w:color w:val="000000" w:themeColor="text1"/>
        </w:rPr>
        <w:t>.</w:t>
      </w:r>
    </w:p>
    <w:p w14:paraId="778EFC8D" w14:textId="2BF1A4BF" w:rsidR="0094681A" w:rsidRPr="00C83F0C" w:rsidRDefault="0094681A" w:rsidP="00631F60">
      <w:pPr>
        <w:rPr>
          <w:rFonts w:cstheme="minorHAnsi"/>
          <w:color w:val="000000" w:themeColor="text1"/>
        </w:rPr>
      </w:pPr>
    </w:p>
    <w:p w14:paraId="33B96E88" w14:textId="384D5B5D" w:rsidR="00F7202D" w:rsidRPr="00C83F0C" w:rsidRDefault="00B67505" w:rsidP="00631F60">
      <w:pPr>
        <w:rPr>
          <w:rFonts w:cstheme="minorHAnsi"/>
          <w:color w:val="000000" w:themeColor="text1"/>
        </w:rPr>
      </w:pPr>
      <w:r w:rsidRPr="00C83F0C">
        <w:rPr>
          <w:rFonts w:cstheme="minorHAnsi"/>
          <w:color w:val="000000" w:themeColor="text1"/>
        </w:rPr>
        <w:t xml:space="preserve">The CEO </w:t>
      </w:r>
      <w:r w:rsidR="003E0BAC" w:rsidRPr="00C83F0C">
        <w:rPr>
          <w:rFonts w:cstheme="minorHAnsi"/>
          <w:color w:val="000000" w:themeColor="text1"/>
        </w:rPr>
        <w:t>addressed community</w:t>
      </w:r>
      <w:r w:rsidR="008D47AC" w:rsidRPr="00C83F0C">
        <w:rPr>
          <w:rFonts w:cstheme="minorHAnsi"/>
          <w:color w:val="000000" w:themeColor="text1"/>
        </w:rPr>
        <w:t xml:space="preserve"> </w:t>
      </w:r>
      <w:r w:rsidRPr="00C83F0C">
        <w:rPr>
          <w:rFonts w:cstheme="minorHAnsi"/>
          <w:color w:val="000000" w:themeColor="text1"/>
        </w:rPr>
        <w:t>c</w:t>
      </w:r>
      <w:r w:rsidR="004D4CDB" w:rsidRPr="00C83F0C">
        <w:rPr>
          <w:rFonts w:cstheme="minorHAnsi"/>
          <w:color w:val="000000" w:themeColor="text1"/>
        </w:rPr>
        <w:t>oncerns about time zones during ICANN Public meetings which may impact on participation, volunteer burn out</w:t>
      </w:r>
      <w:r w:rsidR="00F7202D" w:rsidRPr="00C83F0C">
        <w:rPr>
          <w:rFonts w:cstheme="minorHAnsi"/>
          <w:color w:val="000000" w:themeColor="text1"/>
        </w:rPr>
        <w:t xml:space="preserve"> of both the community and </w:t>
      </w:r>
      <w:r w:rsidR="00B70FE2" w:rsidRPr="00C83F0C">
        <w:rPr>
          <w:rFonts w:cstheme="minorHAnsi"/>
          <w:color w:val="000000" w:themeColor="text1"/>
        </w:rPr>
        <w:t xml:space="preserve">ICANN </w:t>
      </w:r>
      <w:r w:rsidR="00F7202D" w:rsidRPr="00C83F0C">
        <w:rPr>
          <w:rFonts w:cstheme="minorHAnsi"/>
          <w:color w:val="000000" w:themeColor="text1"/>
        </w:rPr>
        <w:t xml:space="preserve">org. </w:t>
      </w:r>
    </w:p>
    <w:p w14:paraId="43603AC8" w14:textId="2226EE41" w:rsidR="00776DBF" w:rsidRPr="00C83F0C" w:rsidRDefault="00A15FE2" w:rsidP="00F7202D">
      <w:pPr>
        <w:rPr>
          <w:rFonts w:cstheme="minorHAnsi"/>
        </w:rPr>
      </w:pPr>
      <w:r w:rsidRPr="00C83F0C">
        <w:rPr>
          <w:rFonts w:cstheme="minorHAnsi"/>
        </w:rPr>
        <w:t xml:space="preserve">Göran Marby </w:t>
      </w:r>
      <w:r w:rsidR="00F7202D" w:rsidRPr="00C83F0C">
        <w:rPr>
          <w:rFonts w:cstheme="minorHAnsi"/>
          <w:color w:val="000000" w:themeColor="text1"/>
        </w:rPr>
        <w:t xml:space="preserve">acknowledged </w:t>
      </w:r>
      <w:r w:rsidR="003E0BAC" w:rsidRPr="00C83F0C">
        <w:rPr>
          <w:rFonts w:cstheme="minorHAnsi"/>
          <w:color w:val="000000" w:themeColor="text1"/>
        </w:rPr>
        <w:t>that after</w:t>
      </w:r>
      <w:r w:rsidR="00094136" w:rsidRPr="00C83F0C">
        <w:rPr>
          <w:rFonts w:cstheme="minorHAnsi"/>
          <w:color w:val="000000" w:themeColor="text1"/>
        </w:rPr>
        <w:t xml:space="preserve"> nearly 6 months since the start of the health crisis </w:t>
      </w:r>
      <w:r w:rsidR="00F7202D" w:rsidRPr="00C83F0C">
        <w:rPr>
          <w:rFonts w:cstheme="minorHAnsi"/>
          <w:color w:val="000000" w:themeColor="text1"/>
        </w:rPr>
        <w:t xml:space="preserve">there is </w:t>
      </w:r>
      <w:r w:rsidR="00094136" w:rsidRPr="00C83F0C">
        <w:rPr>
          <w:rFonts w:cstheme="minorHAnsi"/>
          <w:color w:val="000000" w:themeColor="text1"/>
        </w:rPr>
        <w:t>“</w:t>
      </w:r>
      <w:r w:rsidR="00F7202D" w:rsidRPr="00C83F0C">
        <w:rPr>
          <w:rFonts w:cstheme="minorHAnsi"/>
          <w:color w:val="000000" w:themeColor="text1"/>
        </w:rPr>
        <w:t>Pandemic fatigue</w:t>
      </w:r>
      <w:r w:rsidR="00094136" w:rsidRPr="00C83F0C">
        <w:rPr>
          <w:rFonts w:cstheme="minorHAnsi"/>
          <w:color w:val="000000" w:themeColor="text1"/>
        </w:rPr>
        <w:t>”</w:t>
      </w:r>
      <w:r w:rsidR="00F7202D" w:rsidRPr="00C83F0C">
        <w:rPr>
          <w:rFonts w:cstheme="minorHAnsi"/>
          <w:color w:val="000000" w:themeColor="text1"/>
        </w:rPr>
        <w:t xml:space="preserve">. He expressed </w:t>
      </w:r>
      <w:r w:rsidR="00B70FE2" w:rsidRPr="00C83F0C">
        <w:rPr>
          <w:rFonts w:cstheme="minorHAnsi"/>
          <w:color w:val="000000" w:themeColor="text1"/>
        </w:rPr>
        <w:t xml:space="preserve">his upmost </w:t>
      </w:r>
      <w:r w:rsidR="00F7202D" w:rsidRPr="00C83F0C">
        <w:rPr>
          <w:rFonts w:cstheme="minorHAnsi"/>
          <w:color w:val="000000" w:themeColor="text1"/>
        </w:rPr>
        <w:t xml:space="preserve">appreciation for the community </w:t>
      </w:r>
      <w:r w:rsidR="000A4A7B" w:rsidRPr="00C83F0C">
        <w:rPr>
          <w:rFonts w:cstheme="minorHAnsi"/>
          <w:color w:val="000000" w:themeColor="text1"/>
        </w:rPr>
        <w:t xml:space="preserve">participation and </w:t>
      </w:r>
      <w:r w:rsidR="00F7202D" w:rsidRPr="00C83F0C">
        <w:rPr>
          <w:rFonts w:cstheme="minorHAnsi"/>
          <w:color w:val="000000" w:themeColor="text1"/>
        </w:rPr>
        <w:t>work</w:t>
      </w:r>
      <w:r w:rsidR="00B70FE2" w:rsidRPr="00C83F0C">
        <w:rPr>
          <w:rFonts w:cstheme="minorHAnsi"/>
          <w:color w:val="000000" w:themeColor="text1"/>
        </w:rPr>
        <w:t xml:space="preserve"> despite the challenging circumstances</w:t>
      </w:r>
      <w:r w:rsidRPr="00C83F0C">
        <w:rPr>
          <w:rFonts w:cstheme="minorHAnsi"/>
          <w:color w:val="000000" w:themeColor="text1"/>
        </w:rPr>
        <w:t xml:space="preserve"> </w:t>
      </w:r>
    </w:p>
    <w:p w14:paraId="4A8EF733" w14:textId="77777777" w:rsidR="00A15FE2" w:rsidRPr="00C83F0C" w:rsidRDefault="00A15FE2" w:rsidP="00F7202D">
      <w:pPr>
        <w:rPr>
          <w:rFonts w:cstheme="minorHAnsi"/>
          <w:color w:val="000000" w:themeColor="text1"/>
        </w:rPr>
      </w:pPr>
    </w:p>
    <w:p w14:paraId="704ABB67" w14:textId="34D631EC" w:rsidR="00C83F0C" w:rsidRPr="00C83F0C" w:rsidRDefault="00A15FE2" w:rsidP="00C83F0C">
      <w:pPr>
        <w:rPr>
          <w:rFonts w:eastAsia="Times New Roman" w:cstheme="minorHAnsi"/>
        </w:rPr>
      </w:pPr>
      <w:r w:rsidRPr="00C83F0C">
        <w:rPr>
          <w:rFonts w:cstheme="minorHAnsi"/>
        </w:rPr>
        <w:t>Göran Marby pointed out that ICANN org is</w:t>
      </w:r>
      <w:r w:rsidR="009D35E6" w:rsidRPr="00C83F0C">
        <w:rPr>
          <w:rFonts w:cstheme="minorHAnsi"/>
          <w:color w:val="000000" w:themeColor="text1"/>
        </w:rPr>
        <w:t xml:space="preserve"> looking not only at the issue of </w:t>
      </w:r>
      <w:r w:rsidR="003E0BAC" w:rsidRPr="00C83F0C">
        <w:rPr>
          <w:rFonts w:cstheme="minorHAnsi"/>
          <w:color w:val="000000" w:themeColor="text1"/>
        </w:rPr>
        <w:t>time zones</w:t>
      </w:r>
      <w:r w:rsidR="009D35E6" w:rsidRPr="00C83F0C">
        <w:rPr>
          <w:rFonts w:cstheme="minorHAnsi"/>
          <w:color w:val="000000" w:themeColor="text1"/>
        </w:rPr>
        <w:t xml:space="preserve">, </w:t>
      </w:r>
      <w:r w:rsidR="000A4A7B" w:rsidRPr="00C83F0C">
        <w:rPr>
          <w:rFonts w:cstheme="minorHAnsi"/>
          <w:color w:val="000000" w:themeColor="text1"/>
        </w:rPr>
        <w:t xml:space="preserve">but also at </w:t>
      </w:r>
      <w:r w:rsidR="009D35E6" w:rsidRPr="00C83F0C">
        <w:rPr>
          <w:rFonts w:cstheme="minorHAnsi"/>
          <w:color w:val="000000" w:themeColor="text1"/>
        </w:rPr>
        <w:t xml:space="preserve">exploring solutions such as stretching the meeting time in two weeks, another idea is to equalize the </w:t>
      </w:r>
      <w:r w:rsidR="003E0BAC" w:rsidRPr="00C83F0C">
        <w:rPr>
          <w:rFonts w:cstheme="minorHAnsi"/>
          <w:color w:val="000000" w:themeColor="text1"/>
        </w:rPr>
        <w:t>time zone</w:t>
      </w:r>
      <w:r w:rsidR="009D35E6" w:rsidRPr="00C83F0C">
        <w:rPr>
          <w:rFonts w:cstheme="minorHAnsi"/>
          <w:color w:val="000000" w:themeColor="text1"/>
        </w:rPr>
        <w:t xml:space="preserve"> pressure</w:t>
      </w:r>
      <w:r w:rsidRPr="00C83F0C">
        <w:rPr>
          <w:rFonts w:cstheme="minorHAnsi"/>
          <w:color w:val="000000" w:themeColor="text1"/>
        </w:rPr>
        <w:t xml:space="preserve"> through </w:t>
      </w:r>
      <w:r w:rsidR="00F406B2" w:rsidRPr="00C83F0C">
        <w:rPr>
          <w:rFonts w:cstheme="minorHAnsi"/>
          <w:color w:val="000000" w:themeColor="text1"/>
        </w:rPr>
        <w:t>rotating meetings</w:t>
      </w:r>
      <w:r w:rsidRPr="00C83F0C">
        <w:rPr>
          <w:rFonts w:cstheme="minorHAnsi"/>
          <w:color w:val="000000" w:themeColor="text1"/>
        </w:rPr>
        <w:t>.</w:t>
      </w:r>
      <w:r w:rsidR="00C83F0C" w:rsidRPr="00C83F0C">
        <w:rPr>
          <w:rFonts w:cstheme="minorHAnsi"/>
          <w:color w:val="000000" w:themeColor="text1"/>
        </w:rPr>
        <w:t xml:space="preserve"> </w:t>
      </w:r>
    </w:p>
    <w:p w14:paraId="5AEFE76C" w14:textId="77777777" w:rsidR="00A15FE2" w:rsidRPr="00C83F0C" w:rsidRDefault="00A15FE2" w:rsidP="00631F60">
      <w:pPr>
        <w:rPr>
          <w:rFonts w:cstheme="minorHAnsi"/>
          <w:color w:val="000000" w:themeColor="text1"/>
        </w:rPr>
      </w:pPr>
    </w:p>
    <w:p w14:paraId="31F4C5B6" w14:textId="0972F502" w:rsidR="00C83F0C" w:rsidRPr="00C83F0C" w:rsidRDefault="00BE6B47" w:rsidP="00C83F0C">
      <w:pPr>
        <w:rPr>
          <w:rFonts w:eastAsia="Times New Roman" w:cstheme="minorHAnsi"/>
        </w:rPr>
      </w:pPr>
      <w:r w:rsidRPr="00C83F0C">
        <w:rPr>
          <w:rFonts w:cstheme="minorHAnsi"/>
        </w:rPr>
        <w:t xml:space="preserve">Göran Marby </w:t>
      </w:r>
      <w:r w:rsidRPr="00C83F0C">
        <w:rPr>
          <w:rFonts w:cstheme="minorHAnsi"/>
          <w:color w:val="000000" w:themeColor="text1"/>
        </w:rPr>
        <w:t xml:space="preserve">stated </w:t>
      </w:r>
      <w:r w:rsidR="006B7E99" w:rsidRPr="00C83F0C">
        <w:rPr>
          <w:rFonts w:cstheme="minorHAnsi"/>
          <w:color w:val="000000" w:themeColor="text1"/>
        </w:rPr>
        <w:t>that</w:t>
      </w:r>
      <w:r w:rsidR="00C83F0C" w:rsidRPr="00C83F0C">
        <w:rPr>
          <w:rFonts w:cstheme="minorHAnsi"/>
          <w:color w:val="000000" w:themeColor="text1"/>
        </w:rPr>
        <w:t xml:space="preserve"> </w:t>
      </w:r>
      <w:r w:rsidR="00C83F0C" w:rsidRPr="00C83F0C">
        <w:rPr>
          <w:rFonts w:eastAsia="Times New Roman" w:cstheme="minorHAnsi"/>
          <w:color w:val="000000"/>
        </w:rPr>
        <w:t>the Board is working on a proposal for a process for discussion about an updated meeting strategy. The community needs to be involved in this decision as the meetings are for them.</w:t>
      </w:r>
      <w:r w:rsidR="00C83F0C">
        <w:rPr>
          <w:rFonts w:cstheme="minorHAnsi"/>
          <w:color w:val="000000" w:themeColor="text1"/>
        </w:rPr>
        <w:t xml:space="preserve">  The draft paper will also talk about</w:t>
      </w:r>
      <w:r w:rsidR="006B7E99" w:rsidRPr="00C83F0C">
        <w:rPr>
          <w:rFonts w:cstheme="minorHAnsi"/>
          <w:color w:val="000000" w:themeColor="text1"/>
        </w:rPr>
        <w:t xml:space="preserve"> engagement given </w:t>
      </w:r>
      <w:r w:rsidR="009D35E6" w:rsidRPr="00C83F0C">
        <w:rPr>
          <w:rFonts w:cstheme="minorHAnsi"/>
          <w:color w:val="000000" w:themeColor="text1"/>
        </w:rPr>
        <w:t>that the problem is bigger than just meetings times</w:t>
      </w:r>
      <w:r w:rsidR="00A15FE2" w:rsidRPr="00C83F0C">
        <w:rPr>
          <w:rFonts w:cstheme="minorHAnsi"/>
          <w:color w:val="000000" w:themeColor="text1"/>
        </w:rPr>
        <w:t xml:space="preserve">. </w:t>
      </w:r>
      <w:r w:rsidR="009D35E6" w:rsidRPr="00C83F0C">
        <w:rPr>
          <w:rFonts w:cstheme="minorHAnsi"/>
          <w:color w:val="000000" w:themeColor="text1"/>
        </w:rPr>
        <w:t xml:space="preserve"> </w:t>
      </w:r>
      <w:r w:rsidR="00A15FE2" w:rsidRPr="00C83F0C">
        <w:rPr>
          <w:rFonts w:cstheme="minorHAnsi"/>
          <w:color w:val="000000" w:themeColor="text1"/>
        </w:rPr>
        <w:t>I</w:t>
      </w:r>
      <w:r w:rsidR="009D35E6" w:rsidRPr="00C83F0C">
        <w:rPr>
          <w:rFonts w:cstheme="minorHAnsi"/>
          <w:color w:val="000000" w:themeColor="text1"/>
        </w:rPr>
        <w:t>t goes beyond</w:t>
      </w:r>
      <w:r w:rsidR="00A15FE2" w:rsidRPr="00C83F0C">
        <w:rPr>
          <w:rFonts w:cstheme="minorHAnsi"/>
          <w:color w:val="000000" w:themeColor="text1"/>
        </w:rPr>
        <w:t xml:space="preserve"> timezones in that it </w:t>
      </w:r>
      <w:r w:rsidR="006A0D1A" w:rsidRPr="00C83F0C">
        <w:rPr>
          <w:rFonts w:cstheme="minorHAnsi"/>
          <w:color w:val="000000" w:themeColor="text1"/>
        </w:rPr>
        <w:t>encompass</w:t>
      </w:r>
      <w:r w:rsidR="00A15FE2" w:rsidRPr="00C83F0C">
        <w:rPr>
          <w:rFonts w:cstheme="minorHAnsi"/>
          <w:color w:val="000000" w:themeColor="text1"/>
        </w:rPr>
        <w:t>es</w:t>
      </w:r>
      <w:r w:rsidR="000A4A7B" w:rsidRPr="00C83F0C">
        <w:rPr>
          <w:rFonts w:cstheme="minorHAnsi"/>
          <w:color w:val="000000" w:themeColor="text1"/>
        </w:rPr>
        <w:t xml:space="preserve"> </w:t>
      </w:r>
      <w:r w:rsidR="006A0D1A" w:rsidRPr="00C83F0C">
        <w:rPr>
          <w:rFonts w:cstheme="minorHAnsi"/>
          <w:color w:val="000000" w:themeColor="text1"/>
        </w:rPr>
        <w:t>“</w:t>
      </w:r>
      <w:r w:rsidR="009D35E6" w:rsidRPr="00C83F0C">
        <w:rPr>
          <w:rFonts w:cstheme="minorHAnsi"/>
          <w:color w:val="000000" w:themeColor="text1"/>
        </w:rPr>
        <w:t xml:space="preserve">engagement, so </w:t>
      </w:r>
      <w:r w:rsidRPr="00C83F0C">
        <w:rPr>
          <w:rFonts w:cstheme="minorHAnsi"/>
          <w:color w:val="000000" w:themeColor="text1"/>
        </w:rPr>
        <w:t xml:space="preserve">the </w:t>
      </w:r>
      <w:r w:rsidR="00F06132" w:rsidRPr="00C83F0C">
        <w:rPr>
          <w:rFonts w:cstheme="minorHAnsi"/>
          <w:color w:val="000000" w:themeColor="text1"/>
        </w:rPr>
        <w:t>r</w:t>
      </w:r>
      <w:r w:rsidR="009D35E6" w:rsidRPr="00C83F0C">
        <w:rPr>
          <w:rFonts w:cstheme="minorHAnsi"/>
          <w:color w:val="000000" w:themeColor="text1"/>
        </w:rPr>
        <w:t>egional</w:t>
      </w:r>
      <w:r w:rsidRPr="00C83F0C">
        <w:rPr>
          <w:rFonts w:cstheme="minorHAnsi"/>
          <w:color w:val="000000" w:themeColor="text1"/>
        </w:rPr>
        <w:t xml:space="preserve"> </w:t>
      </w:r>
      <w:r w:rsidR="009D35E6" w:rsidRPr="00C83F0C">
        <w:rPr>
          <w:rFonts w:cstheme="minorHAnsi"/>
          <w:color w:val="000000" w:themeColor="text1"/>
        </w:rPr>
        <w:t xml:space="preserve">perspective </w:t>
      </w:r>
      <w:r w:rsidRPr="00C83F0C">
        <w:rPr>
          <w:rFonts w:cstheme="minorHAnsi"/>
          <w:color w:val="000000" w:themeColor="text1"/>
        </w:rPr>
        <w:t xml:space="preserve">is extremely important. </w:t>
      </w:r>
    </w:p>
    <w:p w14:paraId="50C81D5E" w14:textId="77777777" w:rsidR="009D35E6" w:rsidRPr="00C83F0C" w:rsidRDefault="009D35E6" w:rsidP="00631F60">
      <w:pPr>
        <w:rPr>
          <w:rFonts w:cstheme="minorHAnsi"/>
          <w:color w:val="000000" w:themeColor="text1"/>
        </w:rPr>
      </w:pPr>
    </w:p>
    <w:p w14:paraId="370DC29B" w14:textId="64710E04" w:rsidR="009B65C2" w:rsidRPr="00C83F0C" w:rsidRDefault="003E0BAC" w:rsidP="00631F60">
      <w:pPr>
        <w:rPr>
          <w:rFonts w:cstheme="minorHAnsi"/>
          <w:b/>
          <w:bCs/>
          <w:color w:val="000000" w:themeColor="text1"/>
        </w:rPr>
      </w:pPr>
      <w:r w:rsidRPr="00C83F0C">
        <w:rPr>
          <w:rFonts w:cstheme="minorHAnsi"/>
          <w:b/>
          <w:bCs/>
          <w:color w:val="000000" w:themeColor="text1"/>
        </w:rPr>
        <w:t>Geopolitical</w:t>
      </w:r>
      <w:r w:rsidR="00E50FF8" w:rsidRPr="00C83F0C">
        <w:rPr>
          <w:rFonts w:cstheme="minorHAnsi"/>
          <w:b/>
          <w:bCs/>
          <w:color w:val="000000" w:themeColor="text1"/>
        </w:rPr>
        <w:t xml:space="preserve"> issues, US regulation </w:t>
      </w:r>
      <w:r w:rsidR="00A4788B" w:rsidRPr="00C83F0C">
        <w:rPr>
          <w:rFonts w:cstheme="minorHAnsi"/>
          <w:b/>
          <w:bCs/>
          <w:color w:val="000000" w:themeColor="text1"/>
        </w:rPr>
        <w:t>Clean Network Program</w:t>
      </w:r>
      <w:r w:rsidR="007C3B4C" w:rsidRPr="00C83F0C">
        <w:rPr>
          <w:rFonts w:cstheme="minorHAnsi"/>
          <w:b/>
          <w:bCs/>
          <w:color w:val="000000" w:themeColor="text1"/>
        </w:rPr>
        <w:t>.</w:t>
      </w:r>
    </w:p>
    <w:p w14:paraId="7D609159" w14:textId="77777777" w:rsidR="00F36B74" w:rsidRPr="00C83F0C" w:rsidRDefault="00F36B74" w:rsidP="00631F60">
      <w:pPr>
        <w:rPr>
          <w:rFonts w:cstheme="minorHAnsi"/>
          <w:color w:val="000000" w:themeColor="text1"/>
        </w:rPr>
      </w:pPr>
    </w:p>
    <w:p w14:paraId="653D8BC6" w14:textId="77777777" w:rsidR="00BE6B47" w:rsidRPr="00C83F0C" w:rsidRDefault="00F36B74" w:rsidP="00F36B74">
      <w:pPr>
        <w:rPr>
          <w:rFonts w:cstheme="minorHAnsi"/>
          <w:color w:val="000000" w:themeColor="text1"/>
        </w:rPr>
      </w:pPr>
      <w:r w:rsidRPr="00C83F0C">
        <w:rPr>
          <w:rFonts w:cstheme="minorHAnsi"/>
          <w:color w:val="000000" w:themeColor="text1"/>
        </w:rPr>
        <w:t xml:space="preserve">The </w:t>
      </w:r>
      <w:r w:rsidR="00E50FF8" w:rsidRPr="00C83F0C">
        <w:rPr>
          <w:rFonts w:cstheme="minorHAnsi"/>
          <w:color w:val="000000" w:themeColor="text1"/>
        </w:rPr>
        <w:t xml:space="preserve">CEO explained that </w:t>
      </w:r>
      <w:r w:rsidRPr="00C83F0C">
        <w:rPr>
          <w:rFonts w:cstheme="minorHAnsi"/>
          <w:color w:val="000000" w:themeColor="text1"/>
        </w:rPr>
        <w:t xml:space="preserve">this is more than a US initiative and that </w:t>
      </w:r>
      <w:r w:rsidR="00E50FF8" w:rsidRPr="00C83F0C">
        <w:rPr>
          <w:rFonts w:cstheme="minorHAnsi"/>
          <w:color w:val="000000" w:themeColor="text1"/>
        </w:rPr>
        <w:t xml:space="preserve">several countries around the world are </w:t>
      </w:r>
      <w:r w:rsidR="00C075FF" w:rsidRPr="00C83F0C">
        <w:rPr>
          <w:rFonts w:cstheme="minorHAnsi"/>
          <w:color w:val="000000" w:themeColor="text1"/>
        </w:rPr>
        <w:t>analyzing the topics related to content on the internet</w:t>
      </w:r>
      <w:r w:rsidR="00E50FF8" w:rsidRPr="00C83F0C">
        <w:rPr>
          <w:rFonts w:cstheme="minorHAnsi"/>
          <w:color w:val="000000" w:themeColor="text1"/>
        </w:rPr>
        <w:t xml:space="preserve">. </w:t>
      </w:r>
      <w:r w:rsidRPr="00C83F0C">
        <w:rPr>
          <w:rFonts w:cstheme="minorHAnsi"/>
          <w:color w:val="000000" w:themeColor="text1"/>
        </w:rPr>
        <w:t xml:space="preserve">ICANN is proactively </w:t>
      </w:r>
      <w:r w:rsidRPr="00C83F0C">
        <w:rPr>
          <w:rFonts w:cstheme="minorHAnsi"/>
          <w:color w:val="000000" w:themeColor="text1"/>
        </w:rPr>
        <w:lastRenderedPageBreak/>
        <w:t>monitoring developments</w:t>
      </w:r>
      <w:r w:rsidR="00BE6B47" w:rsidRPr="00C83F0C">
        <w:rPr>
          <w:rFonts w:cstheme="minorHAnsi"/>
          <w:color w:val="000000" w:themeColor="text1"/>
        </w:rPr>
        <w:t xml:space="preserve">, through active participation in the ITU, </w:t>
      </w:r>
      <w:r w:rsidRPr="00C83F0C">
        <w:rPr>
          <w:rFonts w:cstheme="minorHAnsi"/>
          <w:color w:val="000000" w:themeColor="text1"/>
        </w:rPr>
        <w:t xml:space="preserve">which may impact an open </w:t>
      </w:r>
      <w:r w:rsidR="004B100B" w:rsidRPr="00C83F0C">
        <w:rPr>
          <w:rFonts w:cstheme="minorHAnsi"/>
          <w:color w:val="000000" w:themeColor="text1"/>
        </w:rPr>
        <w:t xml:space="preserve">and interoperable </w:t>
      </w:r>
      <w:r w:rsidRPr="00C83F0C">
        <w:rPr>
          <w:rFonts w:cstheme="minorHAnsi"/>
          <w:color w:val="000000" w:themeColor="text1"/>
        </w:rPr>
        <w:t>internet</w:t>
      </w:r>
      <w:r w:rsidR="00BE6B47" w:rsidRPr="00C83F0C">
        <w:rPr>
          <w:rFonts w:cstheme="minorHAnsi"/>
          <w:color w:val="000000" w:themeColor="text1"/>
        </w:rPr>
        <w:t xml:space="preserve">. </w:t>
      </w:r>
    </w:p>
    <w:p w14:paraId="6F877A7B" w14:textId="77777777" w:rsidR="00BE6B47" w:rsidRPr="00C83F0C" w:rsidRDefault="00BE6B47" w:rsidP="00F36B74">
      <w:pPr>
        <w:rPr>
          <w:rFonts w:cstheme="minorHAnsi"/>
          <w:color w:val="000000" w:themeColor="text1"/>
        </w:rPr>
      </w:pPr>
    </w:p>
    <w:p w14:paraId="5C393412" w14:textId="3B72AD55" w:rsidR="003B19A0" w:rsidRPr="00C83F0C" w:rsidRDefault="00BE6B47" w:rsidP="00631F60">
      <w:pPr>
        <w:rPr>
          <w:rFonts w:cstheme="minorHAnsi"/>
          <w:color w:val="000000" w:themeColor="text1"/>
        </w:rPr>
      </w:pPr>
      <w:r w:rsidRPr="00C83F0C">
        <w:rPr>
          <w:rFonts w:cstheme="minorHAnsi"/>
        </w:rPr>
        <w:t xml:space="preserve">Göran Marby </w:t>
      </w:r>
      <w:r w:rsidR="00F36B74" w:rsidRPr="00C83F0C">
        <w:rPr>
          <w:rFonts w:cstheme="minorHAnsi"/>
          <w:color w:val="000000" w:themeColor="text1"/>
        </w:rPr>
        <w:t>asked RALO Chairs to bring to ICANN’s attention any issues</w:t>
      </w:r>
      <w:r w:rsidR="00630677" w:rsidRPr="00C83F0C">
        <w:rPr>
          <w:rFonts w:cstheme="minorHAnsi"/>
          <w:color w:val="000000" w:themeColor="text1"/>
        </w:rPr>
        <w:t xml:space="preserve"> in their regions</w:t>
      </w:r>
      <w:r w:rsidR="00F36B74" w:rsidRPr="00C83F0C">
        <w:rPr>
          <w:rFonts w:cstheme="minorHAnsi"/>
          <w:color w:val="000000" w:themeColor="text1"/>
        </w:rPr>
        <w:t xml:space="preserve"> which they </w:t>
      </w:r>
      <w:r w:rsidR="003E0BAC" w:rsidRPr="00C83F0C">
        <w:rPr>
          <w:rFonts w:cstheme="minorHAnsi"/>
          <w:color w:val="000000" w:themeColor="text1"/>
        </w:rPr>
        <w:t>think may</w:t>
      </w:r>
      <w:r w:rsidR="00F36B74" w:rsidRPr="00C83F0C">
        <w:rPr>
          <w:rFonts w:cstheme="minorHAnsi"/>
          <w:color w:val="000000" w:themeColor="text1"/>
        </w:rPr>
        <w:t xml:space="preserve"> have an effect on the internet. </w:t>
      </w:r>
    </w:p>
    <w:p w14:paraId="3AC33348" w14:textId="5D51B043" w:rsidR="00C61A5C" w:rsidRPr="00C83F0C" w:rsidRDefault="00404A1A" w:rsidP="00631F60">
      <w:pPr>
        <w:rPr>
          <w:rFonts w:cstheme="minorHAnsi"/>
          <w:b/>
          <w:bCs/>
          <w:color w:val="000000" w:themeColor="text1"/>
        </w:rPr>
      </w:pPr>
      <w:r w:rsidRPr="00C83F0C">
        <w:rPr>
          <w:rFonts w:cstheme="minorHAnsi"/>
          <w:b/>
          <w:bCs/>
          <w:color w:val="000000" w:themeColor="text1"/>
        </w:rPr>
        <w:t xml:space="preserve">EPDP </w:t>
      </w:r>
      <w:r w:rsidR="00BE5856" w:rsidRPr="00C83F0C">
        <w:rPr>
          <w:rFonts w:cstheme="minorHAnsi"/>
          <w:b/>
          <w:bCs/>
          <w:color w:val="000000" w:themeColor="text1"/>
        </w:rPr>
        <w:t>Phase 2</w:t>
      </w:r>
      <w:r w:rsidR="00660E49" w:rsidRPr="00C83F0C">
        <w:rPr>
          <w:rFonts w:cstheme="minorHAnsi"/>
          <w:b/>
          <w:bCs/>
          <w:color w:val="000000" w:themeColor="text1"/>
        </w:rPr>
        <w:t xml:space="preserve"> recommendations</w:t>
      </w:r>
      <w:r w:rsidR="00BE5856" w:rsidRPr="00C83F0C">
        <w:rPr>
          <w:rFonts w:cstheme="minorHAnsi"/>
          <w:b/>
          <w:bCs/>
          <w:color w:val="000000" w:themeColor="text1"/>
        </w:rPr>
        <w:t xml:space="preserve"> and </w:t>
      </w:r>
      <w:r w:rsidRPr="00C83F0C">
        <w:rPr>
          <w:rFonts w:cstheme="minorHAnsi"/>
          <w:b/>
          <w:bCs/>
          <w:color w:val="000000" w:themeColor="text1"/>
        </w:rPr>
        <w:t xml:space="preserve">next steps </w:t>
      </w:r>
    </w:p>
    <w:p w14:paraId="3EE00D19" w14:textId="77777777" w:rsidR="00C61A5C" w:rsidRPr="00C83F0C" w:rsidRDefault="00C61A5C" w:rsidP="00631F60">
      <w:pPr>
        <w:rPr>
          <w:rFonts w:cstheme="minorHAnsi"/>
          <w:color w:val="000000" w:themeColor="text1"/>
        </w:rPr>
      </w:pPr>
    </w:p>
    <w:p w14:paraId="7BB98163" w14:textId="4B653910" w:rsidR="009C05AB" w:rsidRPr="00C83F0C" w:rsidRDefault="00BE6B47" w:rsidP="000149F6">
      <w:pPr>
        <w:rPr>
          <w:rFonts w:cstheme="minorHAnsi"/>
          <w:color w:val="000000" w:themeColor="text1"/>
        </w:rPr>
      </w:pPr>
      <w:r w:rsidRPr="00C83F0C">
        <w:rPr>
          <w:rFonts w:cstheme="minorHAnsi"/>
        </w:rPr>
        <w:t xml:space="preserve">Göran Marby provided a brief update on the next steps of EPDP Phase 2 noting that </w:t>
      </w:r>
      <w:r w:rsidRPr="00C83F0C">
        <w:rPr>
          <w:rFonts w:cstheme="minorHAnsi"/>
          <w:color w:val="000000" w:themeColor="text1"/>
        </w:rPr>
        <w:t>t</w:t>
      </w:r>
      <w:r w:rsidR="00F46E32" w:rsidRPr="00C83F0C">
        <w:rPr>
          <w:rFonts w:cstheme="minorHAnsi"/>
          <w:color w:val="000000" w:themeColor="text1"/>
        </w:rPr>
        <w:t xml:space="preserve">he Board is </w:t>
      </w:r>
      <w:r w:rsidRPr="00C83F0C">
        <w:rPr>
          <w:rFonts w:cstheme="minorHAnsi"/>
          <w:color w:val="000000" w:themeColor="text1"/>
        </w:rPr>
        <w:t xml:space="preserve">waiting for the </w:t>
      </w:r>
      <w:r w:rsidR="00F46E32" w:rsidRPr="00C83F0C">
        <w:rPr>
          <w:rFonts w:cstheme="minorHAnsi"/>
          <w:color w:val="000000" w:themeColor="text1"/>
        </w:rPr>
        <w:t>GNSO</w:t>
      </w:r>
      <w:r w:rsidRPr="00C83F0C">
        <w:rPr>
          <w:rFonts w:cstheme="minorHAnsi"/>
          <w:color w:val="000000" w:themeColor="text1"/>
        </w:rPr>
        <w:t xml:space="preserve"> to review the results of the public comment on the EPDP Phase 2 Final Report. </w:t>
      </w:r>
      <w:r w:rsidR="00F46E32" w:rsidRPr="00C83F0C">
        <w:rPr>
          <w:rFonts w:cstheme="minorHAnsi"/>
          <w:color w:val="000000" w:themeColor="text1"/>
        </w:rPr>
        <w:t xml:space="preserve"> </w:t>
      </w:r>
      <w:r w:rsidR="007C18CC" w:rsidRPr="00C83F0C">
        <w:rPr>
          <w:rFonts w:cstheme="minorHAnsi"/>
          <w:color w:val="000000" w:themeColor="text1"/>
        </w:rPr>
        <w:t xml:space="preserve">The </w:t>
      </w:r>
      <w:r w:rsidR="003E0BAC" w:rsidRPr="00C83F0C">
        <w:rPr>
          <w:rFonts w:cstheme="minorHAnsi"/>
          <w:color w:val="000000" w:themeColor="text1"/>
        </w:rPr>
        <w:t>CEO pointed</w:t>
      </w:r>
      <w:r w:rsidR="00D14122" w:rsidRPr="00C83F0C">
        <w:rPr>
          <w:rFonts w:cstheme="minorHAnsi"/>
          <w:color w:val="000000" w:themeColor="text1"/>
        </w:rPr>
        <w:t xml:space="preserve"> out</w:t>
      </w:r>
      <w:r w:rsidR="000149F6" w:rsidRPr="00C83F0C">
        <w:rPr>
          <w:rFonts w:cstheme="minorHAnsi"/>
          <w:color w:val="000000" w:themeColor="text1"/>
        </w:rPr>
        <w:t xml:space="preserve"> that the</w:t>
      </w:r>
      <w:r w:rsidR="00DF6611" w:rsidRPr="00C83F0C">
        <w:rPr>
          <w:rFonts w:cstheme="minorHAnsi"/>
          <w:color w:val="000000" w:themeColor="text1"/>
        </w:rPr>
        <w:t xml:space="preserve"> </w:t>
      </w:r>
      <w:r w:rsidR="000149F6" w:rsidRPr="00C83F0C">
        <w:rPr>
          <w:rFonts w:cstheme="minorHAnsi"/>
          <w:color w:val="000000" w:themeColor="text1"/>
        </w:rPr>
        <w:t>GDPR</w:t>
      </w:r>
      <w:r w:rsidR="00DF6611" w:rsidRPr="00C83F0C">
        <w:rPr>
          <w:rFonts w:cstheme="minorHAnsi"/>
          <w:color w:val="000000" w:themeColor="text1"/>
        </w:rPr>
        <w:t xml:space="preserve"> regulation</w:t>
      </w:r>
      <w:r w:rsidR="000149F6" w:rsidRPr="00C83F0C">
        <w:rPr>
          <w:rFonts w:cstheme="minorHAnsi"/>
          <w:color w:val="000000" w:themeColor="text1"/>
        </w:rPr>
        <w:t xml:space="preserve"> has been subject of several legal interpretations, possibly due to the way the GDPR regulation is written which le</w:t>
      </w:r>
      <w:r w:rsidR="007652BB" w:rsidRPr="00C83F0C">
        <w:rPr>
          <w:rFonts w:cstheme="minorHAnsi"/>
          <w:color w:val="000000" w:themeColor="text1"/>
        </w:rPr>
        <w:t>ft</w:t>
      </w:r>
      <w:r w:rsidR="000149F6" w:rsidRPr="00C83F0C">
        <w:rPr>
          <w:rFonts w:cstheme="minorHAnsi"/>
          <w:color w:val="000000" w:themeColor="text1"/>
        </w:rPr>
        <w:t xml:space="preserve"> room for</w:t>
      </w:r>
      <w:r w:rsidR="00F5516F" w:rsidRPr="00C83F0C">
        <w:rPr>
          <w:rFonts w:cstheme="minorHAnsi"/>
          <w:color w:val="000000" w:themeColor="text1"/>
        </w:rPr>
        <w:t xml:space="preserve"> different </w:t>
      </w:r>
      <w:r w:rsidR="004E0FD1" w:rsidRPr="00C83F0C">
        <w:rPr>
          <w:rFonts w:cstheme="minorHAnsi"/>
          <w:color w:val="000000" w:themeColor="text1"/>
        </w:rPr>
        <w:t>perspectives</w:t>
      </w:r>
      <w:r w:rsidR="000149F6" w:rsidRPr="00C83F0C">
        <w:rPr>
          <w:rFonts w:cstheme="minorHAnsi"/>
          <w:color w:val="000000" w:themeColor="text1"/>
        </w:rPr>
        <w:t xml:space="preserve">. </w:t>
      </w:r>
      <w:r w:rsidRPr="00C83F0C">
        <w:rPr>
          <w:rFonts w:cstheme="minorHAnsi"/>
        </w:rPr>
        <w:t xml:space="preserve">Göran Marby </w:t>
      </w:r>
      <w:r w:rsidR="000149F6" w:rsidRPr="00C83F0C">
        <w:rPr>
          <w:rFonts w:cstheme="minorHAnsi"/>
          <w:color w:val="000000" w:themeColor="text1"/>
        </w:rPr>
        <w:t xml:space="preserve">also stressed that the </w:t>
      </w:r>
      <w:r w:rsidRPr="00C83F0C">
        <w:rPr>
          <w:rFonts w:cstheme="minorHAnsi"/>
          <w:color w:val="000000" w:themeColor="text1"/>
        </w:rPr>
        <w:t>Multistakeholder</w:t>
      </w:r>
      <w:r w:rsidR="000149F6" w:rsidRPr="00C83F0C">
        <w:rPr>
          <w:rFonts w:cstheme="minorHAnsi"/>
          <w:color w:val="000000" w:themeColor="text1"/>
        </w:rPr>
        <w:t xml:space="preserve"> model has not failed</w:t>
      </w:r>
      <w:r w:rsidRPr="00C83F0C">
        <w:rPr>
          <w:rFonts w:cstheme="minorHAnsi"/>
          <w:color w:val="000000" w:themeColor="text1"/>
        </w:rPr>
        <w:t xml:space="preserve"> but has resulted in </w:t>
      </w:r>
      <w:r w:rsidR="007652BB" w:rsidRPr="00C83F0C">
        <w:rPr>
          <w:rFonts w:cstheme="minorHAnsi"/>
          <w:color w:val="000000" w:themeColor="text1"/>
        </w:rPr>
        <w:t xml:space="preserve"> </w:t>
      </w:r>
      <w:r w:rsidR="003E0BAC" w:rsidRPr="00C83F0C">
        <w:rPr>
          <w:rFonts w:cstheme="minorHAnsi"/>
          <w:color w:val="000000" w:themeColor="text1"/>
        </w:rPr>
        <w:t>productive</w:t>
      </w:r>
      <w:r w:rsidRPr="00C83F0C">
        <w:rPr>
          <w:rFonts w:cstheme="minorHAnsi"/>
          <w:color w:val="000000" w:themeColor="text1"/>
        </w:rPr>
        <w:t xml:space="preserve"> discussions.</w:t>
      </w:r>
    </w:p>
    <w:p w14:paraId="1220FD77" w14:textId="77777777" w:rsidR="009C05AB" w:rsidRPr="00C83F0C" w:rsidRDefault="009C05AB" w:rsidP="00631F60">
      <w:pPr>
        <w:rPr>
          <w:rFonts w:cstheme="minorHAnsi"/>
          <w:color w:val="000000" w:themeColor="text1"/>
        </w:rPr>
      </w:pPr>
    </w:p>
    <w:p w14:paraId="444C5709" w14:textId="3C1B213B" w:rsidR="00995C33" w:rsidRPr="00C83F0C" w:rsidRDefault="009E44B4" w:rsidP="00631F60">
      <w:pPr>
        <w:rPr>
          <w:rFonts w:cstheme="minorHAnsi"/>
          <w:b/>
          <w:bCs/>
          <w:color w:val="000000" w:themeColor="text1"/>
        </w:rPr>
      </w:pPr>
      <w:r w:rsidRPr="00C83F0C">
        <w:rPr>
          <w:rFonts w:cstheme="minorHAnsi"/>
          <w:b/>
          <w:bCs/>
          <w:color w:val="000000" w:themeColor="text1"/>
        </w:rPr>
        <w:t>ICANN Pandemic Internet Access Reimbursement Pilot Program</w:t>
      </w:r>
      <w:r w:rsidR="00C25BBB" w:rsidRPr="00C83F0C">
        <w:rPr>
          <w:rFonts w:cstheme="minorHAnsi"/>
          <w:b/>
          <w:bCs/>
          <w:color w:val="000000" w:themeColor="text1"/>
        </w:rPr>
        <w:t>.</w:t>
      </w:r>
    </w:p>
    <w:p w14:paraId="0D52A7B7" w14:textId="77777777" w:rsidR="00A836DB" w:rsidRPr="00C83F0C" w:rsidRDefault="00A836DB" w:rsidP="00631F60">
      <w:pPr>
        <w:rPr>
          <w:rFonts w:cstheme="minorHAnsi"/>
          <w:color w:val="000000" w:themeColor="text1"/>
        </w:rPr>
      </w:pPr>
    </w:p>
    <w:p w14:paraId="029FB53D" w14:textId="1DD8545B" w:rsidR="003E5B56" w:rsidRPr="00C83F0C" w:rsidRDefault="00BE6B47" w:rsidP="00631F60">
      <w:pPr>
        <w:rPr>
          <w:rFonts w:cstheme="minorHAnsi"/>
          <w:color w:val="000000" w:themeColor="text1"/>
        </w:rPr>
      </w:pPr>
      <w:r w:rsidRPr="00C83F0C">
        <w:rPr>
          <w:rFonts w:cstheme="minorHAnsi"/>
          <w:color w:val="000000" w:themeColor="text1"/>
        </w:rPr>
        <w:t xml:space="preserve">The RALO Chairs welcomed the ICANN Pandemic Internet Access Reimbursement Pilot Program initiative. They raised a concern whether </w:t>
      </w:r>
      <w:r w:rsidR="003A035A" w:rsidRPr="00C83F0C">
        <w:rPr>
          <w:rFonts w:cstheme="minorHAnsi"/>
          <w:color w:val="000000" w:themeColor="text1"/>
        </w:rPr>
        <w:t>it will adequately address the situation.</w:t>
      </w:r>
    </w:p>
    <w:p w14:paraId="6430EF70" w14:textId="77777777" w:rsidR="002B27F4" w:rsidRPr="00C83F0C" w:rsidRDefault="002B27F4" w:rsidP="00631F60">
      <w:pPr>
        <w:rPr>
          <w:rFonts w:cstheme="minorHAnsi"/>
          <w:color w:val="000000" w:themeColor="text1"/>
        </w:rPr>
      </w:pPr>
    </w:p>
    <w:p w14:paraId="5797BC30" w14:textId="54553722" w:rsidR="003A035A" w:rsidRPr="00C83F0C" w:rsidRDefault="00073CBD" w:rsidP="00631F60">
      <w:pPr>
        <w:rPr>
          <w:rFonts w:cstheme="minorHAnsi"/>
          <w:color w:val="000000" w:themeColor="text1"/>
        </w:rPr>
      </w:pPr>
      <w:r w:rsidRPr="00C83F0C">
        <w:rPr>
          <w:rFonts w:cstheme="minorHAnsi"/>
          <w:color w:val="000000" w:themeColor="text1"/>
        </w:rPr>
        <w:t xml:space="preserve">The </w:t>
      </w:r>
      <w:r w:rsidR="004675F7" w:rsidRPr="00C83F0C">
        <w:rPr>
          <w:rFonts w:cstheme="minorHAnsi"/>
          <w:color w:val="000000" w:themeColor="text1"/>
        </w:rPr>
        <w:t xml:space="preserve">CEO </w:t>
      </w:r>
      <w:r w:rsidR="003A035A" w:rsidRPr="00C83F0C">
        <w:rPr>
          <w:rFonts w:cstheme="minorHAnsi"/>
          <w:color w:val="000000" w:themeColor="text1"/>
        </w:rPr>
        <w:t xml:space="preserve">explained </w:t>
      </w:r>
      <w:r w:rsidR="00BE6B47" w:rsidRPr="00C83F0C">
        <w:rPr>
          <w:rFonts w:cstheme="minorHAnsi"/>
          <w:color w:val="000000" w:themeColor="text1"/>
        </w:rPr>
        <w:t xml:space="preserve">given the </w:t>
      </w:r>
      <w:r w:rsidR="002B27F4" w:rsidRPr="00C83F0C">
        <w:rPr>
          <w:rFonts w:cstheme="minorHAnsi"/>
          <w:color w:val="000000" w:themeColor="text1"/>
        </w:rPr>
        <w:t xml:space="preserve">desire to implement the pilot program prior to ICANN69, the Board needed to make a decision on the program without public comment. </w:t>
      </w:r>
    </w:p>
    <w:p w14:paraId="788D6C3A" w14:textId="647DE1F5" w:rsidR="00996012" w:rsidRPr="00C83F0C" w:rsidRDefault="00996012" w:rsidP="00631F60">
      <w:pPr>
        <w:rPr>
          <w:rFonts w:cstheme="minorHAnsi"/>
          <w:color w:val="000000" w:themeColor="text1"/>
        </w:rPr>
      </w:pPr>
    </w:p>
    <w:p w14:paraId="721F1D09" w14:textId="03E5D8E2" w:rsidR="00F93C1F" w:rsidRPr="00C83F0C" w:rsidRDefault="009E44B4" w:rsidP="00631F60">
      <w:pPr>
        <w:rPr>
          <w:rFonts w:cstheme="minorHAnsi"/>
          <w:b/>
          <w:bCs/>
          <w:color w:val="000000" w:themeColor="text1"/>
        </w:rPr>
      </w:pPr>
      <w:r w:rsidRPr="00C83F0C">
        <w:rPr>
          <w:rFonts w:cstheme="minorHAnsi"/>
          <w:b/>
          <w:bCs/>
          <w:color w:val="000000" w:themeColor="text1"/>
        </w:rPr>
        <w:t>CEO vision for Africa</w:t>
      </w:r>
      <w:r w:rsidR="00CE7B67" w:rsidRPr="00C83F0C">
        <w:rPr>
          <w:rFonts w:cstheme="minorHAnsi"/>
          <w:b/>
          <w:bCs/>
          <w:color w:val="000000" w:themeColor="text1"/>
        </w:rPr>
        <w:t>.</w:t>
      </w:r>
      <w:r w:rsidR="004F63F7" w:rsidRPr="00C83F0C">
        <w:rPr>
          <w:rFonts w:cstheme="minorHAnsi"/>
          <w:b/>
          <w:bCs/>
          <w:color w:val="000000" w:themeColor="text1"/>
        </w:rPr>
        <w:t xml:space="preserve"> </w:t>
      </w:r>
    </w:p>
    <w:p w14:paraId="45A4563D" w14:textId="77777777" w:rsidR="00F93C1F" w:rsidRPr="00C83F0C" w:rsidRDefault="00F93C1F" w:rsidP="00631F60">
      <w:pPr>
        <w:rPr>
          <w:rFonts w:cstheme="minorHAnsi"/>
          <w:color w:val="000000" w:themeColor="text1"/>
        </w:rPr>
      </w:pPr>
    </w:p>
    <w:p w14:paraId="30B337CC" w14:textId="14C29A95" w:rsidR="00E50FF8" w:rsidRPr="00C83F0C" w:rsidRDefault="00F5516F" w:rsidP="00071A7F">
      <w:pPr>
        <w:rPr>
          <w:rFonts w:cstheme="minorHAnsi"/>
          <w:color w:val="000000" w:themeColor="text1"/>
        </w:rPr>
      </w:pPr>
      <w:r w:rsidRPr="00C83F0C">
        <w:rPr>
          <w:rFonts w:cstheme="minorHAnsi"/>
          <w:color w:val="000000" w:themeColor="text1"/>
        </w:rPr>
        <w:t xml:space="preserve">The CEO pointed </w:t>
      </w:r>
      <w:r w:rsidR="003E0BAC" w:rsidRPr="00C83F0C">
        <w:rPr>
          <w:rFonts w:cstheme="minorHAnsi"/>
          <w:color w:val="000000" w:themeColor="text1"/>
        </w:rPr>
        <w:t>out</w:t>
      </w:r>
      <w:r w:rsidRPr="00C83F0C">
        <w:rPr>
          <w:rFonts w:cstheme="minorHAnsi"/>
          <w:color w:val="000000" w:themeColor="text1"/>
        </w:rPr>
        <w:t xml:space="preserve"> that </w:t>
      </w:r>
      <w:r w:rsidR="003E0BAC" w:rsidRPr="00C83F0C">
        <w:rPr>
          <w:rFonts w:cstheme="minorHAnsi"/>
          <w:color w:val="000000" w:themeColor="text1"/>
        </w:rPr>
        <w:t>African</w:t>
      </w:r>
      <w:r w:rsidRPr="00C83F0C">
        <w:rPr>
          <w:rFonts w:cstheme="minorHAnsi"/>
          <w:color w:val="000000" w:themeColor="text1"/>
        </w:rPr>
        <w:t xml:space="preserve"> Internet penetration is </w:t>
      </w:r>
      <w:r w:rsidR="008C3DD4" w:rsidRPr="00C83F0C">
        <w:rPr>
          <w:rFonts w:cstheme="minorHAnsi"/>
          <w:color w:val="000000" w:themeColor="text1"/>
        </w:rPr>
        <w:t xml:space="preserve">around </w:t>
      </w:r>
      <w:r w:rsidRPr="00C83F0C">
        <w:rPr>
          <w:rFonts w:cstheme="minorHAnsi"/>
          <w:color w:val="000000" w:themeColor="text1"/>
        </w:rPr>
        <w:t>30%</w:t>
      </w:r>
      <w:r w:rsidR="002B27F4" w:rsidRPr="00C83F0C">
        <w:rPr>
          <w:rFonts w:cstheme="minorHAnsi"/>
          <w:color w:val="000000" w:themeColor="text1"/>
        </w:rPr>
        <w:t xml:space="preserve"> and that ICANN org is </w:t>
      </w:r>
      <w:r w:rsidRPr="00C83F0C">
        <w:rPr>
          <w:rFonts w:cstheme="minorHAnsi"/>
          <w:color w:val="000000" w:themeColor="text1"/>
        </w:rPr>
        <w:t xml:space="preserve"> aware that </w:t>
      </w:r>
      <w:r w:rsidR="002B27F4" w:rsidRPr="00C83F0C">
        <w:rPr>
          <w:rFonts w:cstheme="minorHAnsi"/>
          <w:color w:val="000000" w:themeColor="text1"/>
        </w:rPr>
        <w:t xml:space="preserve">Africans </w:t>
      </w:r>
      <w:r w:rsidRPr="00C83F0C">
        <w:rPr>
          <w:rFonts w:cstheme="minorHAnsi"/>
          <w:color w:val="000000" w:themeColor="text1"/>
        </w:rPr>
        <w:t>need to access internet in their local languages</w:t>
      </w:r>
      <w:r w:rsidR="002B27F4" w:rsidRPr="00C83F0C">
        <w:rPr>
          <w:rFonts w:cstheme="minorHAnsi"/>
          <w:color w:val="000000" w:themeColor="text1"/>
        </w:rPr>
        <w:t xml:space="preserve">. </w:t>
      </w:r>
      <w:r w:rsidR="002B27F4" w:rsidRPr="00C83F0C">
        <w:rPr>
          <w:rFonts w:cstheme="minorHAnsi"/>
        </w:rPr>
        <w:t xml:space="preserve">Göran Marby noted that one of the reasons for </w:t>
      </w:r>
      <w:r w:rsidRPr="00C83F0C">
        <w:rPr>
          <w:rFonts w:cstheme="minorHAnsi"/>
          <w:color w:val="000000" w:themeColor="text1"/>
        </w:rPr>
        <w:t xml:space="preserve">IDNs </w:t>
      </w:r>
      <w:r w:rsidR="002B27F4" w:rsidRPr="00C83F0C">
        <w:rPr>
          <w:rFonts w:cstheme="minorHAnsi"/>
          <w:color w:val="000000" w:themeColor="text1"/>
        </w:rPr>
        <w:t xml:space="preserve">is </w:t>
      </w:r>
      <w:r w:rsidRPr="00C83F0C">
        <w:rPr>
          <w:rFonts w:cstheme="minorHAnsi"/>
          <w:color w:val="000000" w:themeColor="text1"/>
        </w:rPr>
        <w:t xml:space="preserve">because </w:t>
      </w:r>
      <w:r w:rsidR="002B27F4" w:rsidRPr="00C83F0C">
        <w:rPr>
          <w:rFonts w:cstheme="minorHAnsi"/>
          <w:color w:val="000000" w:themeColor="text1"/>
        </w:rPr>
        <w:t xml:space="preserve">the </w:t>
      </w:r>
      <w:r w:rsidRPr="00C83F0C">
        <w:rPr>
          <w:rFonts w:cstheme="minorHAnsi"/>
          <w:color w:val="000000" w:themeColor="text1"/>
        </w:rPr>
        <w:t>internet is also very local</w:t>
      </w:r>
      <w:r w:rsidR="002B27F4" w:rsidRPr="00C83F0C">
        <w:rPr>
          <w:rFonts w:cstheme="minorHAnsi"/>
          <w:color w:val="000000" w:themeColor="text1"/>
        </w:rPr>
        <w:t xml:space="preserve"> and that </w:t>
      </w:r>
      <w:r w:rsidR="007652BB" w:rsidRPr="00C83F0C">
        <w:rPr>
          <w:rFonts w:cstheme="minorHAnsi"/>
          <w:color w:val="000000" w:themeColor="text1"/>
        </w:rPr>
        <w:t>people want to access local content</w:t>
      </w:r>
      <w:r w:rsidRPr="00C83F0C">
        <w:rPr>
          <w:rFonts w:cstheme="minorHAnsi"/>
          <w:color w:val="000000" w:themeColor="text1"/>
        </w:rPr>
        <w:t xml:space="preserve">. </w:t>
      </w:r>
      <w:r w:rsidR="002B27F4" w:rsidRPr="00C83F0C">
        <w:rPr>
          <w:rFonts w:cstheme="minorHAnsi"/>
          <w:color w:val="000000" w:themeColor="text1"/>
        </w:rPr>
        <w:t xml:space="preserve">He also noted the </w:t>
      </w:r>
      <w:r w:rsidRPr="00C83F0C">
        <w:rPr>
          <w:rFonts w:cstheme="minorHAnsi"/>
          <w:color w:val="000000" w:themeColor="text1"/>
        </w:rPr>
        <w:t>African strategy</w:t>
      </w:r>
      <w:r w:rsidR="002B27F4" w:rsidRPr="00C83F0C">
        <w:rPr>
          <w:rFonts w:cstheme="minorHAnsi"/>
          <w:color w:val="000000" w:themeColor="text1"/>
        </w:rPr>
        <w:t>, which was developed in a bottom up process,</w:t>
      </w:r>
      <w:r w:rsidRPr="00C83F0C">
        <w:rPr>
          <w:rFonts w:cstheme="minorHAnsi"/>
          <w:color w:val="000000" w:themeColor="text1"/>
        </w:rPr>
        <w:t xml:space="preserve"> which takes into account all of the issues impacting the internet </w:t>
      </w:r>
      <w:r w:rsidR="007652BB" w:rsidRPr="00C83F0C">
        <w:rPr>
          <w:rFonts w:cstheme="minorHAnsi"/>
          <w:color w:val="000000" w:themeColor="text1"/>
        </w:rPr>
        <w:t xml:space="preserve">access and </w:t>
      </w:r>
      <w:r w:rsidRPr="00C83F0C">
        <w:rPr>
          <w:rFonts w:cstheme="minorHAnsi"/>
          <w:color w:val="000000" w:themeColor="text1"/>
        </w:rPr>
        <w:t xml:space="preserve">development in Africa. The CEO expressed his views that </w:t>
      </w:r>
      <w:r w:rsidR="002B27F4" w:rsidRPr="00C83F0C">
        <w:rPr>
          <w:rFonts w:cstheme="minorHAnsi"/>
          <w:color w:val="000000" w:themeColor="text1"/>
        </w:rPr>
        <w:t xml:space="preserve">the </w:t>
      </w:r>
      <w:r w:rsidRPr="00C83F0C">
        <w:rPr>
          <w:rFonts w:cstheme="minorHAnsi"/>
          <w:color w:val="000000" w:themeColor="text1"/>
        </w:rPr>
        <w:t>internet has the ability to bring information to all</w:t>
      </w:r>
      <w:r w:rsidR="009D35E6" w:rsidRPr="00C83F0C">
        <w:rPr>
          <w:rFonts w:cstheme="minorHAnsi"/>
          <w:color w:val="000000" w:themeColor="text1"/>
        </w:rPr>
        <w:t xml:space="preserve">, connecting the poor </w:t>
      </w:r>
      <w:r w:rsidR="007652BB" w:rsidRPr="00C83F0C">
        <w:rPr>
          <w:rFonts w:cstheme="minorHAnsi"/>
          <w:color w:val="000000" w:themeColor="text1"/>
        </w:rPr>
        <w:t xml:space="preserve">which </w:t>
      </w:r>
      <w:r w:rsidR="009D35E6" w:rsidRPr="00C83F0C">
        <w:rPr>
          <w:rFonts w:cstheme="minorHAnsi"/>
          <w:color w:val="000000" w:themeColor="text1"/>
        </w:rPr>
        <w:t>has the potential to lift them out of poverty</w:t>
      </w:r>
      <w:r w:rsidR="002B27F4" w:rsidRPr="00C83F0C">
        <w:rPr>
          <w:rFonts w:cstheme="minorHAnsi"/>
          <w:color w:val="000000" w:themeColor="text1"/>
        </w:rPr>
        <w:t xml:space="preserve">. </w:t>
      </w:r>
    </w:p>
    <w:p w14:paraId="6C5AE87F" w14:textId="77777777" w:rsidR="008C3DD4" w:rsidRPr="00C83F0C" w:rsidRDefault="008C3DD4" w:rsidP="00071A7F">
      <w:pPr>
        <w:rPr>
          <w:rFonts w:cstheme="minorHAnsi"/>
          <w:b/>
          <w:bCs/>
          <w:color w:val="000000" w:themeColor="text1"/>
        </w:rPr>
      </w:pPr>
    </w:p>
    <w:p w14:paraId="1F15FE9E" w14:textId="67695590" w:rsidR="009D35E6" w:rsidRPr="00C83F0C" w:rsidRDefault="00F9664C" w:rsidP="00071A7F">
      <w:pPr>
        <w:rPr>
          <w:rFonts w:cstheme="minorHAnsi"/>
          <w:b/>
          <w:bCs/>
          <w:color w:val="000000" w:themeColor="text1"/>
        </w:rPr>
      </w:pPr>
      <w:r w:rsidRPr="00C83F0C">
        <w:rPr>
          <w:rFonts w:cstheme="minorHAnsi"/>
          <w:b/>
          <w:bCs/>
          <w:color w:val="000000" w:themeColor="text1"/>
        </w:rPr>
        <w:t xml:space="preserve">Request for zoom Rooms for RALOs </w:t>
      </w:r>
    </w:p>
    <w:p w14:paraId="716675AD" w14:textId="77777777" w:rsidR="00DF6611" w:rsidRPr="00C83F0C" w:rsidRDefault="00DF6611" w:rsidP="00071A7F">
      <w:pPr>
        <w:rPr>
          <w:rFonts w:cstheme="minorHAnsi"/>
          <w:b/>
          <w:bCs/>
          <w:color w:val="000000" w:themeColor="text1"/>
        </w:rPr>
      </w:pPr>
    </w:p>
    <w:p w14:paraId="0A52EABD" w14:textId="68B1882C" w:rsidR="002B27F4" w:rsidRPr="00C83F0C" w:rsidRDefault="002B27F4" w:rsidP="00631F60">
      <w:pPr>
        <w:rPr>
          <w:rFonts w:cstheme="minorHAnsi"/>
          <w:color w:val="000000" w:themeColor="text1"/>
        </w:rPr>
      </w:pPr>
      <w:r w:rsidRPr="00C83F0C">
        <w:rPr>
          <w:rFonts w:cstheme="minorHAnsi"/>
          <w:color w:val="000000" w:themeColor="text1"/>
        </w:rPr>
        <w:t xml:space="preserve">A request was made for Zoom rooms to be available to each RALO for use by ALSes. </w:t>
      </w:r>
    </w:p>
    <w:p w14:paraId="7AAA1680" w14:textId="77777777" w:rsidR="002B27F4" w:rsidRPr="00C83F0C" w:rsidRDefault="002B27F4" w:rsidP="00631F60">
      <w:pPr>
        <w:rPr>
          <w:rFonts w:cstheme="minorHAnsi"/>
          <w:b/>
          <w:bCs/>
          <w:color w:val="000000" w:themeColor="text1"/>
        </w:rPr>
      </w:pPr>
    </w:p>
    <w:p w14:paraId="781BBEBC" w14:textId="08B1067F" w:rsidR="00E35B48" w:rsidRPr="00C83F0C" w:rsidRDefault="00E35B48" w:rsidP="00631F60">
      <w:pPr>
        <w:rPr>
          <w:rFonts w:cstheme="minorHAnsi"/>
          <w:color w:val="000000" w:themeColor="text1"/>
        </w:rPr>
      </w:pPr>
      <w:r w:rsidRPr="00C83F0C">
        <w:rPr>
          <w:rFonts w:cstheme="minorHAnsi"/>
          <w:b/>
          <w:bCs/>
          <w:color w:val="000000" w:themeColor="text1"/>
        </w:rPr>
        <w:t>ACTION ITEM:</w:t>
      </w:r>
      <w:r w:rsidRPr="00C83F0C">
        <w:rPr>
          <w:rFonts w:cstheme="minorHAnsi"/>
          <w:color w:val="000000" w:themeColor="text1"/>
        </w:rPr>
        <w:t xml:space="preserve"> </w:t>
      </w:r>
      <w:r w:rsidR="00E50FF8" w:rsidRPr="00C83F0C">
        <w:rPr>
          <w:rFonts w:cstheme="minorHAnsi"/>
          <w:color w:val="000000" w:themeColor="text1"/>
        </w:rPr>
        <w:t xml:space="preserve">David Olive </w:t>
      </w:r>
      <w:r w:rsidR="00A15FE2" w:rsidRPr="00C83F0C">
        <w:rPr>
          <w:rFonts w:cstheme="minorHAnsi"/>
          <w:color w:val="000000" w:themeColor="text1"/>
        </w:rPr>
        <w:t>to look</w:t>
      </w:r>
      <w:r w:rsidR="00E50FF8" w:rsidRPr="00C83F0C">
        <w:rPr>
          <w:rFonts w:cstheme="minorHAnsi"/>
          <w:color w:val="000000" w:themeColor="text1"/>
        </w:rPr>
        <w:t xml:space="preserve"> into the request for Zoom rooms to be made available for each RAL</w:t>
      </w:r>
      <w:r w:rsidR="00EF6222" w:rsidRPr="00C83F0C">
        <w:rPr>
          <w:rFonts w:cstheme="minorHAnsi"/>
          <w:color w:val="000000" w:themeColor="text1"/>
        </w:rPr>
        <w:t>O.</w:t>
      </w:r>
    </w:p>
    <w:sectPr w:rsidR="00E35B48" w:rsidRPr="00C83F0C" w:rsidSect="00D9672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513C3" w14:textId="77777777" w:rsidR="002D2F00" w:rsidRDefault="002D2F00" w:rsidP="002B280C">
      <w:r>
        <w:separator/>
      </w:r>
    </w:p>
  </w:endnote>
  <w:endnote w:type="continuationSeparator" w:id="0">
    <w:p w14:paraId="14319B2E" w14:textId="77777777" w:rsidR="002D2F00" w:rsidRDefault="002D2F00" w:rsidP="002B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ACD52" w14:textId="77777777" w:rsidR="002B280C" w:rsidRDefault="002B280C" w:rsidP="00642F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3AF95" w14:textId="77777777" w:rsidR="002B280C" w:rsidRDefault="002B280C" w:rsidP="002B28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30AB1" w14:textId="77777777" w:rsidR="002B280C" w:rsidRDefault="002B280C" w:rsidP="00642F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54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E35FD" w14:textId="77777777" w:rsidR="002B280C" w:rsidRDefault="002B280C" w:rsidP="002B28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86A50" w14:textId="77777777" w:rsidR="002D2F00" w:rsidRDefault="002D2F00" w:rsidP="002B280C">
      <w:r>
        <w:separator/>
      </w:r>
    </w:p>
  </w:footnote>
  <w:footnote w:type="continuationSeparator" w:id="0">
    <w:p w14:paraId="0AEA2544" w14:textId="77777777" w:rsidR="002D2F00" w:rsidRDefault="002D2F00" w:rsidP="002B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3DB3"/>
    <w:multiLevelType w:val="hybridMultilevel"/>
    <w:tmpl w:val="DFD81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01DC"/>
    <w:multiLevelType w:val="hybridMultilevel"/>
    <w:tmpl w:val="0A94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808"/>
    <w:multiLevelType w:val="hybridMultilevel"/>
    <w:tmpl w:val="2336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0718B"/>
    <w:multiLevelType w:val="hybridMultilevel"/>
    <w:tmpl w:val="6E72A700"/>
    <w:lvl w:ilvl="0" w:tplc="A1D60F9E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C08CC"/>
    <w:multiLevelType w:val="multilevel"/>
    <w:tmpl w:val="70A4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F561E"/>
    <w:multiLevelType w:val="multilevel"/>
    <w:tmpl w:val="23B2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129A4"/>
    <w:multiLevelType w:val="hybridMultilevel"/>
    <w:tmpl w:val="58F2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71F86"/>
    <w:multiLevelType w:val="hybridMultilevel"/>
    <w:tmpl w:val="F8A4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D2AEF"/>
    <w:multiLevelType w:val="multilevel"/>
    <w:tmpl w:val="A888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27E61"/>
    <w:multiLevelType w:val="multilevel"/>
    <w:tmpl w:val="422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75BE7"/>
    <w:multiLevelType w:val="hybridMultilevel"/>
    <w:tmpl w:val="D5EC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22B65"/>
    <w:multiLevelType w:val="hybridMultilevel"/>
    <w:tmpl w:val="1724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202B6"/>
    <w:multiLevelType w:val="multilevel"/>
    <w:tmpl w:val="7EBC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20F47"/>
    <w:multiLevelType w:val="hybridMultilevel"/>
    <w:tmpl w:val="8670E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0439C"/>
    <w:multiLevelType w:val="multilevel"/>
    <w:tmpl w:val="D69A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01976"/>
    <w:multiLevelType w:val="multilevel"/>
    <w:tmpl w:val="EBD6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0"/>
  </w:num>
  <w:num w:numId="7">
    <w:abstractNumId w:val="13"/>
  </w:num>
  <w:num w:numId="8">
    <w:abstractNumId w:val="10"/>
  </w:num>
  <w:num w:numId="9">
    <w:abstractNumId w:val="15"/>
  </w:num>
  <w:num w:numId="10">
    <w:abstractNumId w:val="9"/>
  </w:num>
  <w:num w:numId="11">
    <w:abstractNumId w:val="5"/>
  </w:num>
  <w:num w:numId="12">
    <w:abstractNumId w:val="4"/>
  </w:num>
  <w:num w:numId="13">
    <w:abstractNumId w:val="12"/>
  </w:num>
  <w:num w:numId="14">
    <w:abstractNumId w:val="14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54"/>
    <w:rsid w:val="00007947"/>
    <w:rsid w:val="00012558"/>
    <w:rsid w:val="00014043"/>
    <w:rsid w:val="00014703"/>
    <w:rsid w:val="000149F6"/>
    <w:rsid w:val="000249DC"/>
    <w:rsid w:val="0003247F"/>
    <w:rsid w:val="0003763D"/>
    <w:rsid w:val="00046592"/>
    <w:rsid w:val="000543D8"/>
    <w:rsid w:val="000572F8"/>
    <w:rsid w:val="000638B7"/>
    <w:rsid w:val="000644DE"/>
    <w:rsid w:val="000675EB"/>
    <w:rsid w:val="00071A7F"/>
    <w:rsid w:val="00073CBD"/>
    <w:rsid w:val="000810B1"/>
    <w:rsid w:val="0008270F"/>
    <w:rsid w:val="00094136"/>
    <w:rsid w:val="000A4A7B"/>
    <w:rsid w:val="000A4C7A"/>
    <w:rsid w:val="000C2B54"/>
    <w:rsid w:val="000E7491"/>
    <w:rsid w:val="000E74B7"/>
    <w:rsid w:val="000F0321"/>
    <w:rsid w:val="000F3C3C"/>
    <w:rsid w:val="0010279F"/>
    <w:rsid w:val="00113266"/>
    <w:rsid w:val="00114771"/>
    <w:rsid w:val="00122FC6"/>
    <w:rsid w:val="00123940"/>
    <w:rsid w:val="0013471F"/>
    <w:rsid w:val="00146299"/>
    <w:rsid w:val="00164E36"/>
    <w:rsid w:val="00167A69"/>
    <w:rsid w:val="001733DA"/>
    <w:rsid w:val="00184002"/>
    <w:rsid w:val="0019631A"/>
    <w:rsid w:val="001B257C"/>
    <w:rsid w:val="001B2DE6"/>
    <w:rsid w:val="001B79CD"/>
    <w:rsid w:val="001B7F27"/>
    <w:rsid w:val="001E3BA0"/>
    <w:rsid w:val="001F106C"/>
    <w:rsid w:val="002018E5"/>
    <w:rsid w:val="00212843"/>
    <w:rsid w:val="00217A75"/>
    <w:rsid w:val="00227DE9"/>
    <w:rsid w:val="00253393"/>
    <w:rsid w:val="002534AA"/>
    <w:rsid w:val="002710F7"/>
    <w:rsid w:val="00271FCB"/>
    <w:rsid w:val="002849B4"/>
    <w:rsid w:val="00294126"/>
    <w:rsid w:val="002955E5"/>
    <w:rsid w:val="002967AE"/>
    <w:rsid w:val="002A05A8"/>
    <w:rsid w:val="002B27F4"/>
    <w:rsid w:val="002B280C"/>
    <w:rsid w:val="002C19EF"/>
    <w:rsid w:val="002D2F00"/>
    <w:rsid w:val="002D61DB"/>
    <w:rsid w:val="002D6C37"/>
    <w:rsid w:val="002E5EA8"/>
    <w:rsid w:val="002F30E8"/>
    <w:rsid w:val="002F739A"/>
    <w:rsid w:val="00301ACC"/>
    <w:rsid w:val="0035202E"/>
    <w:rsid w:val="0035790C"/>
    <w:rsid w:val="00357A9D"/>
    <w:rsid w:val="00361AC7"/>
    <w:rsid w:val="003620BE"/>
    <w:rsid w:val="00382E82"/>
    <w:rsid w:val="003868E1"/>
    <w:rsid w:val="003910F8"/>
    <w:rsid w:val="00394CA7"/>
    <w:rsid w:val="00397743"/>
    <w:rsid w:val="003A035A"/>
    <w:rsid w:val="003B19A0"/>
    <w:rsid w:val="003C15E7"/>
    <w:rsid w:val="003C344E"/>
    <w:rsid w:val="003C5ACC"/>
    <w:rsid w:val="003E0BAC"/>
    <w:rsid w:val="003E3A23"/>
    <w:rsid w:val="003E5B56"/>
    <w:rsid w:val="00404A1A"/>
    <w:rsid w:val="0041304B"/>
    <w:rsid w:val="00424E37"/>
    <w:rsid w:val="00427DE0"/>
    <w:rsid w:val="00441789"/>
    <w:rsid w:val="00455042"/>
    <w:rsid w:val="004577D2"/>
    <w:rsid w:val="004675F7"/>
    <w:rsid w:val="00471DE7"/>
    <w:rsid w:val="004776AE"/>
    <w:rsid w:val="00483E5E"/>
    <w:rsid w:val="0049476E"/>
    <w:rsid w:val="004B100B"/>
    <w:rsid w:val="004B1EAF"/>
    <w:rsid w:val="004C2939"/>
    <w:rsid w:val="004D2149"/>
    <w:rsid w:val="004D4CDB"/>
    <w:rsid w:val="004E0FD1"/>
    <w:rsid w:val="004F63F7"/>
    <w:rsid w:val="0051015B"/>
    <w:rsid w:val="005105A1"/>
    <w:rsid w:val="00516312"/>
    <w:rsid w:val="0055299B"/>
    <w:rsid w:val="00552DF5"/>
    <w:rsid w:val="0055509A"/>
    <w:rsid w:val="00563F70"/>
    <w:rsid w:val="00576AF0"/>
    <w:rsid w:val="00582A78"/>
    <w:rsid w:val="00584433"/>
    <w:rsid w:val="005A57F1"/>
    <w:rsid w:val="005B7A96"/>
    <w:rsid w:val="00605645"/>
    <w:rsid w:val="0060594F"/>
    <w:rsid w:val="00606FC4"/>
    <w:rsid w:val="0060761E"/>
    <w:rsid w:val="00625DAD"/>
    <w:rsid w:val="00630677"/>
    <w:rsid w:val="00631F60"/>
    <w:rsid w:val="006352DD"/>
    <w:rsid w:val="00640547"/>
    <w:rsid w:val="00647124"/>
    <w:rsid w:val="00657BF4"/>
    <w:rsid w:val="00660E49"/>
    <w:rsid w:val="00670D7F"/>
    <w:rsid w:val="00686B56"/>
    <w:rsid w:val="00687423"/>
    <w:rsid w:val="00693F27"/>
    <w:rsid w:val="006A0D1A"/>
    <w:rsid w:val="006B0623"/>
    <w:rsid w:val="006B1BC5"/>
    <w:rsid w:val="006B7E99"/>
    <w:rsid w:val="006C23F5"/>
    <w:rsid w:val="006C67E2"/>
    <w:rsid w:val="006D7002"/>
    <w:rsid w:val="006D774B"/>
    <w:rsid w:val="006F7364"/>
    <w:rsid w:val="00703C26"/>
    <w:rsid w:val="00704AB9"/>
    <w:rsid w:val="0071216E"/>
    <w:rsid w:val="00721A3B"/>
    <w:rsid w:val="007229D8"/>
    <w:rsid w:val="00723E1A"/>
    <w:rsid w:val="007257CD"/>
    <w:rsid w:val="00737253"/>
    <w:rsid w:val="00742DD2"/>
    <w:rsid w:val="007453DE"/>
    <w:rsid w:val="00756907"/>
    <w:rsid w:val="00757847"/>
    <w:rsid w:val="00760B4B"/>
    <w:rsid w:val="00765029"/>
    <w:rsid w:val="007652BB"/>
    <w:rsid w:val="00772F33"/>
    <w:rsid w:val="0077604F"/>
    <w:rsid w:val="00776DBF"/>
    <w:rsid w:val="007B671D"/>
    <w:rsid w:val="007C18CC"/>
    <w:rsid w:val="007C3B4C"/>
    <w:rsid w:val="007C623C"/>
    <w:rsid w:val="007D0D90"/>
    <w:rsid w:val="007D615B"/>
    <w:rsid w:val="007D69B1"/>
    <w:rsid w:val="007E288F"/>
    <w:rsid w:val="007E436F"/>
    <w:rsid w:val="007E781A"/>
    <w:rsid w:val="007F2956"/>
    <w:rsid w:val="007F78E1"/>
    <w:rsid w:val="00806C7C"/>
    <w:rsid w:val="00807DCA"/>
    <w:rsid w:val="008204F1"/>
    <w:rsid w:val="00862E03"/>
    <w:rsid w:val="008661E7"/>
    <w:rsid w:val="00876DC6"/>
    <w:rsid w:val="008848EB"/>
    <w:rsid w:val="00885420"/>
    <w:rsid w:val="00892CA3"/>
    <w:rsid w:val="0089783E"/>
    <w:rsid w:val="008B542F"/>
    <w:rsid w:val="008B6696"/>
    <w:rsid w:val="008C3517"/>
    <w:rsid w:val="008C3DD4"/>
    <w:rsid w:val="008D0E51"/>
    <w:rsid w:val="008D47AC"/>
    <w:rsid w:val="008D6070"/>
    <w:rsid w:val="008D6E36"/>
    <w:rsid w:val="008E12D4"/>
    <w:rsid w:val="008E3A71"/>
    <w:rsid w:val="008E4090"/>
    <w:rsid w:val="008E6511"/>
    <w:rsid w:val="008F4155"/>
    <w:rsid w:val="008F688C"/>
    <w:rsid w:val="009026BA"/>
    <w:rsid w:val="00911317"/>
    <w:rsid w:val="00920038"/>
    <w:rsid w:val="009250B2"/>
    <w:rsid w:val="00926C69"/>
    <w:rsid w:val="00935795"/>
    <w:rsid w:val="00936B23"/>
    <w:rsid w:val="0094239D"/>
    <w:rsid w:val="009460BE"/>
    <w:rsid w:val="0094681A"/>
    <w:rsid w:val="009551CC"/>
    <w:rsid w:val="00957A7C"/>
    <w:rsid w:val="009612CA"/>
    <w:rsid w:val="00967243"/>
    <w:rsid w:val="00972615"/>
    <w:rsid w:val="00995C33"/>
    <w:rsid w:val="00996012"/>
    <w:rsid w:val="009A0442"/>
    <w:rsid w:val="009A1F7E"/>
    <w:rsid w:val="009A271C"/>
    <w:rsid w:val="009A7F80"/>
    <w:rsid w:val="009B18DE"/>
    <w:rsid w:val="009B5E3D"/>
    <w:rsid w:val="009B65C2"/>
    <w:rsid w:val="009B7665"/>
    <w:rsid w:val="009C05AB"/>
    <w:rsid w:val="009C1CD5"/>
    <w:rsid w:val="009D35E6"/>
    <w:rsid w:val="009E01C1"/>
    <w:rsid w:val="009E2512"/>
    <w:rsid w:val="009E44B4"/>
    <w:rsid w:val="009E6FE7"/>
    <w:rsid w:val="00A02163"/>
    <w:rsid w:val="00A102B1"/>
    <w:rsid w:val="00A14341"/>
    <w:rsid w:val="00A148F4"/>
    <w:rsid w:val="00A15FE2"/>
    <w:rsid w:val="00A41E91"/>
    <w:rsid w:val="00A4788B"/>
    <w:rsid w:val="00A47A74"/>
    <w:rsid w:val="00A50B5C"/>
    <w:rsid w:val="00A645BE"/>
    <w:rsid w:val="00A75A59"/>
    <w:rsid w:val="00A77705"/>
    <w:rsid w:val="00A836DB"/>
    <w:rsid w:val="00A860C2"/>
    <w:rsid w:val="00A87148"/>
    <w:rsid w:val="00A9482E"/>
    <w:rsid w:val="00AA2268"/>
    <w:rsid w:val="00AC55B8"/>
    <w:rsid w:val="00AE6B68"/>
    <w:rsid w:val="00AE6D06"/>
    <w:rsid w:val="00AF1561"/>
    <w:rsid w:val="00AF338C"/>
    <w:rsid w:val="00B01792"/>
    <w:rsid w:val="00B0502A"/>
    <w:rsid w:val="00B052B3"/>
    <w:rsid w:val="00B06800"/>
    <w:rsid w:val="00B147F4"/>
    <w:rsid w:val="00B15FAF"/>
    <w:rsid w:val="00B206CC"/>
    <w:rsid w:val="00B23900"/>
    <w:rsid w:val="00B345FD"/>
    <w:rsid w:val="00B358AE"/>
    <w:rsid w:val="00B42811"/>
    <w:rsid w:val="00B63ABA"/>
    <w:rsid w:val="00B67505"/>
    <w:rsid w:val="00B70FE2"/>
    <w:rsid w:val="00B7339F"/>
    <w:rsid w:val="00B75369"/>
    <w:rsid w:val="00B81C83"/>
    <w:rsid w:val="00B8503D"/>
    <w:rsid w:val="00B92850"/>
    <w:rsid w:val="00BA2240"/>
    <w:rsid w:val="00BA4D0A"/>
    <w:rsid w:val="00BA572A"/>
    <w:rsid w:val="00BD1B84"/>
    <w:rsid w:val="00BD5EC7"/>
    <w:rsid w:val="00BE5856"/>
    <w:rsid w:val="00BE6B47"/>
    <w:rsid w:val="00BF1651"/>
    <w:rsid w:val="00C01639"/>
    <w:rsid w:val="00C07283"/>
    <w:rsid w:val="00C075FF"/>
    <w:rsid w:val="00C17ED2"/>
    <w:rsid w:val="00C21018"/>
    <w:rsid w:val="00C25BBB"/>
    <w:rsid w:val="00C34E21"/>
    <w:rsid w:val="00C46B68"/>
    <w:rsid w:val="00C61017"/>
    <w:rsid w:val="00C61A5C"/>
    <w:rsid w:val="00C7576E"/>
    <w:rsid w:val="00C76E19"/>
    <w:rsid w:val="00C82C0B"/>
    <w:rsid w:val="00C83F0C"/>
    <w:rsid w:val="00C90ABE"/>
    <w:rsid w:val="00CA0B46"/>
    <w:rsid w:val="00CA1AC9"/>
    <w:rsid w:val="00CA5E72"/>
    <w:rsid w:val="00CA6EDD"/>
    <w:rsid w:val="00CB73E2"/>
    <w:rsid w:val="00CD0454"/>
    <w:rsid w:val="00CD290A"/>
    <w:rsid w:val="00CD35BA"/>
    <w:rsid w:val="00CD5825"/>
    <w:rsid w:val="00CE4608"/>
    <w:rsid w:val="00CE5653"/>
    <w:rsid w:val="00CE7B67"/>
    <w:rsid w:val="00CF0DE0"/>
    <w:rsid w:val="00D01114"/>
    <w:rsid w:val="00D14122"/>
    <w:rsid w:val="00D14461"/>
    <w:rsid w:val="00D264F6"/>
    <w:rsid w:val="00D31761"/>
    <w:rsid w:val="00D36F40"/>
    <w:rsid w:val="00D37C07"/>
    <w:rsid w:val="00D430E5"/>
    <w:rsid w:val="00D53D2F"/>
    <w:rsid w:val="00D57633"/>
    <w:rsid w:val="00D71DFC"/>
    <w:rsid w:val="00D85C86"/>
    <w:rsid w:val="00D9672E"/>
    <w:rsid w:val="00DB4618"/>
    <w:rsid w:val="00DB5944"/>
    <w:rsid w:val="00DC1447"/>
    <w:rsid w:val="00DE25AC"/>
    <w:rsid w:val="00DF4302"/>
    <w:rsid w:val="00DF6611"/>
    <w:rsid w:val="00DF7F3E"/>
    <w:rsid w:val="00E05468"/>
    <w:rsid w:val="00E27488"/>
    <w:rsid w:val="00E279C2"/>
    <w:rsid w:val="00E35B48"/>
    <w:rsid w:val="00E41F9C"/>
    <w:rsid w:val="00E4680B"/>
    <w:rsid w:val="00E472A9"/>
    <w:rsid w:val="00E50FF8"/>
    <w:rsid w:val="00E515B1"/>
    <w:rsid w:val="00E53031"/>
    <w:rsid w:val="00E6558C"/>
    <w:rsid w:val="00E71946"/>
    <w:rsid w:val="00E73D52"/>
    <w:rsid w:val="00E7695C"/>
    <w:rsid w:val="00E86C8E"/>
    <w:rsid w:val="00E9586A"/>
    <w:rsid w:val="00EB437F"/>
    <w:rsid w:val="00EB7FA3"/>
    <w:rsid w:val="00ED1CA1"/>
    <w:rsid w:val="00EE55C5"/>
    <w:rsid w:val="00EF5A01"/>
    <w:rsid w:val="00EF6222"/>
    <w:rsid w:val="00F06132"/>
    <w:rsid w:val="00F115EE"/>
    <w:rsid w:val="00F20A27"/>
    <w:rsid w:val="00F21C5C"/>
    <w:rsid w:val="00F26F55"/>
    <w:rsid w:val="00F31B0B"/>
    <w:rsid w:val="00F35E7E"/>
    <w:rsid w:val="00F36B74"/>
    <w:rsid w:val="00F406B2"/>
    <w:rsid w:val="00F40BCF"/>
    <w:rsid w:val="00F46E32"/>
    <w:rsid w:val="00F5096F"/>
    <w:rsid w:val="00F511FE"/>
    <w:rsid w:val="00F5516F"/>
    <w:rsid w:val="00F6134B"/>
    <w:rsid w:val="00F66819"/>
    <w:rsid w:val="00F6780C"/>
    <w:rsid w:val="00F7202D"/>
    <w:rsid w:val="00F76702"/>
    <w:rsid w:val="00F87356"/>
    <w:rsid w:val="00F93C1F"/>
    <w:rsid w:val="00F963DA"/>
    <w:rsid w:val="00F9664C"/>
    <w:rsid w:val="00FA014C"/>
    <w:rsid w:val="00FD12DF"/>
    <w:rsid w:val="00FE2129"/>
    <w:rsid w:val="00FF4673"/>
    <w:rsid w:val="00FF5D1F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05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0B5C"/>
    <w:pPr>
      <w:widowControl w:val="0"/>
      <w:autoSpaceDE w:val="0"/>
      <w:autoSpaceDN w:val="0"/>
      <w:ind w:left="10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C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B2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80C"/>
  </w:style>
  <w:style w:type="character" w:styleId="PageNumber">
    <w:name w:val="page number"/>
    <w:basedOn w:val="DefaultParagraphFont"/>
    <w:uiPriority w:val="99"/>
    <w:semiHidden/>
    <w:unhideWhenUsed/>
    <w:rsid w:val="002B280C"/>
  </w:style>
  <w:style w:type="paragraph" w:styleId="BalloonText">
    <w:name w:val="Balloon Text"/>
    <w:basedOn w:val="Normal"/>
    <w:link w:val="BalloonTextChar"/>
    <w:uiPriority w:val="99"/>
    <w:semiHidden/>
    <w:unhideWhenUsed/>
    <w:rsid w:val="00227DE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E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1F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E6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FE7"/>
  </w:style>
  <w:style w:type="character" w:customStyle="1" w:styleId="Heading1Char">
    <w:name w:val="Heading 1 Char"/>
    <w:basedOn w:val="DefaultParagraphFont"/>
    <w:link w:val="Heading1"/>
    <w:uiPriority w:val="9"/>
    <w:rsid w:val="00A50B5C"/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2EE3F7-4879-B641-8706-86772632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David Olive</cp:lastModifiedBy>
  <cp:revision>9</cp:revision>
  <cp:lastPrinted>2020-09-03T21:54:00Z</cp:lastPrinted>
  <dcterms:created xsi:type="dcterms:W3CDTF">2020-09-04T19:42:00Z</dcterms:created>
  <dcterms:modified xsi:type="dcterms:W3CDTF">2020-09-10T03:01:00Z</dcterms:modified>
</cp:coreProperties>
</file>