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C2ECB" w14:textId="1CF186C9" w:rsidR="0095171F" w:rsidRDefault="0095171F" w:rsidP="0095171F">
      <w:pPr>
        <w:shd w:val="clear" w:color="auto" w:fill="C0C0C0"/>
        <w:rPr>
          <w:rFonts w:ascii="Arial" w:hAnsi="Arial"/>
          <w:color w:val="00000A"/>
          <w:sz w:val="36"/>
        </w:rPr>
      </w:pPr>
      <w:bookmarkStart w:id="0" w:name="_GoBack"/>
      <w:bookmarkEnd w:id="0"/>
      <w:r>
        <w:rPr>
          <w:rFonts w:ascii="Arial" w:hAnsi="Arial"/>
          <w:color w:val="00000A"/>
          <w:sz w:val="36"/>
        </w:rPr>
        <w:t xml:space="preserve">History of </w:t>
      </w:r>
      <w:r w:rsidR="001B56EE">
        <w:rPr>
          <w:rFonts w:ascii="Arial" w:hAnsi="Arial"/>
          <w:color w:val="00000A"/>
          <w:sz w:val="36"/>
        </w:rPr>
        <w:t xml:space="preserve">the </w:t>
      </w:r>
      <w:r>
        <w:rPr>
          <w:rFonts w:ascii="Arial" w:hAnsi="Arial"/>
          <w:color w:val="00000A"/>
          <w:sz w:val="36"/>
        </w:rPr>
        <w:t>Root Server System</w:t>
      </w:r>
    </w:p>
    <w:p w14:paraId="1CABD90C" w14:textId="77777777" w:rsidR="0095171F" w:rsidRDefault="0095171F" w:rsidP="0095171F">
      <w:pPr>
        <w:rPr>
          <w:color w:val="00000A"/>
        </w:rPr>
      </w:pPr>
    </w:p>
    <w:p w14:paraId="07B256CA" w14:textId="77777777" w:rsidR="0095171F" w:rsidRDefault="0095171F" w:rsidP="0095171F">
      <w:pPr>
        <w:pStyle w:val="Heading1A"/>
        <w:rPr>
          <w:color w:val="00000A"/>
        </w:rPr>
      </w:pPr>
    </w:p>
    <w:p w14:paraId="5FB83B0E" w14:textId="77777777" w:rsidR="0095171F" w:rsidRDefault="0095171F" w:rsidP="0095171F">
      <w:pPr>
        <w:pStyle w:val="Heading1A"/>
        <w:rPr>
          <w:color w:val="00000A"/>
        </w:rPr>
      </w:pPr>
    </w:p>
    <w:p w14:paraId="39BE605A" w14:textId="77777777" w:rsidR="0095171F" w:rsidRDefault="0095171F" w:rsidP="0095171F">
      <w:pPr>
        <w:rPr>
          <w:color w:val="00000A"/>
        </w:rPr>
      </w:pPr>
    </w:p>
    <w:p w14:paraId="5783357C" w14:textId="77777777" w:rsidR="0095171F" w:rsidRDefault="0095171F" w:rsidP="0095171F">
      <w:pPr>
        <w:rPr>
          <w:color w:val="00000A"/>
        </w:rPr>
      </w:pPr>
    </w:p>
    <w:p w14:paraId="5FA7B940" w14:textId="77777777" w:rsidR="0095171F" w:rsidRDefault="0095171F" w:rsidP="0095171F">
      <w:pPr>
        <w:pStyle w:val="Heading1A"/>
        <w:jc w:val="right"/>
        <w:rPr>
          <w:color w:val="00000A"/>
          <w:sz w:val="36"/>
        </w:rPr>
      </w:pPr>
    </w:p>
    <w:p w14:paraId="407AB8F9" w14:textId="77777777" w:rsidR="0095171F" w:rsidRDefault="0095171F" w:rsidP="0095171F">
      <w:pPr>
        <w:rPr>
          <w:color w:val="00000A"/>
        </w:rPr>
      </w:pPr>
    </w:p>
    <w:p w14:paraId="3F16F170" w14:textId="77777777" w:rsidR="0095171F" w:rsidRDefault="0095171F" w:rsidP="0095171F">
      <w:pPr>
        <w:rPr>
          <w:color w:val="00000A"/>
        </w:rPr>
      </w:pPr>
    </w:p>
    <w:p w14:paraId="6E392C61" w14:textId="77777777" w:rsidR="0095171F" w:rsidRDefault="0095171F" w:rsidP="0095171F">
      <w:pPr>
        <w:rPr>
          <w:color w:val="00000A"/>
        </w:rPr>
      </w:pPr>
    </w:p>
    <w:p w14:paraId="22686526" w14:textId="77777777" w:rsidR="0095171F" w:rsidRDefault="0095171F" w:rsidP="0095171F">
      <w:pPr>
        <w:rPr>
          <w:color w:val="00000A"/>
        </w:rPr>
      </w:pPr>
    </w:p>
    <w:p w14:paraId="19FD2977" w14:textId="77777777" w:rsidR="0095171F" w:rsidRDefault="0095171F" w:rsidP="0095171F">
      <w:pPr>
        <w:rPr>
          <w:color w:val="00000A"/>
        </w:rPr>
      </w:pPr>
    </w:p>
    <w:p w14:paraId="202C78B9" w14:textId="77777777" w:rsidR="0095171F" w:rsidRDefault="0095171F" w:rsidP="0095171F">
      <w:pPr>
        <w:jc w:val="right"/>
        <w:rPr>
          <w:color w:val="00000A"/>
        </w:rPr>
      </w:pPr>
    </w:p>
    <w:p w14:paraId="6520176A" w14:textId="77777777" w:rsidR="0095171F" w:rsidRDefault="0095171F" w:rsidP="0095171F">
      <w:pPr>
        <w:jc w:val="right"/>
        <w:rPr>
          <w:color w:val="00000A"/>
        </w:rPr>
      </w:pPr>
    </w:p>
    <w:p w14:paraId="1B2F1EEB" w14:textId="77777777" w:rsidR="0095171F" w:rsidRDefault="0095171F" w:rsidP="0095171F">
      <w:pPr>
        <w:jc w:val="right"/>
        <w:rPr>
          <w:color w:val="00000A"/>
        </w:rPr>
      </w:pPr>
    </w:p>
    <w:p w14:paraId="79C1D5F0" w14:textId="77777777" w:rsidR="0095171F" w:rsidRDefault="0095171F" w:rsidP="0095171F">
      <w:pPr>
        <w:jc w:val="right"/>
        <w:rPr>
          <w:color w:val="00000A"/>
        </w:rPr>
      </w:pPr>
    </w:p>
    <w:p w14:paraId="1C395DB6" w14:textId="77777777" w:rsidR="0095171F" w:rsidRDefault="0095171F" w:rsidP="0095171F">
      <w:pPr>
        <w:jc w:val="right"/>
        <w:rPr>
          <w:color w:val="00000A"/>
        </w:rPr>
      </w:pPr>
    </w:p>
    <w:p w14:paraId="5FCCDCF7" w14:textId="77777777" w:rsidR="0095171F" w:rsidRDefault="0095171F" w:rsidP="0095171F">
      <w:pPr>
        <w:jc w:val="right"/>
        <w:rPr>
          <w:color w:val="00000A"/>
        </w:rPr>
      </w:pPr>
    </w:p>
    <w:p w14:paraId="5145E55E" w14:textId="77777777" w:rsidR="0095171F" w:rsidRDefault="0095171F" w:rsidP="0095171F">
      <w:pPr>
        <w:jc w:val="right"/>
        <w:rPr>
          <w:color w:val="00000A"/>
        </w:rPr>
      </w:pPr>
    </w:p>
    <w:p w14:paraId="017D27BC" w14:textId="77777777" w:rsidR="0095171F" w:rsidRDefault="0095171F" w:rsidP="0095171F">
      <w:pPr>
        <w:jc w:val="right"/>
        <w:rPr>
          <w:color w:val="00000A"/>
        </w:rPr>
      </w:pPr>
    </w:p>
    <w:p w14:paraId="396A0FF2" w14:textId="77777777" w:rsidR="0095171F" w:rsidRDefault="0095171F" w:rsidP="0095171F">
      <w:pPr>
        <w:jc w:val="right"/>
        <w:rPr>
          <w:color w:val="00000A"/>
        </w:rPr>
      </w:pPr>
    </w:p>
    <w:p w14:paraId="34F276AE" w14:textId="77777777" w:rsidR="0095171F" w:rsidRDefault="0095171F" w:rsidP="0095171F">
      <w:pPr>
        <w:jc w:val="right"/>
        <w:rPr>
          <w:color w:val="00000A"/>
        </w:rPr>
      </w:pPr>
    </w:p>
    <w:p w14:paraId="54BFC641" w14:textId="77777777" w:rsidR="0095171F" w:rsidRDefault="0095171F" w:rsidP="0095171F">
      <w:pPr>
        <w:jc w:val="right"/>
        <w:rPr>
          <w:color w:val="00000A"/>
        </w:rPr>
      </w:pPr>
    </w:p>
    <w:p w14:paraId="5C258BAC" w14:textId="77777777" w:rsidR="0095171F" w:rsidRDefault="0095171F" w:rsidP="0095171F">
      <w:pPr>
        <w:jc w:val="right"/>
        <w:rPr>
          <w:color w:val="00000A"/>
        </w:rPr>
      </w:pPr>
    </w:p>
    <w:p w14:paraId="276C1A15" w14:textId="77777777" w:rsidR="0095171F" w:rsidRDefault="0095171F" w:rsidP="0095171F">
      <w:pPr>
        <w:jc w:val="right"/>
        <w:rPr>
          <w:color w:val="00000A"/>
        </w:rPr>
      </w:pPr>
    </w:p>
    <w:p w14:paraId="79314DE0" w14:textId="77777777" w:rsidR="0095171F" w:rsidRDefault="0095171F" w:rsidP="0095171F">
      <w:pPr>
        <w:jc w:val="right"/>
        <w:rPr>
          <w:color w:val="00000A"/>
        </w:rPr>
      </w:pPr>
    </w:p>
    <w:p w14:paraId="738577B1" w14:textId="77777777" w:rsidR="0095171F" w:rsidRDefault="0095171F" w:rsidP="0095171F">
      <w:pPr>
        <w:jc w:val="right"/>
        <w:rPr>
          <w:color w:val="00000A"/>
        </w:rPr>
      </w:pPr>
    </w:p>
    <w:p w14:paraId="624DC21A" w14:textId="77777777" w:rsidR="0095171F" w:rsidRDefault="0095171F" w:rsidP="0095171F">
      <w:pPr>
        <w:jc w:val="right"/>
        <w:rPr>
          <w:color w:val="00000A"/>
        </w:rPr>
      </w:pPr>
    </w:p>
    <w:p w14:paraId="5C1C4293" w14:textId="77777777" w:rsidR="0095171F" w:rsidRDefault="0095171F" w:rsidP="0095171F">
      <w:pPr>
        <w:jc w:val="right"/>
        <w:rPr>
          <w:color w:val="00000A"/>
        </w:rPr>
      </w:pPr>
    </w:p>
    <w:p w14:paraId="4332E728" w14:textId="77777777" w:rsidR="0095171F" w:rsidRDefault="0095171F" w:rsidP="0095171F">
      <w:pPr>
        <w:jc w:val="right"/>
        <w:rPr>
          <w:color w:val="00000A"/>
        </w:rPr>
      </w:pPr>
    </w:p>
    <w:p w14:paraId="12DAB6A3" w14:textId="77777777" w:rsidR="0095171F" w:rsidRDefault="0095171F" w:rsidP="0095171F">
      <w:pPr>
        <w:jc w:val="right"/>
        <w:rPr>
          <w:color w:val="00000A"/>
        </w:rPr>
      </w:pPr>
    </w:p>
    <w:p w14:paraId="6B9D3B2B" w14:textId="77777777" w:rsidR="0095171F" w:rsidRDefault="0095171F" w:rsidP="0095171F">
      <w:pPr>
        <w:jc w:val="right"/>
        <w:rPr>
          <w:color w:val="00000A"/>
        </w:rPr>
      </w:pPr>
    </w:p>
    <w:p w14:paraId="09F3C40E" w14:textId="77777777" w:rsidR="0095171F" w:rsidRDefault="0095171F" w:rsidP="0095171F">
      <w:pPr>
        <w:jc w:val="right"/>
        <w:rPr>
          <w:color w:val="00000A"/>
        </w:rPr>
      </w:pPr>
    </w:p>
    <w:p w14:paraId="5C933336" w14:textId="77777777" w:rsidR="00CA0F8E" w:rsidRDefault="00CA0F8E" w:rsidP="0095171F">
      <w:pPr>
        <w:jc w:val="right"/>
        <w:rPr>
          <w:color w:val="00000A"/>
        </w:rPr>
      </w:pPr>
    </w:p>
    <w:p w14:paraId="75B57166" w14:textId="77777777" w:rsidR="00CA0F8E" w:rsidRDefault="00CA0F8E" w:rsidP="0095171F">
      <w:pPr>
        <w:jc w:val="right"/>
        <w:rPr>
          <w:color w:val="00000A"/>
        </w:rPr>
      </w:pPr>
    </w:p>
    <w:p w14:paraId="4CCC43AD" w14:textId="77777777" w:rsidR="00CA0F8E" w:rsidRDefault="00CA0F8E" w:rsidP="0095171F">
      <w:pPr>
        <w:jc w:val="right"/>
        <w:rPr>
          <w:color w:val="00000A"/>
        </w:rPr>
      </w:pPr>
    </w:p>
    <w:p w14:paraId="4EFD4BAE" w14:textId="77777777" w:rsidR="00CA0F8E" w:rsidRDefault="00CA0F8E" w:rsidP="0095171F">
      <w:pPr>
        <w:jc w:val="right"/>
        <w:rPr>
          <w:color w:val="00000A"/>
        </w:rPr>
      </w:pPr>
    </w:p>
    <w:p w14:paraId="67B5020F" w14:textId="77777777" w:rsidR="0095171F" w:rsidRDefault="0095171F" w:rsidP="0095171F">
      <w:pPr>
        <w:jc w:val="right"/>
      </w:pPr>
    </w:p>
    <w:p w14:paraId="261CE366" w14:textId="77777777" w:rsidR="0095171F" w:rsidRDefault="0095171F" w:rsidP="0095171F">
      <w:pPr>
        <w:jc w:val="center"/>
        <w:rPr>
          <w:color w:val="00000A"/>
        </w:rPr>
      </w:pPr>
    </w:p>
    <w:p w14:paraId="3D4C93C0" w14:textId="77777777" w:rsidR="0095171F" w:rsidRDefault="0095171F" w:rsidP="0095171F">
      <w:pPr>
        <w:jc w:val="right"/>
        <w:rPr>
          <w:color w:val="00000A"/>
        </w:rPr>
      </w:pPr>
    </w:p>
    <w:p w14:paraId="3DCD0278" w14:textId="77777777" w:rsidR="0095171F" w:rsidRDefault="0095171F" w:rsidP="0095171F">
      <w:pPr>
        <w:shd w:val="clear" w:color="auto" w:fill="C0C0C0"/>
        <w:rPr>
          <w:rFonts w:ascii="Arial" w:hAnsi="Arial"/>
          <w:color w:val="00000A"/>
        </w:rPr>
      </w:pPr>
      <w:r>
        <w:rPr>
          <w:rFonts w:ascii="Arial" w:hAnsi="Arial"/>
          <w:color w:val="00000A"/>
        </w:rPr>
        <w:t>A Report from the ICANN Root Server System Advisory Committee (RSSAC)</w:t>
      </w:r>
    </w:p>
    <w:p w14:paraId="7CE487A3" w14:textId="797D65FA" w:rsidR="0095171F" w:rsidRDefault="00BE34AE" w:rsidP="0095171F">
      <w:pPr>
        <w:shd w:val="clear" w:color="auto" w:fill="C0C0C0"/>
        <w:rPr>
          <w:rFonts w:ascii="Arial" w:hAnsi="Arial"/>
          <w:color w:val="00000A"/>
        </w:rPr>
      </w:pPr>
      <w:r>
        <w:rPr>
          <w:rFonts w:ascii="Arial" w:hAnsi="Arial"/>
          <w:color w:val="00000A"/>
        </w:rPr>
        <w:t>14</w:t>
      </w:r>
      <w:r w:rsidR="003F0DDB">
        <w:rPr>
          <w:rFonts w:ascii="Arial" w:hAnsi="Arial"/>
          <w:color w:val="00000A"/>
        </w:rPr>
        <w:t xml:space="preserve"> </w:t>
      </w:r>
      <w:r w:rsidR="00602E01">
        <w:rPr>
          <w:rFonts w:ascii="Arial" w:hAnsi="Arial"/>
          <w:color w:val="00000A"/>
        </w:rPr>
        <w:t xml:space="preserve">January </w:t>
      </w:r>
      <w:r w:rsidR="003F0DDB">
        <w:rPr>
          <w:rFonts w:ascii="Arial" w:hAnsi="Arial"/>
          <w:color w:val="00000A"/>
        </w:rPr>
        <w:t>201</w:t>
      </w:r>
      <w:r w:rsidR="00602E01">
        <w:rPr>
          <w:rFonts w:ascii="Arial" w:hAnsi="Arial"/>
          <w:color w:val="00000A"/>
        </w:rPr>
        <w:t>6</w:t>
      </w:r>
    </w:p>
    <w:p w14:paraId="66347472" w14:textId="77777777" w:rsidR="0095171F" w:rsidRDefault="0095171F" w:rsidP="0095171F">
      <w:pPr>
        <w:pStyle w:val="FreeForm"/>
        <w:pageBreakBefore/>
        <w:numPr>
          <w:ilvl w:val="0"/>
          <w:numId w:val="0"/>
        </w:numPr>
        <w:rPr>
          <w:rFonts w:ascii="Arial Bold" w:hAnsi="Arial Bold"/>
          <w:color w:val="00000A"/>
          <w:sz w:val="32"/>
        </w:rPr>
      </w:pPr>
      <w:r>
        <w:rPr>
          <w:rFonts w:ascii="Arial Bold" w:hAnsi="Arial Bold"/>
          <w:color w:val="00000A"/>
          <w:sz w:val="32"/>
        </w:rPr>
        <w:lastRenderedPageBreak/>
        <w:t xml:space="preserve">Preface </w:t>
      </w:r>
    </w:p>
    <w:p w14:paraId="0564198D" w14:textId="77777777" w:rsidR="0095171F" w:rsidRDefault="0095171F" w:rsidP="00951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A"/>
        </w:rPr>
      </w:pPr>
    </w:p>
    <w:p w14:paraId="6C34EB6B" w14:textId="2952BA82" w:rsidR="0095171F" w:rsidRDefault="0095171F" w:rsidP="0095171F">
      <w:r>
        <w:t xml:space="preserve">This is a Report to the Internet community from the ICANN Root Server System Advisory Committee (RSSAC). In this Report, the RSSAC </w:t>
      </w:r>
      <w:r w:rsidR="001B56EE">
        <w:t>provides a</w:t>
      </w:r>
      <w:r w:rsidR="00AF50CB">
        <w:t>n overview of the</w:t>
      </w:r>
      <w:r w:rsidR="001B56EE">
        <w:t xml:space="preserve"> </w:t>
      </w:r>
      <w:r w:rsidR="00484559">
        <w:t xml:space="preserve">organizational </w:t>
      </w:r>
      <w:r w:rsidR="001B56EE">
        <w:t>history of the root server system.</w:t>
      </w:r>
    </w:p>
    <w:p w14:paraId="453866BA" w14:textId="77777777" w:rsidR="0095171F" w:rsidRDefault="0095171F" w:rsidP="0095171F"/>
    <w:p w14:paraId="1FC9B4FB" w14:textId="27B159F4" w:rsidR="0095171F" w:rsidRDefault="0095171F" w:rsidP="0095171F">
      <w:r>
        <w:t xml:space="preserve">The RSSAC advises the Internet community and ICANN Board of Directors on matters relating to the operation, administration, security, and integrity of the Internet’s Root Server System. This includes communicating with the technical and ICANN communities on matters relating to the operation of the </w:t>
      </w:r>
      <w:r w:rsidR="0065308E">
        <w:t>r</w:t>
      </w:r>
      <w:r>
        <w:t xml:space="preserve">oot </w:t>
      </w:r>
      <w:r w:rsidR="0065308E">
        <w:t>s</w:t>
      </w:r>
      <w:r>
        <w:t xml:space="preserve">ervers and their multiple instances, gathering and articulating requirements to offer to those engaged in technical revisions of the protocols and best common practices related to the operation of DNS servers, engaging in ongoing threat assessment and risk analysis of the Root Server System, and recommending any necessary audit activity to assess the current status of root servers and the root zone. The RSSAC has no authority to regulate, enforce, or adjudicate. Those functions belong to others, and the advice offered here should be evaluated on its merit. </w:t>
      </w:r>
    </w:p>
    <w:p w14:paraId="1830B8A2" w14:textId="77777777" w:rsidR="0095171F" w:rsidRDefault="0095171F" w:rsidP="0095171F"/>
    <w:p w14:paraId="5E5C65A5" w14:textId="32C259EE" w:rsidR="0095171F" w:rsidRDefault="0095171F" w:rsidP="0095171F">
      <w:r>
        <w:t>A list of the contributors to this Report</w:t>
      </w:r>
      <w:r w:rsidR="007B7C6D">
        <w:t xml:space="preserve"> is</w:t>
      </w:r>
      <w:r>
        <w:t xml:space="preserve"> at end of this document. </w:t>
      </w:r>
    </w:p>
    <w:p w14:paraId="19B4623B" w14:textId="77777777" w:rsidR="0095171F" w:rsidRDefault="0095171F" w:rsidP="0095171F">
      <w:pPr>
        <w:rPr>
          <w:rFonts w:ascii="Arial" w:hAnsi="Arial"/>
          <w:b/>
          <w:sz w:val="32"/>
        </w:rPr>
      </w:pPr>
    </w:p>
    <w:p w14:paraId="38292B81" w14:textId="77777777" w:rsidR="0095171F" w:rsidRDefault="0095171F" w:rsidP="0095171F">
      <w:pPr>
        <w:suppressAutoHyphens w:val="0"/>
      </w:pPr>
      <w:bookmarkStart w:id="1" w:name="_Toc264026644"/>
      <w:bookmarkStart w:id="2" w:name="_Toc261522345"/>
      <w:bookmarkEnd w:id="1"/>
      <w:bookmarkEnd w:id="2"/>
    </w:p>
    <w:p w14:paraId="70EBBE74" w14:textId="77777777" w:rsidR="00596F21" w:rsidRDefault="00596F21">
      <w:pPr>
        <w:pStyle w:val="Heading1A"/>
        <w:rPr>
          <w:color w:val="00000A"/>
        </w:rPr>
      </w:pPr>
    </w:p>
    <w:p w14:paraId="068EAEA5" w14:textId="77777777" w:rsidR="00721A06" w:rsidRDefault="00721A06" w:rsidP="00CF65C3">
      <w:pPr>
        <w:jc w:val="center"/>
        <w:rPr>
          <w:rFonts w:ascii="Calibri Bold" w:hAnsi="Calibri Bold"/>
          <w:sz w:val="72"/>
          <w:szCs w:val="72"/>
        </w:rPr>
      </w:pPr>
    </w:p>
    <w:p w14:paraId="4235E6FC" w14:textId="77777777" w:rsidR="00596F21" w:rsidRDefault="00596F21">
      <w:pPr>
        <w:pStyle w:val="Heading1A"/>
        <w:jc w:val="right"/>
        <w:rPr>
          <w:color w:val="00000A"/>
          <w:sz w:val="36"/>
        </w:rPr>
      </w:pPr>
    </w:p>
    <w:p w14:paraId="19F1D82A" w14:textId="77777777" w:rsidR="00596F21" w:rsidRDefault="00645F12">
      <w:pPr>
        <w:pageBreakBefore/>
        <w:jc w:val="center"/>
        <w:rPr>
          <w:rFonts w:ascii="Arial" w:hAnsi="Arial" w:cs="Arial"/>
          <w:b/>
          <w:sz w:val="32"/>
          <w:szCs w:val="32"/>
        </w:rPr>
      </w:pPr>
      <w:r>
        <w:rPr>
          <w:rFonts w:ascii="Arial" w:hAnsi="Arial" w:cs="Arial"/>
          <w:b/>
          <w:sz w:val="32"/>
          <w:szCs w:val="32"/>
        </w:rPr>
        <w:lastRenderedPageBreak/>
        <w:t>Table of Contents</w:t>
      </w:r>
    </w:p>
    <w:p w14:paraId="6DFE7E00" w14:textId="77777777" w:rsidR="00596F21" w:rsidRDefault="00596F21"/>
    <w:p w14:paraId="1AC36D75" w14:textId="77777777" w:rsidR="00A20A80" w:rsidRDefault="00645F12">
      <w:pPr>
        <w:pStyle w:val="TOC1"/>
        <w:tabs>
          <w:tab w:val="left" w:pos="480"/>
          <w:tab w:val="right" w:leader="dot" w:pos="8630"/>
        </w:tabs>
        <w:rPr>
          <w:rFonts w:asciiTheme="minorHAnsi" w:eastAsia="黑体-简" w:hAnsiTheme="minorHAnsi" w:cstheme="minorBidi"/>
          <w:noProof/>
          <w:color w:val="auto"/>
          <w:lang w:eastAsia="zh-CN"/>
        </w:rPr>
      </w:pPr>
      <w:r w:rsidRPr="00476BAF">
        <w:rPr>
          <w:rFonts w:ascii="Arial" w:hAnsi="Arial" w:cs="Arial"/>
          <w:b/>
          <w:sz w:val="22"/>
          <w:szCs w:val="22"/>
        </w:rPr>
        <w:fldChar w:fldCharType="begin"/>
      </w:r>
      <w:r w:rsidRPr="00476BAF">
        <w:rPr>
          <w:rFonts w:ascii="Arial" w:hAnsi="Arial" w:cs="Arial"/>
          <w:b/>
          <w:sz w:val="22"/>
          <w:szCs w:val="22"/>
        </w:rPr>
        <w:instrText>TOC</w:instrText>
      </w:r>
      <w:r w:rsidRPr="00476BAF">
        <w:rPr>
          <w:rFonts w:ascii="Arial" w:hAnsi="Arial" w:cs="Arial"/>
          <w:b/>
          <w:sz w:val="22"/>
          <w:szCs w:val="22"/>
        </w:rPr>
        <w:fldChar w:fldCharType="separate"/>
      </w:r>
      <w:r w:rsidR="00A20A80">
        <w:rPr>
          <w:noProof/>
        </w:rPr>
        <w:t>1.</w:t>
      </w:r>
      <w:r w:rsidR="00A20A80">
        <w:rPr>
          <w:rFonts w:asciiTheme="minorHAnsi" w:eastAsia="黑体-简" w:hAnsiTheme="minorHAnsi" w:cstheme="minorBidi"/>
          <w:noProof/>
          <w:color w:val="auto"/>
          <w:lang w:eastAsia="zh-CN"/>
        </w:rPr>
        <w:tab/>
      </w:r>
      <w:r w:rsidR="00A20A80">
        <w:rPr>
          <w:noProof/>
        </w:rPr>
        <w:t>Introduction</w:t>
      </w:r>
      <w:r w:rsidR="00A20A80">
        <w:rPr>
          <w:noProof/>
        </w:rPr>
        <w:tab/>
      </w:r>
      <w:r w:rsidR="00A20A80">
        <w:rPr>
          <w:noProof/>
        </w:rPr>
        <w:fldChar w:fldCharType="begin"/>
      </w:r>
      <w:r w:rsidR="00A20A80">
        <w:rPr>
          <w:noProof/>
        </w:rPr>
        <w:instrText xml:space="preserve"> PAGEREF _Toc439837611 \h </w:instrText>
      </w:r>
      <w:r w:rsidR="00A20A80">
        <w:rPr>
          <w:noProof/>
        </w:rPr>
      </w:r>
      <w:r w:rsidR="00A20A80">
        <w:rPr>
          <w:noProof/>
        </w:rPr>
        <w:fldChar w:fldCharType="separate"/>
      </w:r>
      <w:r w:rsidR="006D1CEB">
        <w:rPr>
          <w:noProof/>
        </w:rPr>
        <w:t>5</w:t>
      </w:r>
      <w:r w:rsidR="00A20A80">
        <w:rPr>
          <w:noProof/>
        </w:rPr>
        <w:fldChar w:fldCharType="end"/>
      </w:r>
    </w:p>
    <w:p w14:paraId="564AEF94" w14:textId="77777777" w:rsidR="00A20A80" w:rsidRDefault="00A20A80">
      <w:pPr>
        <w:pStyle w:val="TOC1"/>
        <w:tabs>
          <w:tab w:val="left" w:pos="480"/>
          <w:tab w:val="right" w:leader="dot" w:pos="8630"/>
        </w:tabs>
        <w:rPr>
          <w:rFonts w:asciiTheme="minorHAnsi" w:eastAsia="黑体-简" w:hAnsiTheme="minorHAnsi" w:cstheme="minorBidi"/>
          <w:noProof/>
          <w:color w:val="auto"/>
          <w:lang w:eastAsia="zh-CN"/>
        </w:rPr>
      </w:pPr>
      <w:r>
        <w:rPr>
          <w:noProof/>
        </w:rPr>
        <w:t>2.</w:t>
      </w:r>
      <w:r>
        <w:rPr>
          <w:rFonts w:asciiTheme="minorHAnsi" w:eastAsia="黑体-简" w:hAnsiTheme="minorHAnsi" w:cstheme="minorBidi"/>
          <w:noProof/>
          <w:color w:val="auto"/>
          <w:lang w:eastAsia="zh-CN"/>
        </w:rPr>
        <w:tab/>
      </w:r>
      <w:r>
        <w:rPr>
          <w:noProof/>
        </w:rPr>
        <w:t>History of Root Servers</w:t>
      </w:r>
      <w:r>
        <w:rPr>
          <w:noProof/>
        </w:rPr>
        <w:tab/>
      </w:r>
      <w:r>
        <w:rPr>
          <w:noProof/>
        </w:rPr>
        <w:fldChar w:fldCharType="begin"/>
      </w:r>
      <w:r>
        <w:rPr>
          <w:noProof/>
        </w:rPr>
        <w:instrText xml:space="preserve"> PAGEREF _Toc439837612 \h </w:instrText>
      </w:r>
      <w:r>
        <w:rPr>
          <w:noProof/>
        </w:rPr>
      </w:r>
      <w:r>
        <w:rPr>
          <w:noProof/>
        </w:rPr>
        <w:fldChar w:fldCharType="separate"/>
      </w:r>
      <w:r w:rsidR="006D1CEB">
        <w:rPr>
          <w:noProof/>
        </w:rPr>
        <w:t>5</w:t>
      </w:r>
      <w:r>
        <w:rPr>
          <w:noProof/>
        </w:rPr>
        <w:fldChar w:fldCharType="end"/>
      </w:r>
    </w:p>
    <w:p w14:paraId="13D5E4F3"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2.1.</w:t>
      </w:r>
      <w:r>
        <w:rPr>
          <w:rFonts w:asciiTheme="minorHAnsi" w:eastAsia="黑体-简" w:hAnsiTheme="minorHAnsi" w:cstheme="minorBidi"/>
          <w:noProof/>
          <w:color w:val="auto"/>
          <w:lang w:eastAsia="zh-CN"/>
        </w:rPr>
        <w:tab/>
      </w:r>
      <w:r>
        <w:rPr>
          <w:noProof/>
        </w:rPr>
        <w:t>Root Servers in Early Days of the DNS (1983 – 1986)</w:t>
      </w:r>
      <w:r>
        <w:rPr>
          <w:noProof/>
        </w:rPr>
        <w:tab/>
      </w:r>
      <w:r>
        <w:rPr>
          <w:noProof/>
        </w:rPr>
        <w:fldChar w:fldCharType="begin"/>
      </w:r>
      <w:r>
        <w:rPr>
          <w:noProof/>
        </w:rPr>
        <w:instrText xml:space="preserve"> PAGEREF _Toc439837613 \h </w:instrText>
      </w:r>
      <w:r>
        <w:rPr>
          <w:noProof/>
        </w:rPr>
      </w:r>
      <w:r>
        <w:rPr>
          <w:noProof/>
        </w:rPr>
        <w:fldChar w:fldCharType="separate"/>
      </w:r>
      <w:r w:rsidR="006D1CEB">
        <w:rPr>
          <w:noProof/>
        </w:rPr>
        <w:t>5</w:t>
      </w:r>
      <w:r>
        <w:rPr>
          <w:noProof/>
        </w:rPr>
        <w:fldChar w:fldCharType="end"/>
      </w:r>
    </w:p>
    <w:p w14:paraId="0FBCEC23"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2.2.</w:t>
      </w:r>
      <w:r>
        <w:rPr>
          <w:rFonts w:asciiTheme="minorHAnsi" w:eastAsia="黑体-简" w:hAnsiTheme="minorHAnsi" w:cstheme="minorBidi"/>
          <w:noProof/>
          <w:color w:val="auto"/>
          <w:lang w:eastAsia="zh-CN"/>
        </w:rPr>
        <w:tab/>
      </w:r>
      <w:r>
        <w:rPr>
          <w:noProof/>
        </w:rPr>
        <w:t>Expanding Root Service for MILNET and NSFNET (1986 – 1990)</w:t>
      </w:r>
      <w:r>
        <w:rPr>
          <w:noProof/>
        </w:rPr>
        <w:tab/>
      </w:r>
      <w:r>
        <w:rPr>
          <w:noProof/>
        </w:rPr>
        <w:fldChar w:fldCharType="begin"/>
      </w:r>
      <w:r>
        <w:rPr>
          <w:noProof/>
        </w:rPr>
        <w:instrText xml:space="preserve"> PAGEREF _Toc439837614 \h </w:instrText>
      </w:r>
      <w:r>
        <w:rPr>
          <w:noProof/>
        </w:rPr>
      </w:r>
      <w:r>
        <w:rPr>
          <w:noProof/>
        </w:rPr>
        <w:fldChar w:fldCharType="separate"/>
      </w:r>
      <w:r w:rsidR="006D1CEB">
        <w:rPr>
          <w:noProof/>
        </w:rPr>
        <w:t>7</w:t>
      </w:r>
      <w:r>
        <w:rPr>
          <w:noProof/>
        </w:rPr>
        <w:fldChar w:fldCharType="end"/>
      </w:r>
    </w:p>
    <w:p w14:paraId="5DBBB47C"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2.3.</w:t>
      </w:r>
      <w:r>
        <w:rPr>
          <w:rFonts w:asciiTheme="minorHAnsi" w:eastAsia="黑体-简" w:hAnsiTheme="minorHAnsi" w:cstheme="minorBidi"/>
          <w:noProof/>
          <w:color w:val="auto"/>
          <w:lang w:eastAsia="zh-CN"/>
        </w:rPr>
        <w:tab/>
      </w:r>
      <w:r>
        <w:rPr>
          <w:noProof/>
        </w:rPr>
        <w:t>Expanding Root Service Outside North America (1991)</w:t>
      </w:r>
      <w:r>
        <w:rPr>
          <w:noProof/>
        </w:rPr>
        <w:tab/>
      </w:r>
      <w:r>
        <w:rPr>
          <w:noProof/>
        </w:rPr>
        <w:fldChar w:fldCharType="begin"/>
      </w:r>
      <w:r>
        <w:rPr>
          <w:noProof/>
        </w:rPr>
        <w:instrText xml:space="preserve"> PAGEREF _Toc439837615 \h </w:instrText>
      </w:r>
      <w:r>
        <w:rPr>
          <w:noProof/>
        </w:rPr>
      </w:r>
      <w:r>
        <w:rPr>
          <w:noProof/>
        </w:rPr>
        <w:fldChar w:fldCharType="separate"/>
      </w:r>
      <w:r w:rsidR="006D1CEB">
        <w:rPr>
          <w:noProof/>
        </w:rPr>
        <w:t>10</w:t>
      </w:r>
      <w:r>
        <w:rPr>
          <w:noProof/>
        </w:rPr>
        <w:fldChar w:fldCharType="end"/>
      </w:r>
    </w:p>
    <w:p w14:paraId="0507D49D"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2.4.</w:t>
      </w:r>
      <w:r>
        <w:rPr>
          <w:rFonts w:asciiTheme="minorHAnsi" w:eastAsia="黑体-简" w:hAnsiTheme="minorHAnsi" w:cstheme="minorBidi"/>
          <w:noProof/>
          <w:color w:val="auto"/>
          <w:lang w:eastAsia="zh-CN"/>
        </w:rPr>
        <w:tab/>
      </w:r>
      <w:r>
        <w:rPr>
          <w:noProof/>
        </w:rPr>
        <w:t>DDN-NIC Changes to Network Solutions (1991 - 1992)</w:t>
      </w:r>
      <w:r>
        <w:rPr>
          <w:noProof/>
        </w:rPr>
        <w:tab/>
      </w:r>
      <w:r>
        <w:rPr>
          <w:noProof/>
        </w:rPr>
        <w:fldChar w:fldCharType="begin"/>
      </w:r>
      <w:r>
        <w:rPr>
          <w:noProof/>
        </w:rPr>
        <w:instrText xml:space="preserve"> PAGEREF _Toc439837616 \h </w:instrText>
      </w:r>
      <w:r>
        <w:rPr>
          <w:noProof/>
        </w:rPr>
      </w:r>
      <w:r>
        <w:rPr>
          <w:noProof/>
        </w:rPr>
        <w:fldChar w:fldCharType="separate"/>
      </w:r>
      <w:r w:rsidR="006D1CEB">
        <w:rPr>
          <w:noProof/>
        </w:rPr>
        <w:t>11</w:t>
      </w:r>
      <w:r>
        <w:rPr>
          <w:noProof/>
        </w:rPr>
        <w:fldChar w:fldCharType="end"/>
      </w:r>
    </w:p>
    <w:p w14:paraId="18743D2A"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2.5.</w:t>
      </w:r>
      <w:r>
        <w:rPr>
          <w:rFonts w:asciiTheme="minorHAnsi" w:eastAsia="黑体-简" w:hAnsiTheme="minorHAnsi" w:cstheme="minorBidi"/>
          <w:noProof/>
          <w:color w:val="auto"/>
          <w:lang w:eastAsia="zh-CN"/>
        </w:rPr>
        <w:tab/>
      </w:r>
      <w:r>
        <w:rPr>
          <w:noProof/>
        </w:rPr>
        <w:t>InterNIC (1993)</w:t>
      </w:r>
      <w:r>
        <w:rPr>
          <w:noProof/>
        </w:rPr>
        <w:tab/>
      </w:r>
      <w:r>
        <w:rPr>
          <w:noProof/>
        </w:rPr>
        <w:fldChar w:fldCharType="begin"/>
      </w:r>
      <w:r>
        <w:rPr>
          <w:noProof/>
        </w:rPr>
        <w:instrText xml:space="preserve"> PAGEREF _Toc439837617 \h </w:instrText>
      </w:r>
      <w:r>
        <w:rPr>
          <w:noProof/>
        </w:rPr>
      </w:r>
      <w:r>
        <w:rPr>
          <w:noProof/>
        </w:rPr>
        <w:fldChar w:fldCharType="separate"/>
      </w:r>
      <w:r w:rsidR="006D1CEB">
        <w:rPr>
          <w:noProof/>
        </w:rPr>
        <w:t>11</w:t>
      </w:r>
      <w:r>
        <w:rPr>
          <w:noProof/>
        </w:rPr>
        <w:fldChar w:fldCharType="end"/>
      </w:r>
    </w:p>
    <w:p w14:paraId="3E5B3B97"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2.6.</w:t>
      </w:r>
      <w:r>
        <w:rPr>
          <w:rFonts w:asciiTheme="minorHAnsi" w:eastAsia="黑体-简" w:hAnsiTheme="minorHAnsi" w:cstheme="minorBidi"/>
          <w:noProof/>
          <w:color w:val="auto"/>
          <w:lang w:eastAsia="zh-CN"/>
        </w:rPr>
        <w:tab/>
      </w:r>
      <w:r>
        <w:rPr>
          <w:noProof/>
        </w:rPr>
        <w:t>Renaming Root Servers to root-servers.net (1995)</w:t>
      </w:r>
      <w:r>
        <w:rPr>
          <w:noProof/>
        </w:rPr>
        <w:tab/>
      </w:r>
      <w:r>
        <w:rPr>
          <w:noProof/>
        </w:rPr>
        <w:fldChar w:fldCharType="begin"/>
      </w:r>
      <w:r>
        <w:rPr>
          <w:noProof/>
        </w:rPr>
        <w:instrText xml:space="preserve"> PAGEREF _Toc439837618 \h </w:instrText>
      </w:r>
      <w:r>
        <w:rPr>
          <w:noProof/>
        </w:rPr>
      </w:r>
      <w:r>
        <w:rPr>
          <w:noProof/>
        </w:rPr>
        <w:fldChar w:fldCharType="separate"/>
      </w:r>
      <w:r w:rsidR="006D1CEB">
        <w:rPr>
          <w:noProof/>
        </w:rPr>
        <w:t>12</w:t>
      </w:r>
      <w:r>
        <w:rPr>
          <w:noProof/>
        </w:rPr>
        <w:fldChar w:fldCharType="end"/>
      </w:r>
    </w:p>
    <w:p w14:paraId="4D09E6B2"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2.7.</w:t>
      </w:r>
      <w:r>
        <w:rPr>
          <w:rFonts w:asciiTheme="minorHAnsi" w:eastAsia="黑体-简" w:hAnsiTheme="minorHAnsi" w:cstheme="minorBidi"/>
          <w:noProof/>
          <w:color w:val="auto"/>
          <w:lang w:eastAsia="zh-CN"/>
        </w:rPr>
        <w:tab/>
      </w:r>
      <w:r>
        <w:rPr>
          <w:noProof/>
        </w:rPr>
        <w:t>Adding Root Letters J, K, L and M</w:t>
      </w:r>
      <w:r>
        <w:rPr>
          <w:noProof/>
        </w:rPr>
        <w:tab/>
      </w:r>
      <w:r>
        <w:rPr>
          <w:noProof/>
        </w:rPr>
        <w:fldChar w:fldCharType="begin"/>
      </w:r>
      <w:r>
        <w:rPr>
          <w:noProof/>
        </w:rPr>
        <w:instrText xml:space="preserve"> PAGEREF _Toc439837619 \h </w:instrText>
      </w:r>
      <w:r>
        <w:rPr>
          <w:noProof/>
        </w:rPr>
      </w:r>
      <w:r>
        <w:rPr>
          <w:noProof/>
        </w:rPr>
        <w:fldChar w:fldCharType="separate"/>
      </w:r>
      <w:r w:rsidR="006D1CEB">
        <w:rPr>
          <w:noProof/>
        </w:rPr>
        <w:t>13</w:t>
      </w:r>
      <w:r>
        <w:rPr>
          <w:noProof/>
        </w:rPr>
        <w:fldChar w:fldCharType="end"/>
      </w:r>
    </w:p>
    <w:p w14:paraId="0FE42883"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2.8.</w:t>
      </w:r>
      <w:r>
        <w:rPr>
          <w:rFonts w:asciiTheme="minorHAnsi" w:eastAsia="黑体-简" w:hAnsiTheme="minorHAnsi" w:cstheme="minorBidi"/>
          <w:noProof/>
          <w:color w:val="auto"/>
          <w:lang w:eastAsia="zh-CN"/>
        </w:rPr>
        <w:tab/>
      </w:r>
      <w:r>
        <w:rPr>
          <w:noProof/>
        </w:rPr>
        <w:t>Root Server Meeting and Planning After Postel’s Death</w:t>
      </w:r>
      <w:r>
        <w:rPr>
          <w:noProof/>
        </w:rPr>
        <w:tab/>
      </w:r>
      <w:r>
        <w:rPr>
          <w:noProof/>
        </w:rPr>
        <w:fldChar w:fldCharType="begin"/>
      </w:r>
      <w:r>
        <w:rPr>
          <w:noProof/>
        </w:rPr>
        <w:instrText xml:space="preserve"> PAGEREF _Toc439837620 \h </w:instrText>
      </w:r>
      <w:r>
        <w:rPr>
          <w:noProof/>
        </w:rPr>
      </w:r>
      <w:r>
        <w:rPr>
          <w:noProof/>
        </w:rPr>
        <w:fldChar w:fldCharType="separate"/>
      </w:r>
      <w:r w:rsidR="006D1CEB">
        <w:rPr>
          <w:noProof/>
        </w:rPr>
        <w:t>14</w:t>
      </w:r>
      <w:r>
        <w:rPr>
          <w:noProof/>
        </w:rPr>
        <w:fldChar w:fldCharType="end"/>
      </w:r>
    </w:p>
    <w:p w14:paraId="3EF2E801" w14:textId="77777777" w:rsidR="00A20A80" w:rsidRDefault="00A20A80">
      <w:pPr>
        <w:pStyle w:val="TOC1"/>
        <w:tabs>
          <w:tab w:val="left" w:pos="480"/>
          <w:tab w:val="right" w:leader="dot" w:pos="8630"/>
        </w:tabs>
        <w:rPr>
          <w:rFonts w:asciiTheme="minorHAnsi" w:eastAsia="黑体-简" w:hAnsiTheme="minorHAnsi" w:cstheme="minorBidi"/>
          <w:noProof/>
          <w:color w:val="auto"/>
          <w:lang w:eastAsia="zh-CN"/>
        </w:rPr>
      </w:pPr>
      <w:r>
        <w:rPr>
          <w:noProof/>
        </w:rPr>
        <w:t>3.</w:t>
      </w:r>
      <w:r>
        <w:rPr>
          <w:rFonts w:asciiTheme="minorHAnsi" w:eastAsia="黑体-简" w:hAnsiTheme="minorHAnsi" w:cstheme="minorBidi"/>
          <w:noProof/>
          <w:color w:val="auto"/>
          <w:lang w:eastAsia="zh-CN"/>
        </w:rPr>
        <w:tab/>
      </w:r>
      <w:r>
        <w:rPr>
          <w:noProof/>
        </w:rPr>
        <w:t>Current Root Server Operators and Organization Histories</w:t>
      </w:r>
      <w:r>
        <w:rPr>
          <w:noProof/>
        </w:rPr>
        <w:tab/>
      </w:r>
      <w:r>
        <w:rPr>
          <w:noProof/>
        </w:rPr>
        <w:fldChar w:fldCharType="begin"/>
      </w:r>
      <w:r>
        <w:rPr>
          <w:noProof/>
        </w:rPr>
        <w:instrText xml:space="preserve"> PAGEREF _Toc439837621 \h </w:instrText>
      </w:r>
      <w:r>
        <w:rPr>
          <w:noProof/>
        </w:rPr>
      </w:r>
      <w:r>
        <w:rPr>
          <w:noProof/>
        </w:rPr>
        <w:fldChar w:fldCharType="separate"/>
      </w:r>
      <w:r w:rsidR="006D1CEB">
        <w:rPr>
          <w:noProof/>
        </w:rPr>
        <w:t>15</w:t>
      </w:r>
      <w:r>
        <w:rPr>
          <w:noProof/>
        </w:rPr>
        <w:fldChar w:fldCharType="end"/>
      </w:r>
    </w:p>
    <w:p w14:paraId="07BB53F8"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3.1.</w:t>
      </w:r>
      <w:r>
        <w:rPr>
          <w:rFonts w:asciiTheme="minorHAnsi" w:eastAsia="黑体-简" w:hAnsiTheme="minorHAnsi" w:cstheme="minorBidi"/>
          <w:noProof/>
          <w:color w:val="auto"/>
          <w:lang w:eastAsia="zh-CN"/>
        </w:rPr>
        <w:tab/>
      </w:r>
      <w:r>
        <w:rPr>
          <w:noProof/>
        </w:rPr>
        <w:t>A-Root</w:t>
      </w:r>
      <w:r>
        <w:rPr>
          <w:noProof/>
        </w:rPr>
        <w:tab/>
      </w:r>
      <w:r>
        <w:rPr>
          <w:noProof/>
        </w:rPr>
        <w:fldChar w:fldCharType="begin"/>
      </w:r>
      <w:r>
        <w:rPr>
          <w:noProof/>
        </w:rPr>
        <w:instrText xml:space="preserve"> PAGEREF _Toc439837622 \h </w:instrText>
      </w:r>
      <w:r>
        <w:rPr>
          <w:noProof/>
        </w:rPr>
      </w:r>
      <w:r>
        <w:rPr>
          <w:noProof/>
        </w:rPr>
        <w:fldChar w:fldCharType="separate"/>
      </w:r>
      <w:r w:rsidR="006D1CEB">
        <w:rPr>
          <w:noProof/>
        </w:rPr>
        <w:t>15</w:t>
      </w:r>
      <w:r>
        <w:rPr>
          <w:noProof/>
        </w:rPr>
        <w:fldChar w:fldCharType="end"/>
      </w:r>
    </w:p>
    <w:p w14:paraId="38911042"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3.2.</w:t>
      </w:r>
      <w:r>
        <w:rPr>
          <w:rFonts w:asciiTheme="minorHAnsi" w:eastAsia="黑体-简" w:hAnsiTheme="minorHAnsi" w:cstheme="minorBidi"/>
          <w:noProof/>
          <w:color w:val="auto"/>
          <w:lang w:eastAsia="zh-CN"/>
        </w:rPr>
        <w:tab/>
      </w:r>
      <w:r>
        <w:rPr>
          <w:noProof/>
        </w:rPr>
        <w:t>B-Root</w:t>
      </w:r>
      <w:r>
        <w:rPr>
          <w:noProof/>
        </w:rPr>
        <w:tab/>
      </w:r>
      <w:r>
        <w:rPr>
          <w:noProof/>
        </w:rPr>
        <w:fldChar w:fldCharType="begin"/>
      </w:r>
      <w:r>
        <w:rPr>
          <w:noProof/>
        </w:rPr>
        <w:instrText xml:space="preserve"> PAGEREF _Toc439837623 \h </w:instrText>
      </w:r>
      <w:r>
        <w:rPr>
          <w:noProof/>
        </w:rPr>
      </w:r>
      <w:r>
        <w:rPr>
          <w:noProof/>
        </w:rPr>
        <w:fldChar w:fldCharType="separate"/>
      </w:r>
      <w:r w:rsidR="006D1CEB">
        <w:rPr>
          <w:noProof/>
        </w:rPr>
        <w:t>17</w:t>
      </w:r>
      <w:r>
        <w:rPr>
          <w:noProof/>
        </w:rPr>
        <w:fldChar w:fldCharType="end"/>
      </w:r>
    </w:p>
    <w:p w14:paraId="3029928A"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3.3.</w:t>
      </w:r>
      <w:r>
        <w:rPr>
          <w:rFonts w:asciiTheme="minorHAnsi" w:eastAsia="黑体-简" w:hAnsiTheme="minorHAnsi" w:cstheme="minorBidi"/>
          <w:noProof/>
          <w:color w:val="auto"/>
          <w:lang w:eastAsia="zh-CN"/>
        </w:rPr>
        <w:tab/>
      </w:r>
      <w:r>
        <w:rPr>
          <w:noProof/>
        </w:rPr>
        <w:t>C-Root</w:t>
      </w:r>
      <w:r>
        <w:rPr>
          <w:noProof/>
        </w:rPr>
        <w:tab/>
      </w:r>
      <w:r>
        <w:rPr>
          <w:noProof/>
        </w:rPr>
        <w:fldChar w:fldCharType="begin"/>
      </w:r>
      <w:r>
        <w:rPr>
          <w:noProof/>
        </w:rPr>
        <w:instrText xml:space="preserve"> PAGEREF _Toc439837624 \h </w:instrText>
      </w:r>
      <w:r>
        <w:rPr>
          <w:noProof/>
        </w:rPr>
      </w:r>
      <w:r>
        <w:rPr>
          <w:noProof/>
        </w:rPr>
        <w:fldChar w:fldCharType="separate"/>
      </w:r>
      <w:r w:rsidR="006D1CEB">
        <w:rPr>
          <w:noProof/>
        </w:rPr>
        <w:t>17</w:t>
      </w:r>
      <w:r>
        <w:rPr>
          <w:noProof/>
        </w:rPr>
        <w:fldChar w:fldCharType="end"/>
      </w:r>
    </w:p>
    <w:p w14:paraId="45E77473"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3.4.</w:t>
      </w:r>
      <w:r>
        <w:rPr>
          <w:rFonts w:asciiTheme="minorHAnsi" w:eastAsia="黑体-简" w:hAnsiTheme="minorHAnsi" w:cstheme="minorBidi"/>
          <w:noProof/>
          <w:color w:val="auto"/>
          <w:lang w:eastAsia="zh-CN"/>
        </w:rPr>
        <w:tab/>
      </w:r>
      <w:r>
        <w:rPr>
          <w:noProof/>
        </w:rPr>
        <w:t>D-Root</w:t>
      </w:r>
      <w:r>
        <w:rPr>
          <w:noProof/>
        </w:rPr>
        <w:tab/>
      </w:r>
      <w:r>
        <w:rPr>
          <w:noProof/>
        </w:rPr>
        <w:fldChar w:fldCharType="begin"/>
      </w:r>
      <w:r>
        <w:rPr>
          <w:noProof/>
        </w:rPr>
        <w:instrText xml:space="preserve"> PAGEREF _Toc439837625 \h </w:instrText>
      </w:r>
      <w:r>
        <w:rPr>
          <w:noProof/>
        </w:rPr>
      </w:r>
      <w:r>
        <w:rPr>
          <w:noProof/>
        </w:rPr>
        <w:fldChar w:fldCharType="separate"/>
      </w:r>
      <w:r w:rsidR="006D1CEB">
        <w:rPr>
          <w:noProof/>
        </w:rPr>
        <w:t>18</w:t>
      </w:r>
      <w:r>
        <w:rPr>
          <w:noProof/>
        </w:rPr>
        <w:fldChar w:fldCharType="end"/>
      </w:r>
    </w:p>
    <w:p w14:paraId="5B6B4215"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3.5.</w:t>
      </w:r>
      <w:r>
        <w:rPr>
          <w:rFonts w:asciiTheme="minorHAnsi" w:eastAsia="黑体-简" w:hAnsiTheme="minorHAnsi" w:cstheme="minorBidi"/>
          <w:noProof/>
          <w:color w:val="auto"/>
          <w:lang w:eastAsia="zh-CN"/>
        </w:rPr>
        <w:tab/>
      </w:r>
      <w:r>
        <w:rPr>
          <w:noProof/>
        </w:rPr>
        <w:t>E-Root</w:t>
      </w:r>
      <w:r>
        <w:rPr>
          <w:noProof/>
        </w:rPr>
        <w:tab/>
      </w:r>
      <w:r>
        <w:rPr>
          <w:noProof/>
        </w:rPr>
        <w:fldChar w:fldCharType="begin"/>
      </w:r>
      <w:r>
        <w:rPr>
          <w:noProof/>
        </w:rPr>
        <w:instrText xml:space="preserve"> PAGEREF _Toc439837626 \h </w:instrText>
      </w:r>
      <w:r>
        <w:rPr>
          <w:noProof/>
        </w:rPr>
      </w:r>
      <w:r>
        <w:rPr>
          <w:noProof/>
        </w:rPr>
        <w:fldChar w:fldCharType="separate"/>
      </w:r>
      <w:r w:rsidR="006D1CEB">
        <w:rPr>
          <w:noProof/>
        </w:rPr>
        <w:t>19</w:t>
      </w:r>
      <w:r>
        <w:rPr>
          <w:noProof/>
        </w:rPr>
        <w:fldChar w:fldCharType="end"/>
      </w:r>
    </w:p>
    <w:p w14:paraId="3CD30575"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3.6.</w:t>
      </w:r>
      <w:r>
        <w:rPr>
          <w:rFonts w:asciiTheme="minorHAnsi" w:eastAsia="黑体-简" w:hAnsiTheme="minorHAnsi" w:cstheme="minorBidi"/>
          <w:noProof/>
          <w:color w:val="auto"/>
          <w:lang w:eastAsia="zh-CN"/>
        </w:rPr>
        <w:tab/>
      </w:r>
      <w:r>
        <w:rPr>
          <w:noProof/>
        </w:rPr>
        <w:t>F-Root</w:t>
      </w:r>
      <w:r>
        <w:rPr>
          <w:noProof/>
        </w:rPr>
        <w:tab/>
      </w:r>
      <w:r>
        <w:rPr>
          <w:noProof/>
        </w:rPr>
        <w:fldChar w:fldCharType="begin"/>
      </w:r>
      <w:r>
        <w:rPr>
          <w:noProof/>
        </w:rPr>
        <w:instrText xml:space="preserve"> PAGEREF _Toc439837627 \h </w:instrText>
      </w:r>
      <w:r>
        <w:rPr>
          <w:noProof/>
        </w:rPr>
      </w:r>
      <w:r>
        <w:rPr>
          <w:noProof/>
        </w:rPr>
        <w:fldChar w:fldCharType="separate"/>
      </w:r>
      <w:r w:rsidR="006D1CEB">
        <w:rPr>
          <w:noProof/>
        </w:rPr>
        <w:t>20</w:t>
      </w:r>
      <w:r>
        <w:rPr>
          <w:noProof/>
        </w:rPr>
        <w:fldChar w:fldCharType="end"/>
      </w:r>
    </w:p>
    <w:p w14:paraId="06852D94"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3.7.</w:t>
      </w:r>
      <w:r>
        <w:rPr>
          <w:rFonts w:asciiTheme="minorHAnsi" w:eastAsia="黑体-简" w:hAnsiTheme="minorHAnsi" w:cstheme="minorBidi"/>
          <w:noProof/>
          <w:color w:val="auto"/>
          <w:lang w:eastAsia="zh-CN"/>
        </w:rPr>
        <w:tab/>
      </w:r>
      <w:r>
        <w:rPr>
          <w:noProof/>
        </w:rPr>
        <w:t>G-Root</w:t>
      </w:r>
      <w:r>
        <w:rPr>
          <w:noProof/>
        </w:rPr>
        <w:tab/>
      </w:r>
      <w:r>
        <w:rPr>
          <w:noProof/>
        </w:rPr>
        <w:fldChar w:fldCharType="begin"/>
      </w:r>
      <w:r>
        <w:rPr>
          <w:noProof/>
        </w:rPr>
        <w:instrText xml:space="preserve"> PAGEREF _Toc439837628 \h </w:instrText>
      </w:r>
      <w:r>
        <w:rPr>
          <w:noProof/>
        </w:rPr>
      </w:r>
      <w:r>
        <w:rPr>
          <w:noProof/>
        </w:rPr>
        <w:fldChar w:fldCharType="separate"/>
      </w:r>
      <w:r w:rsidR="006D1CEB">
        <w:rPr>
          <w:noProof/>
        </w:rPr>
        <w:t>21</w:t>
      </w:r>
      <w:r>
        <w:rPr>
          <w:noProof/>
        </w:rPr>
        <w:fldChar w:fldCharType="end"/>
      </w:r>
    </w:p>
    <w:p w14:paraId="3E323299"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3.8.</w:t>
      </w:r>
      <w:r>
        <w:rPr>
          <w:rFonts w:asciiTheme="minorHAnsi" w:eastAsia="黑体-简" w:hAnsiTheme="minorHAnsi" w:cstheme="minorBidi"/>
          <w:noProof/>
          <w:color w:val="auto"/>
          <w:lang w:eastAsia="zh-CN"/>
        </w:rPr>
        <w:tab/>
      </w:r>
      <w:r>
        <w:rPr>
          <w:noProof/>
        </w:rPr>
        <w:t>H-Root</w:t>
      </w:r>
      <w:r>
        <w:rPr>
          <w:noProof/>
        </w:rPr>
        <w:tab/>
      </w:r>
      <w:r>
        <w:rPr>
          <w:noProof/>
        </w:rPr>
        <w:fldChar w:fldCharType="begin"/>
      </w:r>
      <w:r>
        <w:rPr>
          <w:noProof/>
        </w:rPr>
        <w:instrText xml:space="preserve"> PAGEREF _Toc439837629 \h </w:instrText>
      </w:r>
      <w:r>
        <w:rPr>
          <w:noProof/>
        </w:rPr>
      </w:r>
      <w:r>
        <w:rPr>
          <w:noProof/>
        </w:rPr>
        <w:fldChar w:fldCharType="separate"/>
      </w:r>
      <w:r w:rsidR="006D1CEB">
        <w:rPr>
          <w:noProof/>
        </w:rPr>
        <w:t>22</w:t>
      </w:r>
      <w:r>
        <w:rPr>
          <w:noProof/>
        </w:rPr>
        <w:fldChar w:fldCharType="end"/>
      </w:r>
    </w:p>
    <w:p w14:paraId="26CBFB63"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3.9.</w:t>
      </w:r>
      <w:r>
        <w:rPr>
          <w:rFonts w:asciiTheme="minorHAnsi" w:eastAsia="黑体-简" w:hAnsiTheme="minorHAnsi" w:cstheme="minorBidi"/>
          <w:noProof/>
          <w:color w:val="auto"/>
          <w:lang w:eastAsia="zh-CN"/>
        </w:rPr>
        <w:tab/>
      </w:r>
      <w:r>
        <w:rPr>
          <w:noProof/>
        </w:rPr>
        <w:t>I-Root</w:t>
      </w:r>
      <w:r>
        <w:rPr>
          <w:noProof/>
        </w:rPr>
        <w:tab/>
      </w:r>
      <w:r>
        <w:rPr>
          <w:noProof/>
        </w:rPr>
        <w:fldChar w:fldCharType="begin"/>
      </w:r>
      <w:r>
        <w:rPr>
          <w:noProof/>
        </w:rPr>
        <w:instrText xml:space="preserve"> PAGEREF _Toc439837630 \h </w:instrText>
      </w:r>
      <w:r>
        <w:rPr>
          <w:noProof/>
        </w:rPr>
      </w:r>
      <w:r>
        <w:rPr>
          <w:noProof/>
        </w:rPr>
        <w:fldChar w:fldCharType="separate"/>
      </w:r>
      <w:r w:rsidR="006D1CEB">
        <w:rPr>
          <w:noProof/>
        </w:rPr>
        <w:t>24</w:t>
      </w:r>
      <w:r>
        <w:rPr>
          <w:noProof/>
        </w:rPr>
        <w:fldChar w:fldCharType="end"/>
      </w:r>
    </w:p>
    <w:p w14:paraId="7A77DCB4" w14:textId="77777777" w:rsidR="00A20A80" w:rsidRDefault="00A20A80">
      <w:pPr>
        <w:pStyle w:val="TOC2"/>
        <w:tabs>
          <w:tab w:val="left" w:pos="1200"/>
          <w:tab w:val="right" w:leader="dot" w:pos="8630"/>
        </w:tabs>
        <w:rPr>
          <w:rFonts w:asciiTheme="minorHAnsi" w:eastAsia="黑体-简" w:hAnsiTheme="minorHAnsi" w:cstheme="minorBidi"/>
          <w:noProof/>
          <w:color w:val="auto"/>
          <w:lang w:eastAsia="zh-CN"/>
        </w:rPr>
      </w:pPr>
      <w:r>
        <w:rPr>
          <w:noProof/>
        </w:rPr>
        <w:t>3.10.</w:t>
      </w:r>
      <w:r>
        <w:rPr>
          <w:rFonts w:asciiTheme="minorHAnsi" w:eastAsia="黑体-简" w:hAnsiTheme="minorHAnsi" w:cstheme="minorBidi"/>
          <w:noProof/>
          <w:color w:val="auto"/>
          <w:lang w:eastAsia="zh-CN"/>
        </w:rPr>
        <w:tab/>
      </w:r>
      <w:r>
        <w:rPr>
          <w:noProof/>
        </w:rPr>
        <w:t>J-Root</w:t>
      </w:r>
      <w:r>
        <w:rPr>
          <w:noProof/>
        </w:rPr>
        <w:tab/>
      </w:r>
      <w:r>
        <w:rPr>
          <w:noProof/>
        </w:rPr>
        <w:fldChar w:fldCharType="begin"/>
      </w:r>
      <w:r>
        <w:rPr>
          <w:noProof/>
        </w:rPr>
        <w:instrText xml:space="preserve"> PAGEREF _Toc439837631 \h </w:instrText>
      </w:r>
      <w:r>
        <w:rPr>
          <w:noProof/>
        </w:rPr>
      </w:r>
      <w:r>
        <w:rPr>
          <w:noProof/>
        </w:rPr>
        <w:fldChar w:fldCharType="separate"/>
      </w:r>
      <w:r w:rsidR="006D1CEB">
        <w:rPr>
          <w:noProof/>
        </w:rPr>
        <w:t>25</w:t>
      </w:r>
      <w:r>
        <w:rPr>
          <w:noProof/>
        </w:rPr>
        <w:fldChar w:fldCharType="end"/>
      </w:r>
    </w:p>
    <w:p w14:paraId="635ADA21" w14:textId="77777777" w:rsidR="00A20A80" w:rsidRDefault="00A20A80">
      <w:pPr>
        <w:pStyle w:val="TOC2"/>
        <w:tabs>
          <w:tab w:val="left" w:pos="1200"/>
          <w:tab w:val="right" w:leader="dot" w:pos="8630"/>
        </w:tabs>
        <w:rPr>
          <w:rFonts w:asciiTheme="minorHAnsi" w:eastAsia="黑体-简" w:hAnsiTheme="minorHAnsi" w:cstheme="minorBidi"/>
          <w:noProof/>
          <w:color w:val="auto"/>
          <w:lang w:eastAsia="zh-CN"/>
        </w:rPr>
      </w:pPr>
      <w:r>
        <w:rPr>
          <w:noProof/>
        </w:rPr>
        <w:t>3.11.</w:t>
      </w:r>
      <w:r>
        <w:rPr>
          <w:rFonts w:asciiTheme="minorHAnsi" w:eastAsia="黑体-简" w:hAnsiTheme="minorHAnsi" w:cstheme="minorBidi"/>
          <w:noProof/>
          <w:color w:val="auto"/>
          <w:lang w:eastAsia="zh-CN"/>
        </w:rPr>
        <w:tab/>
      </w:r>
      <w:r>
        <w:rPr>
          <w:noProof/>
        </w:rPr>
        <w:t>K-Root</w:t>
      </w:r>
      <w:r>
        <w:rPr>
          <w:noProof/>
        </w:rPr>
        <w:tab/>
      </w:r>
      <w:r>
        <w:rPr>
          <w:noProof/>
        </w:rPr>
        <w:fldChar w:fldCharType="begin"/>
      </w:r>
      <w:r>
        <w:rPr>
          <w:noProof/>
        </w:rPr>
        <w:instrText xml:space="preserve"> PAGEREF _Toc439837632 \h </w:instrText>
      </w:r>
      <w:r>
        <w:rPr>
          <w:noProof/>
        </w:rPr>
      </w:r>
      <w:r>
        <w:rPr>
          <w:noProof/>
        </w:rPr>
        <w:fldChar w:fldCharType="separate"/>
      </w:r>
      <w:r w:rsidR="006D1CEB">
        <w:rPr>
          <w:noProof/>
        </w:rPr>
        <w:t>26</w:t>
      </w:r>
      <w:r>
        <w:rPr>
          <w:noProof/>
        </w:rPr>
        <w:fldChar w:fldCharType="end"/>
      </w:r>
    </w:p>
    <w:p w14:paraId="2F6EFDD4" w14:textId="77777777" w:rsidR="00A20A80" w:rsidRDefault="00A20A80">
      <w:pPr>
        <w:pStyle w:val="TOC2"/>
        <w:tabs>
          <w:tab w:val="left" w:pos="1200"/>
          <w:tab w:val="right" w:leader="dot" w:pos="8630"/>
        </w:tabs>
        <w:rPr>
          <w:rFonts w:asciiTheme="minorHAnsi" w:eastAsia="黑体-简" w:hAnsiTheme="minorHAnsi" w:cstheme="minorBidi"/>
          <w:noProof/>
          <w:color w:val="auto"/>
          <w:lang w:eastAsia="zh-CN"/>
        </w:rPr>
      </w:pPr>
      <w:r>
        <w:rPr>
          <w:noProof/>
        </w:rPr>
        <w:t>3.12.</w:t>
      </w:r>
      <w:r>
        <w:rPr>
          <w:rFonts w:asciiTheme="minorHAnsi" w:eastAsia="黑体-简" w:hAnsiTheme="minorHAnsi" w:cstheme="minorBidi"/>
          <w:noProof/>
          <w:color w:val="auto"/>
          <w:lang w:eastAsia="zh-CN"/>
        </w:rPr>
        <w:tab/>
      </w:r>
      <w:r>
        <w:rPr>
          <w:noProof/>
        </w:rPr>
        <w:t>L-Root</w:t>
      </w:r>
      <w:r>
        <w:rPr>
          <w:noProof/>
        </w:rPr>
        <w:tab/>
      </w:r>
      <w:r>
        <w:rPr>
          <w:noProof/>
        </w:rPr>
        <w:fldChar w:fldCharType="begin"/>
      </w:r>
      <w:r>
        <w:rPr>
          <w:noProof/>
        </w:rPr>
        <w:instrText xml:space="preserve"> PAGEREF _Toc439837633 \h </w:instrText>
      </w:r>
      <w:r>
        <w:rPr>
          <w:noProof/>
        </w:rPr>
      </w:r>
      <w:r>
        <w:rPr>
          <w:noProof/>
        </w:rPr>
        <w:fldChar w:fldCharType="separate"/>
      </w:r>
      <w:r w:rsidR="006D1CEB">
        <w:rPr>
          <w:noProof/>
        </w:rPr>
        <w:t>27</w:t>
      </w:r>
      <w:r>
        <w:rPr>
          <w:noProof/>
        </w:rPr>
        <w:fldChar w:fldCharType="end"/>
      </w:r>
    </w:p>
    <w:p w14:paraId="500C7FB0" w14:textId="77777777" w:rsidR="00A20A80" w:rsidRDefault="00A20A80">
      <w:pPr>
        <w:pStyle w:val="TOC2"/>
        <w:tabs>
          <w:tab w:val="left" w:pos="1200"/>
          <w:tab w:val="right" w:leader="dot" w:pos="8630"/>
        </w:tabs>
        <w:rPr>
          <w:rFonts w:asciiTheme="minorHAnsi" w:eastAsia="黑体-简" w:hAnsiTheme="minorHAnsi" w:cstheme="minorBidi"/>
          <w:noProof/>
          <w:color w:val="auto"/>
          <w:lang w:eastAsia="zh-CN"/>
        </w:rPr>
      </w:pPr>
      <w:r>
        <w:rPr>
          <w:noProof/>
        </w:rPr>
        <w:t>3.13.</w:t>
      </w:r>
      <w:r>
        <w:rPr>
          <w:rFonts w:asciiTheme="minorHAnsi" w:eastAsia="黑体-简" w:hAnsiTheme="minorHAnsi" w:cstheme="minorBidi"/>
          <w:noProof/>
          <w:color w:val="auto"/>
          <w:lang w:eastAsia="zh-CN"/>
        </w:rPr>
        <w:tab/>
      </w:r>
      <w:r>
        <w:rPr>
          <w:noProof/>
        </w:rPr>
        <w:t>M-Root</w:t>
      </w:r>
      <w:r>
        <w:rPr>
          <w:noProof/>
        </w:rPr>
        <w:tab/>
      </w:r>
      <w:r>
        <w:rPr>
          <w:noProof/>
        </w:rPr>
        <w:fldChar w:fldCharType="begin"/>
      </w:r>
      <w:r>
        <w:rPr>
          <w:noProof/>
        </w:rPr>
        <w:instrText xml:space="preserve"> PAGEREF _Toc439837634 \h </w:instrText>
      </w:r>
      <w:r>
        <w:rPr>
          <w:noProof/>
        </w:rPr>
      </w:r>
      <w:r>
        <w:rPr>
          <w:noProof/>
        </w:rPr>
        <w:fldChar w:fldCharType="separate"/>
      </w:r>
      <w:r w:rsidR="006D1CEB">
        <w:rPr>
          <w:noProof/>
        </w:rPr>
        <w:t>28</w:t>
      </w:r>
      <w:r>
        <w:rPr>
          <w:noProof/>
        </w:rPr>
        <w:fldChar w:fldCharType="end"/>
      </w:r>
    </w:p>
    <w:p w14:paraId="0A8B5C55" w14:textId="77777777" w:rsidR="00A20A80" w:rsidRDefault="00A20A80">
      <w:pPr>
        <w:pStyle w:val="TOC1"/>
        <w:tabs>
          <w:tab w:val="left" w:pos="480"/>
          <w:tab w:val="right" w:leader="dot" w:pos="8630"/>
        </w:tabs>
        <w:rPr>
          <w:rFonts w:asciiTheme="minorHAnsi" w:eastAsia="黑体-简" w:hAnsiTheme="minorHAnsi" w:cstheme="minorBidi"/>
          <w:noProof/>
          <w:color w:val="auto"/>
          <w:lang w:eastAsia="zh-CN"/>
        </w:rPr>
      </w:pPr>
      <w:r>
        <w:rPr>
          <w:noProof/>
        </w:rPr>
        <w:t>4.</w:t>
      </w:r>
      <w:r>
        <w:rPr>
          <w:rFonts w:asciiTheme="minorHAnsi" w:eastAsia="黑体-简" w:hAnsiTheme="minorHAnsi" w:cstheme="minorBidi"/>
          <w:noProof/>
          <w:color w:val="auto"/>
          <w:lang w:eastAsia="zh-CN"/>
        </w:rPr>
        <w:tab/>
      </w:r>
      <w:r>
        <w:rPr>
          <w:noProof/>
        </w:rPr>
        <w:t>Conclusions</w:t>
      </w:r>
      <w:r>
        <w:rPr>
          <w:noProof/>
        </w:rPr>
        <w:tab/>
      </w:r>
      <w:r>
        <w:rPr>
          <w:noProof/>
        </w:rPr>
        <w:fldChar w:fldCharType="begin"/>
      </w:r>
      <w:r>
        <w:rPr>
          <w:noProof/>
        </w:rPr>
        <w:instrText xml:space="preserve"> PAGEREF _Toc439837635 \h </w:instrText>
      </w:r>
      <w:r>
        <w:rPr>
          <w:noProof/>
        </w:rPr>
      </w:r>
      <w:r>
        <w:rPr>
          <w:noProof/>
        </w:rPr>
        <w:fldChar w:fldCharType="separate"/>
      </w:r>
      <w:r w:rsidR="006D1CEB">
        <w:rPr>
          <w:noProof/>
        </w:rPr>
        <w:t>29</w:t>
      </w:r>
      <w:r>
        <w:rPr>
          <w:noProof/>
        </w:rPr>
        <w:fldChar w:fldCharType="end"/>
      </w:r>
    </w:p>
    <w:p w14:paraId="1F61D0BE" w14:textId="77777777" w:rsidR="00A20A80" w:rsidRDefault="00A20A80">
      <w:pPr>
        <w:pStyle w:val="TOC1"/>
        <w:tabs>
          <w:tab w:val="left" w:pos="480"/>
          <w:tab w:val="right" w:leader="dot" w:pos="8630"/>
        </w:tabs>
        <w:rPr>
          <w:rFonts w:asciiTheme="minorHAnsi" w:eastAsia="黑体-简" w:hAnsiTheme="minorHAnsi" w:cstheme="minorBidi"/>
          <w:noProof/>
          <w:color w:val="auto"/>
          <w:lang w:eastAsia="zh-CN"/>
        </w:rPr>
      </w:pPr>
      <w:r>
        <w:rPr>
          <w:noProof/>
        </w:rPr>
        <w:t>5.</w:t>
      </w:r>
      <w:r>
        <w:rPr>
          <w:rFonts w:asciiTheme="minorHAnsi" w:eastAsia="黑体-简" w:hAnsiTheme="minorHAnsi" w:cstheme="minorBidi"/>
          <w:noProof/>
          <w:color w:val="auto"/>
          <w:lang w:eastAsia="zh-CN"/>
        </w:rPr>
        <w:tab/>
      </w:r>
      <w:r>
        <w:rPr>
          <w:noProof/>
        </w:rPr>
        <w:t>Appendixes</w:t>
      </w:r>
      <w:r>
        <w:rPr>
          <w:noProof/>
        </w:rPr>
        <w:tab/>
      </w:r>
      <w:r>
        <w:rPr>
          <w:noProof/>
        </w:rPr>
        <w:fldChar w:fldCharType="begin"/>
      </w:r>
      <w:r>
        <w:rPr>
          <w:noProof/>
        </w:rPr>
        <w:instrText xml:space="preserve"> PAGEREF _Toc439837636 \h </w:instrText>
      </w:r>
      <w:r>
        <w:rPr>
          <w:noProof/>
        </w:rPr>
      </w:r>
      <w:r>
        <w:rPr>
          <w:noProof/>
        </w:rPr>
        <w:fldChar w:fldCharType="separate"/>
      </w:r>
      <w:r w:rsidR="006D1CEB">
        <w:rPr>
          <w:noProof/>
        </w:rPr>
        <w:t>31</w:t>
      </w:r>
      <w:r>
        <w:rPr>
          <w:noProof/>
        </w:rPr>
        <w:fldChar w:fldCharType="end"/>
      </w:r>
    </w:p>
    <w:p w14:paraId="0691D4C8"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5.1.</w:t>
      </w:r>
      <w:r>
        <w:rPr>
          <w:rFonts w:asciiTheme="minorHAnsi" w:eastAsia="黑体-简" w:hAnsiTheme="minorHAnsi" w:cstheme="minorBidi"/>
          <w:noProof/>
          <w:color w:val="auto"/>
          <w:lang w:eastAsia="zh-CN"/>
        </w:rPr>
        <w:tab/>
      </w:r>
      <w:r>
        <w:rPr>
          <w:noProof/>
        </w:rPr>
        <w:t>Current Root Server name, IP Address and Operator</w:t>
      </w:r>
      <w:r>
        <w:rPr>
          <w:noProof/>
        </w:rPr>
        <w:tab/>
      </w:r>
      <w:r>
        <w:rPr>
          <w:noProof/>
        </w:rPr>
        <w:fldChar w:fldCharType="begin"/>
      </w:r>
      <w:r>
        <w:rPr>
          <w:noProof/>
        </w:rPr>
        <w:instrText xml:space="preserve"> PAGEREF _Toc439837637 \h </w:instrText>
      </w:r>
      <w:r>
        <w:rPr>
          <w:noProof/>
        </w:rPr>
      </w:r>
      <w:r>
        <w:rPr>
          <w:noProof/>
        </w:rPr>
        <w:fldChar w:fldCharType="separate"/>
      </w:r>
      <w:r w:rsidR="006D1CEB">
        <w:rPr>
          <w:noProof/>
        </w:rPr>
        <w:t>31</w:t>
      </w:r>
      <w:r>
        <w:rPr>
          <w:noProof/>
        </w:rPr>
        <w:fldChar w:fldCharType="end"/>
      </w:r>
    </w:p>
    <w:p w14:paraId="239CA246" w14:textId="77777777" w:rsidR="00A20A80" w:rsidRDefault="00A20A80">
      <w:pPr>
        <w:pStyle w:val="TOC2"/>
        <w:tabs>
          <w:tab w:val="left" w:pos="960"/>
          <w:tab w:val="right" w:leader="dot" w:pos="8630"/>
        </w:tabs>
        <w:rPr>
          <w:rFonts w:asciiTheme="minorHAnsi" w:eastAsia="黑体-简" w:hAnsiTheme="minorHAnsi" w:cstheme="minorBidi"/>
          <w:noProof/>
          <w:color w:val="auto"/>
          <w:lang w:eastAsia="zh-CN"/>
        </w:rPr>
      </w:pPr>
      <w:r>
        <w:rPr>
          <w:noProof/>
        </w:rPr>
        <w:t>5.2.</w:t>
      </w:r>
      <w:r>
        <w:rPr>
          <w:rFonts w:asciiTheme="minorHAnsi" w:eastAsia="黑体-简" w:hAnsiTheme="minorHAnsi" w:cstheme="minorBidi"/>
          <w:noProof/>
          <w:color w:val="auto"/>
          <w:lang w:eastAsia="zh-CN"/>
        </w:rPr>
        <w:tab/>
      </w:r>
      <w:r>
        <w:rPr>
          <w:noProof/>
        </w:rPr>
        <w:t>Historical Copies of Root Hint File or Root Cache File</w:t>
      </w:r>
      <w:r>
        <w:rPr>
          <w:noProof/>
        </w:rPr>
        <w:tab/>
      </w:r>
      <w:r>
        <w:rPr>
          <w:noProof/>
        </w:rPr>
        <w:fldChar w:fldCharType="begin"/>
      </w:r>
      <w:r>
        <w:rPr>
          <w:noProof/>
        </w:rPr>
        <w:instrText xml:space="preserve"> PAGEREF _Toc439837638 \h </w:instrText>
      </w:r>
      <w:r>
        <w:rPr>
          <w:noProof/>
        </w:rPr>
      </w:r>
      <w:r>
        <w:rPr>
          <w:noProof/>
        </w:rPr>
        <w:fldChar w:fldCharType="separate"/>
      </w:r>
      <w:r w:rsidR="006D1CEB">
        <w:rPr>
          <w:noProof/>
        </w:rPr>
        <w:t>31</w:t>
      </w:r>
      <w:r>
        <w:rPr>
          <w:noProof/>
        </w:rPr>
        <w:fldChar w:fldCharType="end"/>
      </w:r>
    </w:p>
    <w:p w14:paraId="4B0A11F3" w14:textId="77777777" w:rsidR="00A20A80" w:rsidRDefault="00A20A80">
      <w:pPr>
        <w:pStyle w:val="TOC3"/>
        <w:tabs>
          <w:tab w:val="left" w:pos="1440"/>
          <w:tab w:val="right" w:leader="dot" w:pos="8630"/>
        </w:tabs>
        <w:rPr>
          <w:rFonts w:asciiTheme="minorHAnsi" w:eastAsia="黑体-简" w:hAnsiTheme="minorHAnsi" w:cstheme="minorBidi"/>
          <w:noProof/>
          <w:color w:val="auto"/>
          <w:lang w:eastAsia="zh-CN"/>
        </w:rPr>
      </w:pPr>
      <w:r>
        <w:rPr>
          <w:noProof/>
        </w:rPr>
        <w:t>5.2.1.</w:t>
      </w:r>
      <w:r>
        <w:rPr>
          <w:rFonts w:asciiTheme="minorHAnsi" w:eastAsia="黑体-简" w:hAnsiTheme="minorHAnsi" w:cstheme="minorBidi"/>
          <w:noProof/>
          <w:color w:val="auto"/>
          <w:lang w:eastAsia="zh-CN"/>
        </w:rPr>
        <w:tab/>
      </w:r>
      <w:r>
        <w:rPr>
          <w:noProof/>
        </w:rPr>
        <w:t>June 1993</w:t>
      </w:r>
      <w:r>
        <w:rPr>
          <w:noProof/>
        </w:rPr>
        <w:tab/>
      </w:r>
      <w:r>
        <w:rPr>
          <w:noProof/>
        </w:rPr>
        <w:fldChar w:fldCharType="begin"/>
      </w:r>
      <w:r>
        <w:rPr>
          <w:noProof/>
        </w:rPr>
        <w:instrText xml:space="preserve"> PAGEREF _Toc439837639 \h </w:instrText>
      </w:r>
      <w:r>
        <w:rPr>
          <w:noProof/>
        </w:rPr>
      </w:r>
      <w:r>
        <w:rPr>
          <w:noProof/>
        </w:rPr>
        <w:fldChar w:fldCharType="separate"/>
      </w:r>
      <w:r w:rsidR="006D1CEB">
        <w:rPr>
          <w:noProof/>
        </w:rPr>
        <w:t>31</w:t>
      </w:r>
      <w:r>
        <w:rPr>
          <w:noProof/>
        </w:rPr>
        <w:fldChar w:fldCharType="end"/>
      </w:r>
    </w:p>
    <w:p w14:paraId="5C5F6BCC" w14:textId="77777777" w:rsidR="00A20A80" w:rsidRDefault="00A20A80">
      <w:pPr>
        <w:pStyle w:val="TOC3"/>
        <w:tabs>
          <w:tab w:val="left" w:pos="1440"/>
          <w:tab w:val="right" w:leader="dot" w:pos="8630"/>
        </w:tabs>
        <w:rPr>
          <w:rFonts w:asciiTheme="minorHAnsi" w:eastAsia="黑体-简" w:hAnsiTheme="minorHAnsi" w:cstheme="minorBidi"/>
          <w:noProof/>
          <w:color w:val="auto"/>
          <w:lang w:eastAsia="zh-CN"/>
        </w:rPr>
      </w:pPr>
      <w:r>
        <w:rPr>
          <w:noProof/>
        </w:rPr>
        <w:t>5.2.2.</w:t>
      </w:r>
      <w:r>
        <w:rPr>
          <w:rFonts w:asciiTheme="minorHAnsi" w:eastAsia="黑体-简" w:hAnsiTheme="minorHAnsi" w:cstheme="minorBidi"/>
          <w:noProof/>
          <w:color w:val="auto"/>
          <w:lang w:eastAsia="zh-CN"/>
        </w:rPr>
        <w:tab/>
      </w:r>
      <w:r>
        <w:rPr>
          <w:noProof/>
        </w:rPr>
        <w:t>December 1993</w:t>
      </w:r>
      <w:r>
        <w:rPr>
          <w:noProof/>
        </w:rPr>
        <w:tab/>
      </w:r>
      <w:r>
        <w:rPr>
          <w:noProof/>
        </w:rPr>
        <w:fldChar w:fldCharType="begin"/>
      </w:r>
      <w:r>
        <w:rPr>
          <w:noProof/>
        </w:rPr>
        <w:instrText xml:space="preserve"> PAGEREF _Toc439837640 \h </w:instrText>
      </w:r>
      <w:r>
        <w:rPr>
          <w:noProof/>
        </w:rPr>
      </w:r>
      <w:r>
        <w:rPr>
          <w:noProof/>
        </w:rPr>
        <w:fldChar w:fldCharType="separate"/>
      </w:r>
      <w:r w:rsidR="006D1CEB">
        <w:rPr>
          <w:noProof/>
        </w:rPr>
        <w:t>32</w:t>
      </w:r>
      <w:r>
        <w:rPr>
          <w:noProof/>
        </w:rPr>
        <w:fldChar w:fldCharType="end"/>
      </w:r>
    </w:p>
    <w:p w14:paraId="53B746C0" w14:textId="77777777" w:rsidR="00A20A80" w:rsidRDefault="00A20A80">
      <w:pPr>
        <w:pStyle w:val="TOC3"/>
        <w:tabs>
          <w:tab w:val="left" w:pos="1440"/>
          <w:tab w:val="right" w:leader="dot" w:pos="8630"/>
        </w:tabs>
        <w:rPr>
          <w:rFonts w:asciiTheme="minorHAnsi" w:eastAsia="黑体-简" w:hAnsiTheme="minorHAnsi" w:cstheme="minorBidi"/>
          <w:noProof/>
          <w:color w:val="auto"/>
          <w:lang w:eastAsia="zh-CN"/>
        </w:rPr>
      </w:pPr>
      <w:r>
        <w:rPr>
          <w:noProof/>
        </w:rPr>
        <w:t>5.2.3.</w:t>
      </w:r>
      <w:r>
        <w:rPr>
          <w:rFonts w:asciiTheme="minorHAnsi" w:eastAsia="黑体-简" w:hAnsiTheme="minorHAnsi" w:cstheme="minorBidi"/>
          <w:noProof/>
          <w:color w:val="auto"/>
          <w:lang w:eastAsia="zh-CN"/>
        </w:rPr>
        <w:tab/>
      </w:r>
      <w:r>
        <w:rPr>
          <w:noProof/>
        </w:rPr>
        <w:t>Nov 1995</w:t>
      </w:r>
      <w:r>
        <w:rPr>
          <w:noProof/>
        </w:rPr>
        <w:tab/>
      </w:r>
      <w:r>
        <w:rPr>
          <w:noProof/>
        </w:rPr>
        <w:fldChar w:fldCharType="begin"/>
      </w:r>
      <w:r>
        <w:rPr>
          <w:noProof/>
        </w:rPr>
        <w:instrText xml:space="preserve"> PAGEREF _Toc439837641 \h </w:instrText>
      </w:r>
      <w:r>
        <w:rPr>
          <w:noProof/>
        </w:rPr>
      </w:r>
      <w:r>
        <w:rPr>
          <w:noProof/>
        </w:rPr>
        <w:fldChar w:fldCharType="separate"/>
      </w:r>
      <w:r w:rsidR="006D1CEB">
        <w:rPr>
          <w:noProof/>
        </w:rPr>
        <w:t>32</w:t>
      </w:r>
      <w:r>
        <w:rPr>
          <w:noProof/>
        </w:rPr>
        <w:fldChar w:fldCharType="end"/>
      </w:r>
    </w:p>
    <w:p w14:paraId="39222531" w14:textId="77777777" w:rsidR="00A20A80" w:rsidRDefault="00A20A80">
      <w:pPr>
        <w:pStyle w:val="TOC3"/>
        <w:tabs>
          <w:tab w:val="left" w:pos="1440"/>
          <w:tab w:val="right" w:leader="dot" w:pos="8630"/>
        </w:tabs>
        <w:rPr>
          <w:rFonts w:asciiTheme="minorHAnsi" w:eastAsia="黑体-简" w:hAnsiTheme="minorHAnsi" w:cstheme="minorBidi"/>
          <w:noProof/>
          <w:color w:val="auto"/>
          <w:lang w:eastAsia="zh-CN"/>
        </w:rPr>
      </w:pPr>
      <w:r>
        <w:rPr>
          <w:noProof/>
        </w:rPr>
        <w:t>5.2.4.</w:t>
      </w:r>
      <w:r>
        <w:rPr>
          <w:rFonts w:asciiTheme="minorHAnsi" w:eastAsia="黑体-简" w:hAnsiTheme="minorHAnsi" w:cstheme="minorBidi"/>
          <w:noProof/>
          <w:color w:val="auto"/>
          <w:lang w:eastAsia="zh-CN"/>
        </w:rPr>
        <w:tab/>
      </w:r>
      <w:r>
        <w:rPr>
          <w:noProof/>
        </w:rPr>
        <w:t>Feb 1997</w:t>
      </w:r>
      <w:r>
        <w:rPr>
          <w:noProof/>
        </w:rPr>
        <w:tab/>
      </w:r>
      <w:r>
        <w:rPr>
          <w:noProof/>
        </w:rPr>
        <w:fldChar w:fldCharType="begin"/>
      </w:r>
      <w:r>
        <w:rPr>
          <w:noProof/>
        </w:rPr>
        <w:instrText xml:space="preserve"> PAGEREF _Toc439837642 \h </w:instrText>
      </w:r>
      <w:r>
        <w:rPr>
          <w:noProof/>
        </w:rPr>
      </w:r>
      <w:r>
        <w:rPr>
          <w:noProof/>
        </w:rPr>
        <w:fldChar w:fldCharType="separate"/>
      </w:r>
      <w:r w:rsidR="006D1CEB">
        <w:rPr>
          <w:noProof/>
        </w:rPr>
        <w:t>34</w:t>
      </w:r>
      <w:r>
        <w:rPr>
          <w:noProof/>
        </w:rPr>
        <w:fldChar w:fldCharType="end"/>
      </w:r>
    </w:p>
    <w:p w14:paraId="6DF9A2CA" w14:textId="77777777" w:rsidR="00A20A80" w:rsidRDefault="00A20A80">
      <w:pPr>
        <w:pStyle w:val="TOC3"/>
        <w:tabs>
          <w:tab w:val="left" w:pos="1440"/>
          <w:tab w:val="right" w:leader="dot" w:pos="8630"/>
        </w:tabs>
        <w:rPr>
          <w:rFonts w:asciiTheme="minorHAnsi" w:eastAsia="黑体-简" w:hAnsiTheme="minorHAnsi" w:cstheme="minorBidi"/>
          <w:noProof/>
          <w:color w:val="auto"/>
          <w:lang w:eastAsia="zh-CN"/>
        </w:rPr>
      </w:pPr>
      <w:r>
        <w:rPr>
          <w:noProof/>
        </w:rPr>
        <w:lastRenderedPageBreak/>
        <w:t>5.2.5.</w:t>
      </w:r>
      <w:r>
        <w:rPr>
          <w:rFonts w:asciiTheme="minorHAnsi" w:eastAsia="黑体-简" w:hAnsiTheme="minorHAnsi" w:cstheme="minorBidi"/>
          <w:noProof/>
          <w:color w:val="auto"/>
          <w:lang w:eastAsia="zh-CN"/>
        </w:rPr>
        <w:tab/>
      </w:r>
      <w:r>
        <w:rPr>
          <w:noProof/>
        </w:rPr>
        <w:t>May 2015</w:t>
      </w:r>
      <w:r>
        <w:rPr>
          <w:noProof/>
        </w:rPr>
        <w:tab/>
      </w:r>
      <w:r>
        <w:rPr>
          <w:noProof/>
        </w:rPr>
        <w:fldChar w:fldCharType="begin"/>
      </w:r>
      <w:r>
        <w:rPr>
          <w:noProof/>
        </w:rPr>
        <w:instrText xml:space="preserve"> PAGEREF _Toc439837643 \h </w:instrText>
      </w:r>
      <w:r>
        <w:rPr>
          <w:noProof/>
        </w:rPr>
      </w:r>
      <w:r>
        <w:rPr>
          <w:noProof/>
        </w:rPr>
        <w:fldChar w:fldCharType="separate"/>
      </w:r>
      <w:r w:rsidR="006D1CEB">
        <w:rPr>
          <w:noProof/>
        </w:rPr>
        <w:t>35</w:t>
      </w:r>
      <w:r>
        <w:rPr>
          <w:noProof/>
        </w:rPr>
        <w:fldChar w:fldCharType="end"/>
      </w:r>
    </w:p>
    <w:p w14:paraId="1CE6FEFE" w14:textId="77777777" w:rsidR="00A20A80" w:rsidRDefault="00A20A80">
      <w:pPr>
        <w:pStyle w:val="TOC1"/>
        <w:tabs>
          <w:tab w:val="left" w:pos="480"/>
          <w:tab w:val="right" w:leader="dot" w:pos="8630"/>
        </w:tabs>
        <w:rPr>
          <w:rFonts w:asciiTheme="minorHAnsi" w:eastAsia="黑体-简" w:hAnsiTheme="minorHAnsi" w:cstheme="minorBidi"/>
          <w:noProof/>
          <w:color w:val="auto"/>
          <w:lang w:eastAsia="zh-CN"/>
        </w:rPr>
      </w:pPr>
      <w:r w:rsidRPr="007970DC">
        <w:rPr>
          <w:noProof/>
          <w:color w:val="00000A"/>
        </w:rPr>
        <w:t>6.</w:t>
      </w:r>
      <w:r>
        <w:rPr>
          <w:rFonts w:asciiTheme="minorHAnsi" w:eastAsia="黑体-简" w:hAnsiTheme="minorHAnsi" w:cstheme="minorBidi"/>
          <w:noProof/>
          <w:color w:val="auto"/>
          <w:lang w:eastAsia="zh-CN"/>
        </w:rPr>
        <w:tab/>
      </w:r>
      <w:r>
        <w:rPr>
          <w:noProof/>
        </w:rPr>
        <w:t>Acknowledgments</w:t>
      </w:r>
      <w:r>
        <w:rPr>
          <w:noProof/>
        </w:rPr>
        <w:tab/>
      </w:r>
      <w:r>
        <w:rPr>
          <w:noProof/>
        </w:rPr>
        <w:fldChar w:fldCharType="begin"/>
      </w:r>
      <w:r>
        <w:rPr>
          <w:noProof/>
        </w:rPr>
        <w:instrText xml:space="preserve"> PAGEREF _Toc439837644 \h </w:instrText>
      </w:r>
      <w:r>
        <w:rPr>
          <w:noProof/>
        </w:rPr>
      </w:r>
      <w:r>
        <w:rPr>
          <w:noProof/>
        </w:rPr>
        <w:fldChar w:fldCharType="separate"/>
      </w:r>
      <w:r w:rsidR="006D1CEB">
        <w:rPr>
          <w:noProof/>
        </w:rPr>
        <w:t>38</w:t>
      </w:r>
      <w:r>
        <w:rPr>
          <w:noProof/>
        </w:rPr>
        <w:fldChar w:fldCharType="end"/>
      </w:r>
    </w:p>
    <w:p w14:paraId="37524CC5" w14:textId="77777777" w:rsidR="00596F21" w:rsidRDefault="00645F12">
      <w:r w:rsidRPr="00476BAF">
        <w:rPr>
          <w:rFonts w:ascii="Arial" w:hAnsi="Arial" w:cs="Arial"/>
          <w:b/>
          <w:sz w:val="22"/>
          <w:szCs w:val="22"/>
        </w:rPr>
        <w:fldChar w:fldCharType="end"/>
      </w:r>
    </w:p>
    <w:p w14:paraId="17E4488F" w14:textId="77777777" w:rsidR="0099191C" w:rsidRDefault="0099191C">
      <w:pPr>
        <w:suppressAutoHyphens w:val="0"/>
        <w:rPr>
          <w:rFonts w:ascii="Helvetica" w:eastAsia="PMingLiU" w:hAnsi="Helvetica"/>
          <w:b/>
          <w:sz w:val="32"/>
        </w:rPr>
      </w:pPr>
      <w:bookmarkStart w:id="3" w:name="_Toc271928062"/>
      <w:bookmarkStart w:id="4" w:name="_Toc270858095"/>
      <w:bookmarkStart w:id="5" w:name="_Toc272486418"/>
      <w:bookmarkStart w:id="6" w:name="_Toc264026645"/>
      <w:bookmarkStart w:id="7" w:name="_Toc274309895"/>
      <w:r>
        <w:br w:type="page"/>
      </w:r>
    </w:p>
    <w:p w14:paraId="26E7B264" w14:textId="7444888C" w:rsidR="00596F21" w:rsidRDefault="00F23798" w:rsidP="002D6D03">
      <w:pPr>
        <w:pStyle w:val="Encabezado1"/>
      </w:pPr>
      <w:bookmarkStart w:id="8" w:name="_Toc439837611"/>
      <w:bookmarkEnd w:id="3"/>
      <w:bookmarkEnd w:id="4"/>
      <w:bookmarkEnd w:id="5"/>
      <w:bookmarkEnd w:id="6"/>
      <w:bookmarkEnd w:id="7"/>
      <w:r>
        <w:lastRenderedPageBreak/>
        <w:t>Introduction</w:t>
      </w:r>
      <w:bookmarkEnd w:id="8"/>
    </w:p>
    <w:p w14:paraId="49F72C36" w14:textId="47603C83" w:rsidR="007E237B" w:rsidRDefault="00910087" w:rsidP="003F1CBC">
      <w:r>
        <w:t>The Domain Name S</w:t>
      </w:r>
      <w:r w:rsidR="00C571A1">
        <w:t>ystem</w:t>
      </w:r>
      <w:r w:rsidR="00C85E05">
        <w:t xml:space="preserve"> </w:t>
      </w:r>
      <w:r>
        <w:t xml:space="preserve">(DNS) </w:t>
      </w:r>
      <w:r w:rsidR="00C85E05">
        <w:t>is a globally distributed, loosely coherent, scalable, reliable, and dynamic database</w:t>
      </w:r>
      <w:r w:rsidR="00C571A1">
        <w:t xml:space="preserve"> </w:t>
      </w:r>
      <w:r w:rsidR="00C85E05">
        <w:t>that provides</w:t>
      </w:r>
      <w:r w:rsidR="00C571A1">
        <w:t xml:space="preserve"> a </w:t>
      </w:r>
      <w:r w:rsidR="00C85E05">
        <w:t xml:space="preserve">look up mechanism for translating objects into other objects (e.g. </w:t>
      </w:r>
      <w:r w:rsidR="00E13E6D">
        <w:t xml:space="preserve">domain </w:t>
      </w:r>
      <w:r w:rsidR="00C85E05">
        <w:t xml:space="preserve">names to IP addresses). The root servers are the entry point to the system, as resolution for the domain name system starts at </w:t>
      </w:r>
      <w:r w:rsidR="0044264E">
        <w:t xml:space="preserve">a </w:t>
      </w:r>
      <w:r w:rsidR="00C85E05">
        <w:t>root server i</w:t>
      </w:r>
      <w:r w:rsidR="006771A4">
        <w:t xml:space="preserve">n the absence of other information. </w:t>
      </w:r>
    </w:p>
    <w:p w14:paraId="237D1CCD" w14:textId="77777777" w:rsidR="006771A4" w:rsidRDefault="006771A4" w:rsidP="003F1CBC"/>
    <w:p w14:paraId="22E9B7DA" w14:textId="541ED00B" w:rsidR="00E13E6D" w:rsidRDefault="006F4DB5" w:rsidP="003F1CBC">
      <w:r>
        <w:t>In recent years, t</w:t>
      </w:r>
      <w:r w:rsidR="009D487A">
        <w:t xml:space="preserve">here has been </w:t>
      </w:r>
      <w:r w:rsidR="0090491D">
        <w:t xml:space="preserve">renewed </w:t>
      </w:r>
      <w:r w:rsidR="009D487A">
        <w:t>interest</w:t>
      </w:r>
      <w:r w:rsidR="00E13E6D">
        <w:t xml:space="preserve"> </w:t>
      </w:r>
      <w:r w:rsidR="0044264E">
        <w:t xml:space="preserve">in </w:t>
      </w:r>
      <w:r w:rsidR="00910087">
        <w:t>understand</w:t>
      </w:r>
      <w:r w:rsidR="0044264E">
        <w:t>ing</w:t>
      </w:r>
      <w:r w:rsidR="009D487A">
        <w:t xml:space="preserve"> the history and evolution of the root server system. </w:t>
      </w:r>
      <w:r w:rsidR="00E13E6D">
        <w:t>In this report t</w:t>
      </w:r>
      <w:r w:rsidR="009D487A">
        <w:t xml:space="preserve">he RSSAC, in </w:t>
      </w:r>
      <w:r w:rsidR="0090491D">
        <w:t>collaboration</w:t>
      </w:r>
      <w:r w:rsidR="009D487A">
        <w:t xml:space="preserve"> with root server operators</w:t>
      </w:r>
      <w:r>
        <w:t>,</w:t>
      </w:r>
      <w:r w:rsidR="009D487A">
        <w:t xml:space="preserve"> take</w:t>
      </w:r>
      <w:r>
        <w:t>s</w:t>
      </w:r>
      <w:r w:rsidR="009D487A">
        <w:t xml:space="preserve"> </w:t>
      </w:r>
      <w:r>
        <w:t xml:space="preserve">on </w:t>
      </w:r>
      <w:r w:rsidR="00E13E6D">
        <w:t xml:space="preserve">the </w:t>
      </w:r>
      <w:r w:rsidR="00910087">
        <w:t>task of producing a</w:t>
      </w:r>
      <w:r w:rsidR="00EB2417">
        <w:t xml:space="preserve"> report</w:t>
      </w:r>
      <w:r w:rsidR="00910087">
        <w:t xml:space="preserve"> </w:t>
      </w:r>
      <w:r w:rsidR="00EB2417">
        <w:t xml:space="preserve">to inform the community on </w:t>
      </w:r>
      <w:r w:rsidR="0044264E">
        <w:t xml:space="preserve">the </w:t>
      </w:r>
      <w:r w:rsidR="00EB2417">
        <w:t xml:space="preserve">current root server system, and its </w:t>
      </w:r>
      <w:r w:rsidR="00910087">
        <w:t xml:space="preserve">history </w:t>
      </w:r>
      <w:r w:rsidR="00E13E6D">
        <w:t>from beginnings to present day</w:t>
      </w:r>
      <w:r w:rsidR="00857459">
        <w:t>.</w:t>
      </w:r>
      <w:r>
        <w:t xml:space="preserve"> </w:t>
      </w:r>
    </w:p>
    <w:p w14:paraId="4D677D7C" w14:textId="77777777" w:rsidR="009D487A" w:rsidRDefault="009D487A" w:rsidP="003F1CBC"/>
    <w:p w14:paraId="02E2F9F3" w14:textId="31586E72" w:rsidR="005B6E9F" w:rsidRDefault="003F1CBC" w:rsidP="003F1CBC">
      <w:r>
        <w:t>The report is</w:t>
      </w:r>
      <w:r w:rsidR="00E13E6D">
        <w:t xml:space="preserve"> </w:t>
      </w:r>
      <w:r w:rsidR="00853A54">
        <w:t>organized in the following way.</w:t>
      </w:r>
      <w:r>
        <w:t xml:space="preserve"> Section 2 describes</w:t>
      </w:r>
      <w:r w:rsidR="00853A54">
        <w:t xml:space="preserve"> a chronological </w:t>
      </w:r>
      <w:r w:rsidR="00853A54" w:rsidRPr="00853A54">
        <w:t xml:space="preserve">history </w:t>
      </w:r>
      <w:r w:rsidR="009F2448">
        <w:t xml:space="preserve">of </w:t>
      </w:r>
      <w:r w:rsidR="00853A54" w:rsidRPr="00853A54">
        <w:t xml:space="preserve">the root server system from its origin to </w:t>
      </w:r>
      <w:r w:rsidR="006330CD">
        <w:t>its</w:t>
      </w:r>
      <w:r w:rsidR="006330CD" w:rsidRPr="00853A54">
        <w:t xml:space="preserve"> </w:t>
      </w:r>
      <w:r w:rsidR="00853A54" w:rsidRPr="00853A54">
        <w:t>current structure</w:t>
      </w:r>
      <w:r w:rsidR="00AA6B9B">
        <w:t>.</w:t>
      </w:r>
      <w:r w:rsidR="00853A54">
        <w:t xml:space="preserve"> </w:t>
      </w:r>
      <w:r w:rsidR="00AA6B9B">
        <w:t xml:space="preserve">This description is </w:t>
      </w:r>
      <w:r w:rsidR="00853A54">
        <w:t>divided into historical periods</w:t>
      </w:r>
      <w:r w:rsidR="00AA6B9B">
        <w:t xml:space="preserve"> and also</w:t>
      </w:r>
      <w:r w:rsidR="009F2448">
        <w:t xml:space="preserve"> </w:t>
      </w:r>
      <w:r w:rsidR="00AA6B9B">
        <w:t>includes</w:t>
      </w:r>
      <w:r w:rsidR="00853A54">
        <w:t xml:space="preserve"> key</w:t>
      </w:r>
      <w:r w:rsidR="009F2448">
        <w:t xml:space="preserve"> events</w:t>
      </w:r>
      <w:r w:rsidR="00853A54">
        <w:t>. Section 3 describes the curren</w:t>
      </w:r>
      <w:r w:rsidR="008267E1">
        <w:t xml:space="preserve">t operators, and </w:t>
      </w:r>
      <w:r w:rsidR="00853A54">
        <w:t xml:space="preserve">their histories </w:t>
      </w:r>
      <w:r w:rsidR="008267E1">
        <w:t>in operating</w:t>
      </w:r>
      <w:r w:rsidR="00853A54">
        <w:t xml:space="preserve"> </w:t>
      </w:r>
      <w:r w:rsidR="008267E1">
        <w:t>the root service</w:t>
      </w:r>
      <w:r w:rsidR="00853A54">
        <w:t xml:space="preserve">. </w:t>
      </w:r>
      <w:r w:rsidR="00050E2B">
        <w:t>Finally, b</w:t>
      </w:r>
      <w:r w:rsidR="006F4DB5">
        <w:t xml:space="preserve">ased </w:t>
      </w:r>
      <w:r w:rsidR="009F2448">
        <w:t xml:space="preserve">on the </w:t>
      </w:r>
      <w:r w:rsidR="001C601C">
        <w:t>histor</w:t>
      </w:r>
      <w:r w:rsidR="00CD1F71">
        <w:t>ies</w:t>
      </w:r>
      <w:r w:rsidR="001C601C">
        <w:t xml:space="preserve"> provided in section 2</w:t>
      </w:r>
      <w:r w:rsidR="00EB5E6E">
        <w:t xml:space="preserve"> and 3</w:t>
      </w:r>
      <w:r w:rsidR="009F2448">
        <w:t>, s</w:t>
      </w:r>
      <w:r w:rsidR="00934246">
        <w:t xml:space="preserve">ection </w:t>
      </w:r>
      <w:r w:rsidR="006F4DB5">
        <w:t>4</w:t>
      </w:r>
      <w:r w:rsidR="00934246">
        <w:t xml:space="preserve"> draws </w:t>
      </w:r>
      <w:r w:rsidR="00050E2B">
        <w:t xml:space="preserve">some </w:t>
      </w:r>
      <w:r w:rsidR="00934246">
        <w:t>conclusions</w:t>
      </w:r>
      <w:r w:rsidR="0073130E">
        <w:t>.</w:t>
      </w:r>
    </w:p>
    <w:p w14:paraId="675D45A5" w14:textId="77777777" w:rsidR="00C44DDE" w:rsidRDefault="00C44DDE" w:rsidP="003F1CBC"/>
    <w:p w14:paraId="5ED7C9A3" w14:textId="0B090780" w:rsidR="00EB2417" w:rsidRDefault="00C44DDE" w:rsidP="003F1CBC">
      <w:r>
        <w:t xml:space="preserve">This report focuses on the social and organizational </w:t>
      </w:r>
      <w:r w:rsidR="001C601C">
        <w:t xml:space="preserve">history </w:t>
      </w:r>
      <w:r>
        <w:t xml:space="preserve">of the root server system. </w:t>
      </w:r>
      <w:r w:rsidR="00AA6B9B">
        <w:t>Specific t</w:t>
      </w:r>
      <w:r>
        <w:t xml:space="preserve">echnical aspects are covered </w:t>
      </w:r>
      <w:r w:rsidR="001C601C">
        <w:t xml:space="preserve">only </w:t>
      </w:r>
      <w:r w:rsidR="009730BC">
        <w:t xml:space="preserve">when </w:t>
      </w:r>
      <w:r w:rsidR="00AA6B9B">
        <w:t>they have</w:t>
      </w:r>
      <w:r>
        <w:t xml:space="preserve"> an impact on the social and organizational history. </w:t>
      </w:r>
      <w:r w:rsidR="009730BC">
        <w:t>R</w:t>
      </w:r>
      <w:r>
        <w:t>eader</w:t>
      </w:r>
      <w:r w:rsidR="009730BC">
        <w:t>s</w:t>
      </w:r>
      <w:r>
        <w:t xml:space="preserve"> will find some technical events missing from this report</w:t>
      </w:r>
      <w:r w:rsidR="001C601C">
        <w:t>.</w:t>
      </w:r>
      <w:r>
        <w:t xml:space="preserve"> </w:t>
      </w:r>
      <w:r w:rsidR="001C601C">
        <w:t>N</w:t>
      </w:r>
      <w:r>
        <w:t xml:space="preserve">otably </w:t>
      </w:r>
      <w:r w:rsidR="001C601C">
        <w:t xml:space="preserve">absent are </w:t>
      </w:r>
      <w:r>
        <w:t xml:space="preserve">the introduction of IPv6 addresses for root servers, </w:t>
      </w:r>
      <w:r w:rsidR="001C601C">
        <w:t xml:space="preserve">the </w:t>
      </w:r>
      <w:r>
        <w:t>DNSSEC sign</w:t>
      </w:r>
      <w:r w:rsidR="001C601C">
        <w:t>ing of</w:t>
      </w:r>
      <w:r>
        <w:t xml:space="preserve"> the root zone, </w:t>
      </w:r>
      <w:r w:rsidR="001C601C">
        <w:t xml:space="preserve">the </w:t>
      </w:r>
      <w:r>
        <w:t>introduction of internationalized top level domain names (IDNs)</w:t>
      </w:r>
      <w:r w:rsidR="001C601C">
        <w:t>,</w:t>
      </w:r>
      <w:r>
        <w:t xml:space="preserve"> and </w:t>
      </w:r>
      <w:r w:rsidR="001C601C">
        <w:t xml:space="preserve">the </w:t>
      </w:r>
      <w:r w:rsidR="0053367F">
        <w:t xml:space="preserve">introduction in 2013 of </w:t>
      </w:r>
      <w:r>
        <w:t xml:space="preserve">new generic top level domains (gTLDs). </w:t>
      </w:r>
      <w:r w:rsidR="00AA6B9B">
        <w:t>These are discussed elsewhere, and did not ha</w:t>
      </w:r>
      <w:r w:rsidR="00E16F10">
        <w:t>ve a</w:t>
      </w:r>
      <w:r w:rsidR="00AA6B9B">
        <w:t xml:space="preserve"> significant impact on how DNS root servers are managed or used.</w:t>
      </w:r>
      <w:r w:rsidR="00E16F10">
        <w:t xml:space="preserve"> Similarly, this report does not cover the formation and development of the Root Server System Advisory Committee (RSSAC), those will be the subject of a separate effort. </w:t>
      </w:r>
    </w:p>
    <w:p w14:paraId="5047F9BC" w14:textId="0437483E" w:rsidR="00F23798" w:rsidRDefault="00F23798" w:rsidP="002D6D03">
      <w:pPr>
        <w:pStyle w:val="Encabezado1"/>
      </w:pPr>
      <w:bookmarkStart w:id="9" w:name="_Toc439837612"/>
      <w:r>
        <w:t>History of Root Servers</w:t>
      </w:r>
      <w:bookmarkEnd w:id="9"/>
    </w:p>
    <w:p w14:paraId="1F9AA754" w14:textId="638443C8" w:rsidR="00C73A5B" w:rsidRDefault="00C3063A" w:rsidP="00C73A5B">
      <w:pPr>
        <w:pStyle w:val="Encabezado2"/>
      </w:pPr>
      <w:bookmarkStart w:id="10" w:name="_Toc439837613"/>
      <w:r>
        <w:t xml:space="preserve">Root Servers in </w:t>
      </w:r>
      <w:r w:rsidR="00F23798">
        <w:t>Early Days</w:t>
      </w:r>
      <w:r w:rsidR="00005E31">
        <w:t xml:space="preserve"> </w:t>
      </w:r>
      <w:r w:rsidR="000855EF">
        <w:t xml:space="preserve">of </w:t>
      </w:r>
      <w:r>
        <w:t xml:space="preserve">the </w:t>
      </w:r>
      <w:r w:rsidR="000855EF">
        <w:t xml:space="preserve">DNS </w:t>
      </w:r>
      <w:r w:rsidR="00005E31">
        <w:t>(1983 – 1986)</w:t>
      </w:r>
      <w:bookmarkEnd w:id="10"/>
    </w:p>
    <w:p w14:paraId="0B120421" w14:textId="763FABA7" w:rsidR="00C73A5B" w:rsidRDefault="00EB4A1B" w:rsidP="00C73A5B">
      <w:r>
        <w:t>In 1983, Jon Postel and</w:t>
      </w:r>
      <w:r w:rsidR="00C73A5B">
        <w:t xml:space="preserve"> Paul Mockapetris published a se</w:t>
      </w:r>
      <w:r w:rsidR="00E52F9F">
        <w:t xml:space="preserve">ries of RFCs that laid out the design of the Domain Name System (DNS) and </w:t>
      </w:r>
      <w:r w:rsidR="007072E4">
        <w:t xml:space="preserve">the </w:t>
      </w:r>
      <w:r w:rsidR="009C01AF">
        <w:t xml:space="preserve">transition </w:t>
      </w:r>
      <w:r w:rsidR="003636DA">
        <w:t>plan</w:t>
      </w:r>
      <w:r w:rsidR="00E52F9F">
        <w:t xml:space="preserve"> </w:t>
      </w:r>
      <w:r w:rsidR="009C01AF">
        <w:t xml:space="preserve">to DNS </w:t>
      </w:r>
      <w:r w:rsidR="003636DA">
        <w:t>for the ARPA</w:t>
      </w:r>
      <w:r w:rsidR="00AA53DC">
        <w:t>net</w:t>
      </w:r>
      <w:r w:rsidR="00C73A5B">
        <w:t>.</w:t>
      </w:r>
      <w:r w:rsidR="00E52F9F">
        <w:rPr>
          <w:rStyle w:val="FootnoteReference"/>
        </w:rPr>
        <w:footnoteReference w:id="2"/>
      </w:r>
      <w:r w:rsidR="00CD1F71" w:rsidRPr="0009541A">
        <w:rPr>
          <w:vertAlign w:val="superscript"/>
        </w:rPr>
        <w:t>,</w:t>
      </w:r>
      <w:r w:rsidR="00CD1F71">
        <w:rPr>
          <w:rStyle w:val="FootnoteReference"/>
        </w:rPr>
        <w:footnoteReference w:id="3"/>
      </w:r>
    </w:p>
    <w:p w14:paraId="747025B5" w14:textId="77777777" w:rsidR="00C73A5B" w:rsidRDefault="00C73A5B" w:rsidP="007128BD"/>
    <w:p w14:paraId="06832FD9" w14:textId="08ACB886" w:rsidR="00B2576F" w:rsidRDefault="003636DA" w:rsidP="007128BD">
      <w:r>
        <w:lastRenderedPageBreak/>
        <w:t xml:space="preserve">To test the DNS software and further develop the Domain Name System, Jon Postel and Paul Mockapetris set up the first </w:t>
      </w:r>
      <w:r w:rsidR="003E10E3">
        <w:t xml:space="preserve">root server </w:t>
      </w:r>
      <w:r w:rsidR="001524FF">
        <w:t xml:space="preserve">in 1984 </w:t>
      </w:r>
      <w:r w:rsidR="002026CC">
        <w:t xml:space="preserve">at </w:t>
      </w:r>
      <w:r w:rsidR="007072E4">
        <w:t>Information</w:t>
      </w:r>
      <w:r w:rsidR="00801427">
        <w:t xml:space="preserve"> Sciences Institute (ISI) at</w:t>
      </w:r>
      <w:r w:rsidR="007072E4">
        <w:t xml:space="preserve"> University of Southern California (USC)</w:t>
      </w:r>
      <w:r w:rsidR="00323697">
        <w:t xml:space="preserve">. </w:t>
      </w:r>
      <w:r w:rsidR="00EE2C7B">
        <w:t>The server</w:t>
      </w:r>
      <w:r w:rsidR="00323697">
        <w:t xml:space="preserve"> was</w:t>
      </w:r>
      <w:r w:rsidR="00395C62">
        <w:t xml:space="preserve"> running on a PDP-10</w:t>
      </w:r>
      <w:r w:rsidR="00395C62">
        <w:rPr>
          <w:rStyle w:val="FootnoteReference"/>
        </w:rPr>
        <w:footnoteReference w:id="4"/>
      </w:r>
      <w:r w:rsidR="00B2576F">
        <w:t xml:space="preserve"> mainframe computer</w:t>
      </w:r>
      <w:r w:rsidR="00EE2C7B">
        <w:t xml:space="preserve"> with </w:t>
      </w:r>
      <w:r w:rsidR="0015133A">
        <w:t>software</w:t>
      </w:r>
      <w:r w:rsidR="00EE2C7B">
        <w:t xml:space="preserve"> developed by Mockapetris called JEEVES.</w:t>
      </w:r>
    </w:p>
    <w:p w14:paraId="54C4F428" w14:textId="428B702A" w:rsidR="00EB4A1B" w:rsidRDefault="00530C50" w:rsidP="007128BD">
      <w:r>
        <w:t xml:space="preserve">Since </w:t>
      </w:r>
      <w:r w:rsidR="00323697">
        <w:t>ISI was providing service to the ARPA</w:t>
      </w:r>
      <w:r w:rsidR="00AA53DC">
        <w:t>net</w:t>
      </w:r>
      <w:r w:rsidR="00323697">
        <w:t xml:space="preserve"> at the time, </w:t>
      </w:r>
      <w:r>
        <w:t xml:space="preserve">in 1985 </w:t>
      </w:r>
      <w:r w:rsidR="00323697">
        <w:t>a</w:t>
      </w:r>
      <w:r w:rsidR="00EE6255">
        <w:t xml:space="preserve">n additional </w:t>
      </w:r>
      <w:r w:rsidR="00323697">
        <w:t xml:space="preserve">root </w:t>
      </w:r>
      <w:r w:rsidR="00EE6255">
        <w:t>server was added</w:t>
      </w:r>
      <w:r>
        <w:t xml:space="preserve"> at ISI</w:t>
      </w:r>
      <w:r w:rsidR="00EE6255">
        <w:t xml:space="preserve"> </w:t>
      </w:r>
      <w:r w:rsidR="00B2576F">
        <w:t>to better serve the ARPA</w:t>
      </w:r>
      <w:r w:rsidR="00AA53DC">
        <w:t>net</w:t>
      </w:r>
      <w:r w:rsidR="00395C62">
        <w:t xml:space="preserve">. </w:t>
      </w:r>
      <w:r w:rsidR="00EE2C7B">
        <w:t>In 1985, a</w:t>
      </w:r>
      <w:r w:rsidR="00395C62">
        <w:t xml:space="preserve">s the </w:t>
      </w:r>
      <w:r w:rsidR="0015133A">
        <w:t xml:space="preserve">JEEVES </w:t>
      </w:r>
      <w:r w:rsidR="00395C62">
        <w:t xml:space="preserve">software </w:t>
      </w:r>
      <w:r w:rsidR="00EE2C7B">
        <w:t>mature</w:t>
      </w:r>
      <w:r w:rsidR="002026CC">
        <w:t>d</w:t>
      </w:r>
      <w:r w:rsidR="00EE2C7B">
        <w:t>,</w:t>
      </w:r>
      <w:r w:rsidR="00395C62">
        <w:t xml:space="preserve"> </w:t>
      </w:r>
      <w:r w:rsidR="009E6B19">
        <w:t>S</w:t>
      </w:r>
      <w:r w:rsidR="003F686C">
        <w:t>RI</w:t>
      </w:r>
      <w:r w:rsidR="009E6B19">
        <w:t xml:space="preserve"> International</w:t>
      </w:r>
      <w:r w:rsidR="00801427">
        <w:t xml:space="preserve"> hosted a</w:t>
      </w:r>
      <w:r w:rsidR="00E02A0A">
        <w:t>n additional</w:t>
      </w:r>
      <w:r w:rsidR="00801427">
        <w:t xml:space="preserve"> </w:t>
      </w:r>
      <w:r w:rsidR="00EE2C7B">
        <w:t>root server</w:t>
      </w:r>
      <w:r w:rsidR="009E6B19">
        <w:t>. SRI</w:t>
      </w:r>
      <w:r w:rsidR="00EE2C7B">
        <w:t xml:space="preserve"> </w:t>
      </w:r>
      <w:r w:rsidR="003F686C">
        <w:t xml:space="preserve">International </w:t>
      </w:r>
      <w:r w:rsidR="00EE2C7B">
        <w:t>at the time was the Network Information Center (NIC)</w:t>
      </w:r>
      <w:r w:rsidR="00395C62">
        <w:t xml:space="preserve"> </w:t>
      </w:r>
      <w:r w:rsidR="00EE2C7B">
        <w:t xml:space="preserve">for the </w:t>
      </w:r>
      <w:r w:rsidR="00AE1082">
        <w:t xml:space="preserve">Defense Data </w:t>
      </w:r>
      <w:r w:rsidR="00EE2C7B">
        <w:t>Network (DDN</w:t>
      </w:r>
      <w:r w:rsidR="00630EB8">
        <w:t>)</w:t>
      </w:r>
      <w:r w:rsidR="00903029">
        <w:t>, responsible for handling</w:t>
      </w:r>
      <w:r w:rsidR="00EE2C7B">
        <w:t xml:space="preserve"> the regi</w:t>
      </w:r>
      <w:r w:rsidR="00903029">
        <w:t>stration of hosts and maintenance</w:t>
      </w:r>
      <w:r w:rsidR="003457E3">
        <w:t xml:space="preserve"> of</w:t>
      </w:r>
      <w:r w:rsidR="00EE2C7B">
        <w:t xml:space="preserve"> the hosts.txt file. </w:t>
      </w:r>
    </w:p>
    <w:p w14:paraId="3D0342BF" w14:textId="77777777" w:rsidR="00772124" w:rsidRDefault="00772124" w:rsidP="007128BD"/>
    <w:p w14:paraId="2FC6F0D7" w14:textId="026A88CA" w:rsidR="00772124" w:rsidRDefault="00094666" w:rsidP="007128BD">
      <w:r>
        <w:t>Doug</w:t>
      </w:r>
      <w:r w:rsidR="00C80E57">
        <w:t xml:space="preserve"> Kingston and Mike Muuss</w:t>
      </w:r>
      <w:r w:rsidR="00772124">
        <w:t xml:space="preserve"> at </w:t>
      </w:r>
      <w:r w:rsidR="00761892">
        <w:t xml:space="preserve">the Ballistic Research Laboratory (BRL) </w:t>
      </w:r>
      <w:r w:rsidR="00C80E57">
        <w:t>in</w:t>
      </w:r>
      <w:r w:rsidR="00761892">
        <w:t xml:space="preserve"> </w:t>
      </w:r>
      <w:r w:rsidR="00C80E57">
        <w:t xml:space="preserve">the </w:t>
      </w:r>
      <w:r w:rsidR="00761892">
        <w:t>U</w:t>
      </w:r>
      <w:r w:rsidR="00C80E57">
        <w:t>.</w:t>
      </w:r>
      <w:r w:rsidR="00761892">
        <w:t>S</w:t>
      </w:r>
      <w:r w:rsidR="00C80E57">
        <w:t>.</w:t>
      </w:r>
      <w:r w:rsidR="00761892">
        <w:t xml:space="preserve"> Army</w:t>
      </w:r>
      <w:r w:rsidR="00772124">
        <w:t xml:space="preserve"> played an important role in the </w:t>
      </w:r>
      <w:r w:rsidR="00C80E57">
        <w:t xml:space="preserve">ongoing </w:t>
      </w:r>
      <w:r w:rsidR="00772124">
        <w:t xml:space="preserve">development of the </w:t>
      </w:r>
      <w:r w:rsidR="00C80E57">
        <w:t xml:space="preserve">Berkeley </w:t>
      </w:r>
      <w:r w:rsidR="00C80E57" w:rsidRPr="00C80E57">
        <w:t xml:space="preserve">Internet Name Domain (BIND) </w:t>
      </w:r>
      <w:r w:rsidR="00DF50DD">
        <w:t>p</w:t>
      </w:r>
      <w:r w:rsidR="00C80E57" w:rsidRPr="00C80E57">
        <w:t>ackage</w:t>
      </w:r>
      <w:r w:rsidR="00C80E57">
        <w:t>.</w:t>
      </w:r>
      <w:r w:rsidR="00C80E57">
        <w:rPr>
          <w:rStyle w:val="FootnoteReference"/>
        </w:rPr>
        <w:t xml:space="preserve"> </w:t>
      </w:r>
      <w:r w:rsidR="00C80E57">
        <w:rPr>
          <w:rStyle w:val="FootnoteReference"/>
        </w:rPr>
        <w:footnoteReference w:id="5"/>
      </w:r>
      <w:r w:rsidR="00772124">
        <w:t xml:space="preserve"> </w:t>
      </w:r>
      <w:r w:rsidR="00C80E57">
        <w:t>T</w:t>
      </w:r>
      <w:r w:rsidR="006B0552" w:rsidRPr="00C2280D">
        <w:t>o assist in the further development of DNS and to provide a root server for MILNET in the event that MILNET</w:t>
      </w:r>
      <w:r w:rsidR="002A6A9F">
        <w:rPr>
          <w:rStyle w:val="FootnoteReference"/>
        </w:rPr>
        <w:footnoteReference w:id="6"/>
      </w:r>
      <w:r w:rsidR="006B0552" w:rsidRPr="00C2280D">
        <w:t xml:space="preserve"> had to be disconnected from the</w:t>
      </w:r>
      <w:r w:rsidR="00C0335F">
        <w:t xml:space="preserve"> ARPA</w:t>
      </w:r>
      <w:r w:rsidR="00AA53DC">
        <w:t>net</w:t>
      </w:r>
      <w:r w:rsidR="00C80E57">
        <w:t xml:space="preserve">, BRL volunteered </w:t>
      </w:r>
      <w:r w:rsidR="003540E1">
        <w:t xml:space="preserve">in 1985 </w:t>
      </w:r>
      <w:r w:rsidR="00C80E57">
        <w:t>to host a root server,</w:t>
      </w:r>
      <w:r w:rsidR="005968D0">
        <w:rPr>
          <w:rStyle w:val="FootnoteReference"/>
        </w:rPr>
        <w:footnoteReference w:id="7"/>
      </w:r>
      <w:r w:rsidR="00C80E57">
        <w:t xml:space="preserve"> making it the first root server running </w:t>
      </w:r>
      <w:r w:rsidR="005968D0">
        <w:t xml:space="preserve">BIND </w:t>
      </w:r>
      <w:r w:rsidR="00C80E57">
        <w:t xml:space="preserve">on </w:t>
      </w:r>
      <w:r w:rsidR="00801427">
        <w:t>a</w:t>
      </w:r>
      <w:r w:rsidR="005968D0">
        <w:t xml:space="preserve"> </w:t>
      </w:r>
      <w:r w:rsidR="003457E3">
        <w:t>Unix</w:t>
      </w:r>
      <w:r w:rsidR="00C80E57">
        <w:t xml:space="preserve"> operating system</w:t>
      </w:r>
      <w:r w:rsidR="006B0552" w:rsidRPr="00C2280D">
        <w:t>.  </w:t>
      </w:r>
    </w:p>
    <w:p w14:paraId="41247C72" w14:textId="77777777" w:rsidR="00772124" w:rsidRDefault="00772124" w:rsidP="007128BD"/>
    <w:p w14:paraId="4BBAAD9D" w14:textId="1D762F7B" w:rsidR="007128BD" w:rsidRPr="007128BD" w:rsidRDefault="00772124" w:rsidP="007128BD">
      <w:r>
        <w:t>Thus by 1985, t</w:t>
      </w:r>
      <w:r w:rsidR="007128BD" w:rsidRPr="007128BD">
        <w:t>h</w:t>
      </w:r>
      <w:r>
        <w:t>e</w:t>
      </w:r>
      <w:r w:rsidR="006B0552">
        <w:t xml:space="preserve">re were four root name servers, </w:t>
      </w:r>
      <w:r>
        <w:t xml:space="preserve">listed below in Table 1. </w:t>
      </w:r>
    </w:p>
    <w:p w14:paraId="53A34E8E" w14:textId="77777777" w:rsidR="007128BD" w:rsidRPr="007128BD" w:rsidRDefault="007128BD" w:rsidP="007128BD"/>
    <w:p w14:paraId="3B09745B" w14:textId="42043B1D" w:rsidR="007128BD" w:rsidRPr="007128BD" w:rsidRDefault="007128BD" w:rsidP="007128BD">
      <w:pPr>
        <w:jc w:val="center"/>
        <w:rPr>
          <w:b/>
          <w:bCs/>
        </w:rPr>
      </w:pPr>
      <w:r w:rsidRPr="007128BD">
        <w:rPr>
          <w:b/>
          <w:bCs/>
        </w:rPr>
        <w:t xml:space="preserve">Table </w:t>
      </w:r>
      <w:r w:rsidRPr="007128BD">
        <w:rPr>
          <w:b/>
          <w:bCs/>
        </w:rPr>
        <w:fldChar w:fldCharType="begin"/>
      </w:r>
      <w:r w:rsidRPr="007128BD">
        <w:rPr>
          <w:b/>
          <w:bCs/>
        </w:rPr>
        <w:instrText xml:space="preserve"> SEQ Table \* ARABIC </w:instrText>
      </w:r>
      <w:r w:rsidRPr="007128BD">
        <w:rPr>
          <w:b/>
          <w:bCs/>
        </w:rPr>
        <w:fldChar w:fldCharType="separate"/>
      </w:r>
      <w:r w:rsidR="006D1CEB">
        <w:rPr>
          <w:b/>
          <w:bCs/>
          <w:noProof/>
        </w:rPr>
        <w:t>1</w:t>
      </w:r>
      <w:r w:rsidRPr="007128BD">
        <w:fldChar w:fldCharType="end"/>
      </w:r>
      <w:r w:rsidRPr="007128BD">
        <w:rPr>
          <w:b/>
          <w:bCs/>
        </w:rPr>
        <w:t>: List of Root Servers in 1985</w:t>
      </w:r>
      <w:r w:rsidRPr="007128BD">
        <w:rPr>
          <w:b/>
          <w:bCs/>
          <w:vertAlign w:val="superscript"/>
        </w:rPr>
        <w:footnoteReference w:id="8"/>
      </w:r>
      <w:r w:rsidRPr="007128BD">
        <w:rPr>
          <w:b/>
          <w:bCs/>
          <w:vertAlign w:val="superscript"/>
        </w:rPr>
        <w:t>,</w:t>
      </w:r>
      <w:r w:rsidRPr="007128BD">
        <w:rPr>
          <w:b/>
          <w:bCs/>
          <w:vertAlign w:val="superscript"/>
        </w:rPr>
        <w:footnoteReference w:id="9"/>
      </w:r>
    </w:p>
    <w:tbl>
      <w:tblPr>
        <w:tblW w:w="0" w:type="auto"/>
        <w:jc w:val="center"/>
        <w:tblCellMar>
          <w:top w:w="15" w:type="dxa"/>
          <w:left w:w="15" w:type="dxa"/>
          <w:bottom w:w="15" w:type="dxa"/>
          <w:right w:w="15" w:type="dxa"/>
        </w:tblCellMar>
        <w:tblLook w:val="04A0" w:firstRow="1" w:lastRow="0" w:firstColumn="1" w:lastColumn="0" w:noHBand="0" w:noVBand="1"/>
      </w:tblPr>
      <w:tblGrid>
        <w:gridCol w:w="1237"/>
        <w:gridCol w:w="2070"/>
        <w:gridCol w:w="1077"/>
        <w:gridCol w:w="3494"/>
      </w:tblGrid>
      <w:tr w:rsidR="007128BD" w:rsidRPr="007128BD" w14:paraId="3988D9C0" w14:textId="77777777" w:rsidTr="007E61E6">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C18792" w14:textId="77777777" w:rsidR="007128BD" w:rsidRPr="007128BD" w:rsidRDefault="007128BD" w:rsidP="007128BD">
            <w:r w:rsidRPr="007128BD">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7AD4F0" w14:textId="77777777" w:rsidR="007128BD" w:rsidRPr="007128BD" w:rsidRDefault="007128BD" w:rsidP="007128BD">
            <w:r w:rsidRPr="007128BD">
              <w:t>IP Address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47E06A" w14:textId="77777777" w:rsidR="007128BD" w:rsidRPr="007128BD" w:rsidRDefault="007128BD" w:rsidP="007128BD">
            <w:r w:rsidRPr="007128BD">
              <w:t>Software</w:t>
            </w:r>
          </w:p>
        </w:tc>
        <w:tc>
          <w:tcPr>
            <w:tcW w:w="34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792B8E" w14:textId="77777777" w:rsidR="007128BD" w:rsidRPr="007128BD" w:rsidRDefault="007128BD" w:rsidP="007128BD">
            <w:r w:rsidRPr="007128BD">
              <w:t>Organization</w:t>
            </w:r>
          </w:p>
        </w:tc>
      </w:tr>
      <w:tr w:rsidR="007128BD" w:rsidRPr="007128BD" w14:paraId="230153AA" w14:textId="77777777" w:rsidTr="007E61E6">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167BA2" w14:textId="77777777" w:rsidR="007128BD" w:rsidRPr="007128BD" w:rsidRDefault="007128BD" w:rsidP="007128BD">
            <w:r w:rsidRPr="007128BD">
              <w:t>SRI-NIC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91CA5F" w14:textId="77777777" w:rsidR="007128BD" w:rsidRPr="007128BD" w:rsidRDefault="007128BD" w:rsidP="007128BD">
            <w:r w:rsidRPr="007128BD">
              <w:t>10.0.0.51 26.0.0.73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0D7428" w14:textId="77777777" w:rsidR="007128BD" w:rsidRPr="007128BD" w:rsidRDefault="007128BD" w:rsidP="007128BD">
            <w:r w:rsidRPr="007128BD">
              <w:t>JEEVES</w:t>
            </w:r>
          </w:p>
        </w:tc>
        <w:tc>
          <w:tcPr>
            <w:tcW w:w="34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2DED9C" w14:textId="1BEDF263" w:rsidR="007128BD" w:rsidRPr="007128BD" w:rsidRDefault="003F686C" w:rsidP="007128BD">
            <w:r>
              <w:t>SRI</w:t>
            </w:r>
            <w:r w:rsidR="007128BD" w:rsidRPr="007128BD">
              <w:t xml:space="preserve"> International</w:t>
            </w:r>
          </w:p>
        </w:tc>
      </w:tr>
      <w:tr w:rsidR="007128BD" w:rsidRPr="007128BD" w14:paraId="55C0FF18" w14:textId="77777777" w:rsidTr="007E61E6">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F35A02" w14:textId="13E58045" w:rsidR="007128BD" w:rsidRPr="007128BD" w:rsidRDefault="007128BD" w:rsidP="007128BD">
            <w:r w:rsidRPr="007128BD">
              <w:t>ISIB</w:t>
            </w:r>
            <w:r w:rsidR="00223C23">
              <w:rPr>
                <w:rStyle w:val="FootnoteReference"/>
              </w:rPr>
              <w:footnoteReference w:id="10"/>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D0A984" w14:textId="77777777" w:rsidR="007128BD" w:rsidRPr="007128BD" w:rsidRDefault="007128BD" w:rsidP="007128BD">
            <w:r w:rsidRPr="007128BD">
              <w:t>10.3.0.52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03D591" w14:textId="77777777" w:rsidR="007128BD" w:rsidRPr="007128BD" w:rsidRDefault="007128BD" w:rsidP="007128BD">
            <w:r w:rsidRPr="007128BD">
              <w:t>JEEVES</w:t>
            </w:r>
          </w:p>
        </w:tc>
        <w:tc>
          <w:tcPr>
            <w:tcW w:w="34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24E063" w14:textId="5256B5B6" w:rsidR="007128BD" w:rsidRPr="007128BD" w:rsidRDefault="007128BD" w:rsidP="007128BD">
            <w:r w:rsidRPr="007128BD">
              <w:t>Information Sciences Institute</w:t>
            </w:r>
            <w:r w:rsidR="00F55356">
              <w:t>, University of Southern California</w:t>
            </w:r>
          </w:p>
        </w:tc>
      </w:tr>
      <w:tr w:rsidR="007128BD" w:rsidRPr="007128BD" w14:paraId="03A57674" w14:textId="77777777" w:rsidTr="007E61E6">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072058" w14:textId="77777777" w:rsidR="007128BD" w:rsidRPr="007128BD" w:rsidRDefault="007128BD" w:rsidP="007128BD">
            <w:r w:rsidRPr="007128BD">
              <w:t>ISIC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70CDFF" w14:textId="77777777" w:rsidR="007128BD" w:rsidRPr="007128BD" w:rsidRDefault="007128BD" w:rsidP="007128BD">
            <w:r w:rsidRPr="007128BD">
              <w:t>10.0.0.52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9B9D69" w14:textId="77777777" w:rsidR="007128BD" w:rsidRPr="007128BD" w:rsidRDefault="007128BD" w:rsidP="007128BD">
            <w:r w:rsidRPr="007128BD">
              <w:t>JEEVES</w:t>
            </w:r>
          </w:p>
        </w:tc>
        <w:tc>
          <w:tcPr>
            <w:tcW w:w="34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F27CAB" w14:textId="40EC485E" w:rsidR="007128BD" w:rsidRPr="007128BD" w:rsidRDefault="007128BD" w:rsidP="007128BD">
            <w:r w:rsidRPr="007128BD">
              <w:t>Information Sciences Institute</w:t>
            </w:r>
            <w:r w:rsidR="00F55356">
              <w:t>, University of Southern California</w:t>
            </w:r>
          </w:p>
        </w:tc>
      </w:tr>
      <w:tr w:rsidR="007128BD" w:rsidRPr="007128BD" w14:paraId="13BAB5FB" w14:textId="77777777" w:rsidTr="007E61E6">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BDFACE" w14:textId="77777777" w:rsidR="007128BD" w:rsidRPr="007128BD" w:rsidRDefault="007128BD" w:rsidP="007128BD">
            <w:r w:rsidRPr="007128BD">
              <w:t>BRL-AOS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4BB9A7" w14:textId="77777777" w:rsidR="007128BD" w:rsidRPr="007128BD" w:rsidRDefault="007128BD" w:rsidP="007128BD">
            <w:r w:rsidRPr="007128BD">
              <w:t>192.5.25.82</w:t>
            </w:r>
          </w:p>
          <w:p w14:paraId="001E2F96" w14:textId="77777777" w:rsidR="007128BD" w:rsidRPr="007128BD" w:rsidRDefault="007128BD" w:rsidP="007128BD">
            <w:r w:rsidRPr="007128BD">
              <w:t>128.20.1.2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1440F8" w14:textId="77777777" w:rsidR="007128BD" w:rsidRPr="007128BD" w:rsidRDefault="007128BD" w:rsidP="007128BD">
            <w:r w:rsidRPr="007128BD">
              <w:t>BIND</w:t>
            </w:r>
          </w:p>
        </w:tc>
        <w:tc>
          <w:tcPr>
            <w:tcW w:w="34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0D3BC5" w14:textId="77777777" w:rsidR="007128BD" w:rsidRPr="007128BD" w:rsidRDefault="007128BD" w:rsidP="007128BD">
            <w:r w:rsidRPr="007128BD">
              <w:t>Ballistic Research Laboratory, US Army</w:t>
            </w:r>
          </w:p>
        </w:tc>
      </w:tr>
    </w:tbl>
    <w:p w14:paraId="5589F24F" w14:textId="77777777" w:rsidR="007072E4" w:rsidRDefault="007072E4" w:rsidP="007128BD"/>
    <w:p w14:paraId="2821B31E" w14:textId="29848767" w:rsidR="007072E4" w:rsidRDefault="00E8402C" w:rsidP="007128BD">
      <w:r>
        <w:t>W</w:t>
      </w:r>
      <w:r w:rsidR="007072E4">
        <w:t>hen the Domain Name System drafts were</w:t>
      </w:r>
      <w:r>
        <w:t xml:space="preserve"> first</w:t>
      </w:r>
      <w:r w:rsidR="007072E4">
        <w:t xml:space="preserve"> circulated for discussion, there </w:t>
      </w:r>
      <w:r w:rsidR="00B01C42">
        <w:t xml:space="preserve">was </w:t>
      </w:r>
      <w:r w:rsidR="007072E4">
        <w:t>widespread agreement in the ARPA</w:t>
      </w:r>
      <w:r w:rsidR="00AA53DC">
        <w:t>net</w:t>
      </w:r>
      <w:r w:rsidR="007072E4">
        <w:t xml:space="preserve"> community</w:t>
      </w:r>
      <w:r w:rsidR="001F285F">
        <w:rPr>
          <w:rStyle w:val="FootnoteReference"/>
        </w:rPr>
        <w:footnoteReference w:id="11"/>
      </w:r>
      <w:r w:rsidR="007072E4">
        <w:t xml:space="preserve"> that it was a promising solution to address the bottleneck of maintaining and distributing the hosts.txt file. Thus, Postel laid out a </w:t>
      </w:r>
      <w:r w:rsidR="00E1096F">
        <w:t xml:space="preserve">timeline and </w:t>
      </w:r>
      <w:r w:rsidR="007072E4">
        <w:t xml:space="preserve">plan in RFC 881 for </w:t>
      </w:r>
      <w:r w:rsidR="00E1096F">
        <w:t>the ARPA</w:t>
      </w:r>
      <w:r w:rsidR="00AA53DC">
        <w:t>net</w:t>
      </w:r>
      <w:r w:rsidR="00E1096F">
        <w:t xml:space="preserve"> to transition </w:t>
      </w:r>
      <w:r w:rsidR="00630EB8">
        <w:t>to the Domain Name S</w:t>
      </w:r>
      <w:r w:rsidR="007072E4">
        <w:t xml:space="preserve">ystem. Although the plan </w:t>
      </w:r>
      <w:r w:rsidR="00B01C42">
        <w:t xml:space="preserve">was </w:t>
      </w:r>
      <w:r w:rsidR="007072E4">
        <w:t xml:space="preserve">delayed due to the introduction of TLDs, and </w:t>
      </w:r>
      <w:r w:rsidR="003457E3">
        <w:t xml:space="preserve">was </w:t>
      </w:r>
      <w:r w:rsidR="007072E4">
        <w:t xml:space="preserve">subsequently revised </w:t>
      </w:r>
      <w:r w:rsidR="00AE5FC6">
        <w:t>in RFC 897 and</w:t>
      </w:r>
      <w:r w:rsidR="007072E4">
        <w:t xml:space="preserve"> RFC 921, the transition did happen</w:t>
      </w:r>
      <w:r w:rsidR="00C363A7">
        <w:t>. B</w:t>
      </w:r>
      <w:r w:rsidR="007072E4" w:rsidRPr="007128BD">
        <w:t xml:space="preserve">y March 1987, SRI-NIC </w:t>
      </w:r>
      <w:r w:rsidR="007072E4">
        <w:t>was named</w:t>
      </w:r>
      <w:r w:rsidR="007072E4" w:rsidRPr="007128BD">
        <w:t xml:space="preserve"> SRI-NIC.A</w:t>
      </w:r>
      <w:r w:rsidR="00E67EE7">
        <w:t>RP</w:t>
      </w:r>
      <w:r w:rsidR="007072E4" w:rsidRPr="007128BD">
        <w:t xml:space="preserve">A, ISIC </w:t>
      </w:r>
      <w:r w:rsidR="007072E4">
        <w:t>was named</w:t>
      </w:r>
      <w:r w:rsidR="007072E4" w:rsidRPr="007128BD">
        <w:t xml:space="preserve"> C.ISI.EDU, BRL-AOS </w:t>
      </w:r>
      <w:r w:rsidR="007072E4">
        <w:t>was named</w:t>
      </w:r>
      <w:r w:rsidR="007072E4" w:rsidRPr="007128BD">
        <w:t xml:space="preserve"> BRL-AOS.ARPA, </w:t>
      </w:r>
      <w:r w:rsidR="007072E4">
        <w:t xml:space="preserve">and </w:t>
      </w:r>
      <w:r w:rsidR="007072E4" w:rsidRPr="007128BD">
        <w:t xml:space="preserve">ISIA </w:t>
      </w:r>
      <w:r w:rsidR="007072E4">
        <w:t>was named</w:t>
      </w:r>
      <w:r w:rsidR="007072E4" w:rsidRPr="007128BD">
        <w:t xml:space="preserve"> A.ISI.EDU.</w:t>
      </w:r>
      <w:r w:rsidR="007072E4" w:rsidRPr="007128BD">
        <w:rPr>
          <w:vertAlign w:val="superscript"/>
        </w:rPr>
        <w:footnoteReference w:id="12"/>
      </w:r>
    </w:p>
    <w:p w14:paraId="1545795C" w14:textId="5E5412E2" w:rsidR="00B44ED2" w:rsidRDefault="00B44ED2" w:rsidP="007128BD">
      <w:pPr>
        <w:pStyle w:val="Encabezado2"/>
      </w:pPr>
      <w:bookmarkStart w:id="11" w:name="_Toc439837614"/>
      <w:r>
        <w:t>Expa</w:t>
      </w:r>
      <w:r w:rsidR="00C17DD8">
        <w:t xml:space="preserve">nding Root Service for </w:t>
      </w:r>
      <w:r>
        <w:t>MILNET and NSFNET</w:t>
      </w:r>
      <w:r w:rsidR="00005E31">
        <w:t xml:space="preserve"> (1986 – 1990)</w:t>
      </w:r>
      <w:bookmarkEnd w:id="11"/>
    </w:p>
    <w:p w14:paraId="1EC6EC58" w14:textId="14F76419" w:rsidR="00E02A0A" w:rsidRPr="007128BD" w:rsidRDefault="00E02A0A" w:rsidP="00126868">
      <w:r>
        <w:t>In 1986, with the ARPA</w:t>
      </w:r>
      <w:r w:rsidR="00AA53DC">
        <w:t>net</w:t>
      </w:r>
      <w:r>
        <w:t xml:space="preserve"> transition to domain names well underway, attention turned to MILNET’s</w:t>
      </w:r>
      <w:r>
        <w:rPr>
          <w:rStyle w:val="FootnoteReference"/>
        </w:rPr>
        <w:footnoteReference w:id="13"/>
      </w:r>
      <w:r>
        <w:t xml:space="preserve"> transition. </w:t>
      </w:r>
      <w:r w:rsidRPr="007128BD">
        <w:t>In October 1986,</w:t>
      </w:r>
      <w:r>
        <w:t xml:space="preserve"> at </w:t>
      </w:r>
      <w:r w:rsidR="00E67EE7">
        <w:t xml:space="preserve">the </w:t>
      </w:r>
      <w:r>
        <w:t>IETF 6 meeting,</w:t>
      </w:r>
      <w:r w:rsidRPr="007128BD">
        <w:t xml:space="preserve"> a workshop on “Name Domains for MILNET” was </w:t>
      </w:r>
      <w:r w:rsidR="001F285F">
        <w:t>convened by</w:t>
      </w:r>
      <w:r w:rsidR="001F285F" w:rsidRPr="007128BD">
        <w:t xml:space="preserve"> Doug Kingston </w:t>
      </w:r>
      <w:r w:rsidR="001F285F">
        <w:t>from</w:t>
      </w:r>
      <w:r w:rsidR="001F285F" w:rsidRPr="007128BD">
        <w:t xml:space="preserve"> BRL</w:t>
      </w:r>
      <w:r w:rsidR="001F285F">
        <w:t>.</w:t>
      </w:r>
      <w:r w:rsidRPr="007128BD">
        <w:rPr>
          <w:vertAlign w:val="superscript"/>
        </w:rPr>
        <w:footnoteReference w:id="14"/>
      </w:r>
      <w:r w:rsidR="00E67EE7">
        <w:t xml:space="preserve"> </w:t>
      </w:r>
      <w:r w:rsidRPr="007128BD">
        <w:t xml:space="preserve">The primary focus was to explore the transition to Domains in the MILNET. The group proposed a three-step transition for MILNET: </w:t>
      </w:r>
      <w:r>
        <w:t xml:space="preserve">(1) </w:t>
      </w:r>
      <w:r w:rsidRPr="007128BD">
        <w:t>Deploy root servers across MILNET</w:t>
      </w:r>
      <w:r w:rsidR="00BD1506">
        <w:t>, and</w:t>
      </w:r>
      <w:r w:rsidRPr="007128BD">
        <w:t xml:space="preserve"> remove non-Domain names from the host table; </w:t>
      </w:r>
      <w:r>
        <w:t xml:space="preserve">(2) </w:t>
      </w:r>
      <w:r w:rsidRPr="007128BD">
        <w:t>Assist MILNET in installing standard resolvers and servers</w:t>
      </w:r>
      <w:r w:rsidR="00BD1506">
        <w:t xml:space="preserve"> then</w:t>
      </w:r>
      <w:r w:rsidRPr="007128BD">
        <w:t xml:space="preserve"> </w:t>
      </w:r>
      <w:r>
        <w:t>serve</w:t>
      </w:r>
      <w:r w:rsidRPr="007128BD">
        <w:t xml:space="preserve"> only domain</w:t>
      </w:r>
      <w:r>
        <w:t>-</w:t>
      </w:r>
      <w:r w:rsidRPr="007128BD">
        <w:t>style names</w:t>
      </w:r>
      <w:r w:rsidR="00BD1506">
        <w:t xml:space="preserve"> </w:t>
      </w:r>
      <w:r>
        <w:t xml:space="preserve">(3) </w:t>
      </w:r>
      <w:r w:rsidR="00AA53DC">
        <w:t>en</w:t>
      </w:r>
      <w:r w:rsidR="001F285F">
        <w:t>sure the NIC no longer support</w:t>
      </w:r>
      <w:r w:rsidR="00A958BB">
        <w:t>s</w:t>
      </w:r>
      <w:r w:rsidR="00AA53DC">
        <w:t xml:space="preserve"> the host table. </w:t>
      </w:r>
    </w:p>
    <w:p w14:paraId="6DCAE95D" w14:textId="77777777" w:rsidR="007128BD" w:rsidRPr="007128BD" w:rsidRDefault="007128BD" w:rsidP="007128BD"/>
    <w:p w14:paraId="1C67863B" w14:textId="505E84E7" w:rsidR="007128BD" w:rsidRPr="007128BD" w:rsidRDefault="008E09B6" w:rsidP="007128BD">
      <w:r>
        <w:t xml:space="preserve">During the workshop and also in mailing list discussions afterwards, </w:t>
      </w:r>
      <w:r w:rsidR="00AA53DC">
        <w:t>Gunter Air Force Station</w:t>
      </w:r>
      <w:r w:rsidR="00AA53DC" w:rsidRPr="007128BD">
        <w:t xml:space="preserve"> </w:t>
      </w:r>
      <w:r>
        <w:t>was mentioned</w:t>
      </w:r>
      <w:r w:rsidR="007128BD" w:rsidRPr="007128BD">
        <w:t xml:space="preserve"> as a possible root server location because of its ability to serve MILNET.</w:t>
      </w:r>
      <w:r w:rsidR="007128BD" w:rsidRPr="007128BD">
        <w:rPr>
          <w:vertAlign w:val="superscript"/>
        </w:rPr>
        <w:footnoteReference w:id="15"/>
      </w:r>
      <w:r w:rsidR="007128BD" w:rsidRPr="007128BD">
        <w:t xml:space="preserve"> </w:t>
      </w:r>
      <w:r w:rsidR="002513B4">
        <w:t xml:space="preserve">Eventually GUNTER-ADAM was added as a root server in </w:t>
      </w:r>
      <w:r w:rsidR="00ED6A83">
        <w:t>November</w:t>
      </w:r>
      <w:r w:rsidR="002513B4">
        <w:t xml:space="preserve"> 1987. </w:t>
      </w:r>
    </w:p>
    <w:p w14:paraId="669C184A" w14:textId="77777777" w:rsidR="00DC0272" w:rsidRDefault="00DC0272" w:rsidP="00386963"/>
    <w:p w14:paraId="3154E889" w14:textId="2254DD77" w:rsidR="00DC0272" w:rsidRPr="00165490" w:rsidRDefault="00DC0272" w:rsidP="00DC0272">
      <w:r>
        <w:t xml:space="preserve">In 1986, </w:t>
      </w:r>
      <w:r w:rsidRPr="006E4347">
        <w:t>NSFNET went on</w:t>
      </w:r>
      <w:r>
        <w:t>line</w:t>
      </w:r>
      <w:r w:rsidR="00130C08">
        <w:t>.</w:t>
      </w:r>
      <w:r>
        <w:t xml:space="preserve"> </w:t>
      </w:r>
      <w:r w:rsidR="009B6A0B">
        <w:t xml:space="preserve">Built as </w:t>
      </w:r>
      <w:r w:rsidR="00BD1506">
        <w:t xml:space="preserve">a </w:t>
      </w:r>
      <w:r w:rsidR="009B6A0B" w:rsidRPr="00C2280D">
        <w:t>"network of networks"</w:t>
      </w:r>
      <w:r w:rsidR="009B6A0B">
        <w:t xml:space="preserve"> and d</w:t>
      </w:r>
      <w:r w:rsidR="00130C08">
        <w:t xml:space="preserve">eveloped in phases, </w:t>
      </w:r>
      <w:r w:rsidR="00630EB8">
        <w:t>NSFNET</w:t>
      </w:r>
      <w:r w:rsidR="00130C08">
        <w:t xml:space="preserve"> </w:t>
      </w:r>
      <w:r w:rsidRPr="006E4347">
        <w:t xml:space="preserve">connected supercomputer centers </w:t>
      </w:r>
      <w:r>
        <w:t>in the U.S.</w:t>
      </w:r>
      <w:r w:rsidR="009B6A0B">
        <w:t xml:space="preserve"> and</w:t>
      </w:r>
      <w:r>
        <w:t xml:space="preserve"> a </w:t>
      </w:r>
      <w:r w:rsidRPr="007149C6">
        <w:t>variety of regional research and education networks, extending the Internet’s reach throughout the United States.</w:t>
      </w:r>
      <w:r w:rsidRPr="00165490">
        <w:rPr>
          <w:rStyle w:val="FootnoteReference"/>
        </w:rPr>
        <w:footnoteReference w:id="16"/>
      </w:r>
    </w:p>
    <w:p w14:paraId="652413B3" w14:textId="77777777" w:rsidR="00386963" w:rsidRDefault="00386963" w:rsidP="007128BD"/>
    <w:p w14:paraId="365DAB2B" w14:textId="225B1537" w:rsidR="00701681" w:rsidRDefault="00D60F20" w:rsidP="007128BD">
      <w:r>
        <w:t xml:space="preserve">As NSFNet traffic </w:t>
      </w:r>
      <w:r w:rsidR="00906629">
        <w:t xml:space="preserve">and </w:t>
      </w:r>
      <w:r w:rsidR="00DF26C6">
        <w:t>registrations</w:t>
      </w:r>
      <w:r w:rsidR="00906629">
        <w:t xml:space="preserve"> </w:t>
      </w:r>
      <w:r w:rsidR="00224A57">
        <w:t>grew</w:t>
      </w:r>
      <w:r>
        <w:t xml:space="preserve">, </w:t>
      </w:r>
      <w:r w:rsidR="004C06E1">
        <w:t xml:space="preserve">some cases of </w:t>
      </w:r>
      <w:r>
        <w:t xml:space="preserve">poor </w:t>
      </w:r>
      <w:r w:rsidR="000B4FD4">
        <w:t xml:space="preserve">DNS </w:t>
      </w:r>
      <w:r>
        <w:t xml:space="preserve">service due to the </w:t>
      </w:r>
      <w:r w:rsidR="004C06E1">
        <w:t xml:space="preserve">limited number and reach </w:t>
      </w:r>
      <w:r>
        <w:t xml:space="preserve">of </w:t>
      </w:r>
      <w:r w:rsidR="000B4FD4">
        <w:t xml:space="preserve">root </w:t>
      </w:r>
      <w:r>
        <w:t>servers came to people’s attention. To address this issue, i</w:t>
      </w:r>
      <w:r w:rsidR="007128BD" w:rsidRPr="007128BD">
        <w:t>n July 1987, at</w:t>
      </w:r>
      <w:r w:rsidR="004C06E1">
        <w:t xml:space="preserve"> the</w:t>
      </w:r>
      <w:r w:rsidR="007128BD" w:rsidRPr="007128BD">
        <w:t xml:space="preserve"> IETF</w:t>
      </w:r>
      <w:r w:rsidR="00224A57">
        <w:t xml:space="preserve"> 7</w:t>
      </w:r>
      <w:r w:rsidR="007128BD" w:rsidRPr="007128BD">
        <w:t xml:space="preserve"> meeting, the name domain planning working group held a one-hour session to discuss root servers.</w:t>
      </w:r>
      <w:r w:rsidR="0034243F">
        <w:rPr>
          <w:rStyle w:val="FootnoteReference"/>
        </w:rPr>
        <w:footnoteReference w:id="17"/>
      </w:r>
      <w:r w:rsidR="007128BD" w:rsidRPr="007128BD">
        <w:t xml:space="preserve"> Attendees include</w:t>
      </w:r>
      <w:r w:rsidR="004C06E1">
        <w:t>d</w:t>
      </w:r>
      <w:r w:rsidR="007128BD" w:rsidRPr="007128BD">
        <w:t xml:space="preserve"> Doug Kingston (</w:t>
      </w:r>
      <w:r w:rsidR="001C7682">
        <w:t xml:space="preserve">Ballistic Research </w:t>
      </w:r>
      <w:r w:rsidR="00E02A0A">
        <w:t>Laboratory</w:t>
      </w:r>
      <w:r w:rsidR="007128BD" w:rsidRPr="007128BD">
        <w:t>), Walt Lzaear</w:t>
      </w:r>
      <w:r w:rsidR="00454332">
        <w:t xml:space="preserve"> </w:t>
      </w:r>
      <w:r w:rsidR="007128BD" w:rsidRPr="007128BD">
        <w:t>(MITRE), Mark Lottor</w:t>
      </w:r>
      <w:r w:rsidR="00454332">
        <w:t xml:space="preserve"> </w:t>
      </w:r>
      <w:r w:rsidR="007128BD" w:rsidRPr="007128BD">
        <w:t>(</w:t>
      </w:r>
      <w:r w:rsidR="003F686C">
        <w:t>SRI</w:t>
      </w:r>
      <w:r w:rsidR="001C7682">
        <w:t xml:space="preserve"> International</w:t>
      </w:r>
      <w:r w:rsidR="007128BD" w:rsidRPr="007128BD">
        <w:t xml:space="preserve">), Louis </w:t>
      </w:r>
      <w:r w:rsidR="007128BD" w:rsidRPr="007128BD">
        <w:lastRenderedPageBreak/>
        <w:t>Mamakos</w:t>
      </w:r>
      <w:r w:rsidR="00454332">
        <w:t xml:space="preserve"> </w:t>
      </w:r>
      <w:r w:rsidR="007128BD" w:rsidRPr="007128BD">
        <w:t>(</w:t>
      </w:r>
      <w:r w:rsidR="001C7682">
        <w:t>University of Maryland</w:t>
      </w:r>
      <w:r w:rsidR="007128BD" w:rsidRPr="007128BD">
        <w:t>), Mary Stahl</w:t>
      </w:r>
      <w:r w:rsidR="00454332">
        <w:t xml:space="preserve"> </w:t>
      </w:r>
      <w:r w:rsidR="007128BD" w:rsidRPr="007128BD">
        <w:t>(</w:t>
      </w:r>
      <w:r w:rsidR="003F686C">
        <w:t>SRI</w:t>
      </w:r>
      <w:r w:rsidR="001C7682">
        <w:t xml:space="preserve"> International</w:t>
      </w:r>
      <w:r w:rsidR="007128BD" w:rsidRPr="007128BD">
        <w:t>), Steve Wolff (</w:t>
      </w:r>
      <w:r w:rsidR="001C7682">
        <w:t>National Science Foundation</w:t>
      </w:r>
      <w:r w:rsidR="007128BD" w:rsidRPr="007128BD">
        <w:t>), Marty Schoffstall (</w:t>
      </w:r>
      <w:r w:rsidR="000B1E25" w:rsidRPr="000B1E25">
        <w:t>Rensselaer Polytechnic Institute</w:t>
      </w:r>
      <w:r w:rsidR="007128BD" w:rsidRPr="007128BD">
        <w:t>), Hans-</w:t>
      </w:r>
      <w:r w:rsidR="00224A57">
        <w:t>W</w:t>
      </w:r>
      <w:r w:rsidR="00224A57" w:rsidRPr="007128BD">
        <w:t>e</w:t>
      </w:r>
      <w:r w:rsidR="00224A57">
        <w:t>r</w:t>
      </w:r>
      <w:r w:rsidR="00224A57" w:rsidRPr="007128BD">
        <w:t xml:space="preserve">ner </w:t>
      </w:r>
      <w:r w:rsidR="007128BD" w:rsidRPr="007128BD">
        <w:t>Braun</w:t>
      </w:r>
      <w:r w:rsidR="00701681">
        <w:t>,</w:t>
      </w:r>
      <w:r w:rsidR="007128BD" w:rsidRPr="007128BD">
        <w:t xml:space="preserve"> and a few others. </w:t>
      </w:r>
      <w:r w:rsidR="009A56CC">
        <w:t xml:space="preserve">The </w:t>
      </w:r>
      <w:r w:rsidR="007128BD" w:rsidRPr="007128BD">
        <w:t xml:space="preserve">goal of the meeting was to </w:t>
      </w:r>
      <w:r w:rsidR="00096EB2">
        <w:t>select</w:t>
      </w:r>
      <w:r w:rsidR="007128BD" w:rsidRPr="007128BD">
        <w:t xml:space="preserve"> root servers that would provide </w:t>
      </w:r>
      <w:r w:rsidR="00701681">
        <w:t>improved</w:t>
      </w:r>
      <w:r w:rsidR="00701681" w:rsidRPr="007128BD">
        <w:t xml:space="preserve"> </w:t>
      </w:r>
      <w:r w:rsidR="007128BD" w:rsidRPr="007128BD">
        <w:t xml:space="preserve">service to the NSFNET. The participants discussed and </w:t>
      </w:r>
      <w:r w:rsidR="00A546E2">
        <w:t xml:space="preserve">agreed </w:t>
      </w:r>
      <w:r w:rsidR="007128BD" w:rsidRPr="007128BD">
        <w:t>on three new nameserver</w:t>
      </w:r>
      <w:r w:rsidR="00B01C42">
        <w:t>s</w:t>
      </w:r>
      <w:r w:rsidR="007128BD" w:rsidRPr="007128BD">
        <w:t>.</w:t>
      </w:r>
    </w:p>
    <w:p w14:paraId="40C9A0F6" w14:textId="7EB5B88E" w:rsidR="007128BD" w:rsidRPr="007128BD" w:rsidRDefault="007128BD" w:rsidP="007128BD">
      <w:r w:rsidRPr="007128BD">
        <w:t xml:space="preserve">These </w:t>
      </w:r>
      <w:r w:rsidR="002E7915">
        <w:t>were</w:t>
      </w:r>
      <w:r w:rsidRPr="007128BD">
        <w:t xml:space="preserve">: </w:t>
      </w:r>
    </w:p>
    <w:p w14:paraId="1230E166" w14:textId="77777777" w:rsidR="007128BD" w:rsidRPr="007128BD" w:rsidRDefault="007128BD" w:rsidP="007128BD"/>
    <w:p w14:paraId="7843CC56" w14:textId="1C760976" w:rsidR="007128BD" w:rsidRPr="007128BD" w:rsidRDefault="007128BD" w:rsidP="005B0202">
      <w:pPr>
        <w:numPr>
          <w:ilvl w:val="0"/>
          <w:numId w:val="10"/>
        </w:numPr>
        <w:spacing w:after="120"/>
      </w:pPr>
      <w:r w:rsidRPr="007128BD">
        <w:t>University of Maryland</w:t>
      </w:r>
      <w:r w:rsidR="000975F0">
        <w:t xml:space="preserve">, </w:t>
      </w:r>
      <w:r w:rsidRPr="007128BD">
        <w:t xml:space="preserve">chosen in large part because it </w:t>
      </w:r>
      <w:r w:rsidR="00061E90">
        <w:t>was</w:t>
      </w:r>
      <w:r w:rsidRPr="007128BD">
        <w:t xml:space="preserve"> in a position to service the NSFNET, ARPANET, MILNET </w:t>
      </w:r>
      <w:r w:rsidR="00E02A0A">
        <w:t>and</w:t>
      </w:r>
      <w:r w:rsidR="00E02A0A" w:rsidRPr="007128BD">
        <w:t xml:space="preserve"> </w:t>
      </w:r>
      <w:r w:rsidRPr="007128BD">
        <w:t>SUR</w:t>
      </w:r>
      <w:r w:rsidR="00E66176">
        <w:t>A</w:t>
      </w:r>
      <w:r w:rsidRPr="007128BD">
        <w:t xml:space="preserve">NET all equally well. </w:t>
      </w:r>
    </w:p>
    <w:p w14:paraId="5C02E79E" w14:textId="1B49B12E" w:rsidR="007128BD" w:rsidRPr="007128BD" w:rsidRDefault="007128BD" w:rsidP="005B0202">
      <w:pPr>
        <w:numPr>
          <w:ilvl w:val="0"/>
          <w:numId w:val="10"/>
        </w:numPr>
        <w:spacing w:after="120"/>
      </w:pPr>
      <w:r w:rsidRPr="007128BD">
        <w:t>NASA Ames</w:t>
      </w:r>
      <w:r w:rsidR="000975F0">
        <w:t>,</w:t>
      </w:r>
      <w:r w:rsidRPr="007128BD">
        <w:t xml:space="preserve"> chosen because it </w:t>
      </w:r>
      <w:r w:rsidR="004C06E1">
        <w:t>was</w:t>
      </w:r>
      <w:r w:rsidRPr="007128BD">
        <w:t xml:space="preserve"> an ideal location due to its connection to MILNET, ARPANET, NASA-SCINET, NSFNET and BAR</w:t>
      </w:r>
      <w:r w:rsidR="00E66176">
        <w:t>R</w:t>
      </w:r>
      <w:r w:rsidRPr="007128BD">
        <w:t xml:space="preserve">NET. </w:t>
      </w:r>
    </w:p>
    <w:p w14:paraId="1F5F9E06" w14:textId="2FCD40EE" w:rsidR="007128BD" w:rsidRPr="007128BD" w:rsidRDefault="00F173B3" w:rsidP="007128BD">
      <w:pPr>
        <w:numPr>
          <w:ilvl w:val="0"/>
          <w:numId w:val="10"/>
        </w:numPr>
        <w:spacing w:after="120"/>
      </w:pPr>
      <w:r>
        <w:t>Rensselaer Polytechnic I</w:t>
      </w:r>
      <w:r w:rsidR="007128BD" w:rsidRPr="007128BD">
        <w:t>nstitute</w:t>
      </w:r>
      <w:r w:rsidR="00581243">
        <w:t xml:space="preserve">, </w:t>
      </w:r>
      <w:r w:rsidR="00224A57">
        <w:t xml:space="preserve">which </w:t>
      </w:r>
      <w:r w:rsidR="00581243">
        <w:t xml:space="preserve">was part of the New York State Education and Research Network. It was also </w:t>
      </w:r>
      <w:r w:rsidR="00E66176">
        <w:t xml:space="preserve">one of the </w:t>
      </w:r>
      <w:r w:rsidR="00581243">
        <w:t>first Internet Service Provider</w:t>
      </w:r>
      <w:r w:rsidR="00E66176">
        <w:t>s</w:t>
      </w:r>
      <w:r w:rsidR="00581243">
        <w:t xml:space="preserve"> in the United States.</w:t>
      </w:r>
      <w:r w:rsidR="00581243">
        <w:rPr>
          <w:rStyle w:val="FootnoteReference"/>
        </w:rPr>
        <w:footnoteReference w:id="18"/>
      </w:r>
      <w:r w:rsidR="007128BD" w:rsidRPr="007128BD">
        <w:t xml:space="preserve"> </w:t>
      </w:r>
    </w:p>
    <w:p w14:paraId="323E123D" w14:textId="7040B802" w:rsidR="007128BD" w:rsidRPr="007128BD" w:rsidRDefault="007128BD" w:rsidP="007128BD">
      <w:r w:rsidRPr="007128BD">
        <w:t xml:space="preserve">These </w:t>
      </w:r>
      <w:r w:rsidR="00DD6164">
        <w:t>locations</w:t>
      </w:r>
      <w:r w:rsidRPr="007128BD">
        <w:t>, in addition to GUNTER ADAM (US Air Force Networking Gro</w:t>
      </w:r>
      <w:r w:rsidR="00DD6164">
        <w:t>up</w:t>
      </w:r>
      <w:r w:rsidR="000D2C7A">
        <w:t>)</w:t>
      </w:r>
      <w:r w:rsidR="00221682">
        <w:t xml:space="preserve"> were chosen</w:t>
      </w:r>
      <w:r w:rsidR="000D2C7A">
        <w:t>, and servers</w:t>
      </w:r>
      <w:r w:rsidRPr="007128BD">
        <w:t xml:space="preserve"> were expected to </w:t>
      </w:r>
      <w:r w:rsidR="000D2C7A">
        <w:t xml:space="preserve">be </w:t>
      </w:r>
      <w:r w:rsidRPr="007128BD">
        <w:t xml:space="preserve">operational by </w:t>
      </w:r>
      <w:r w:rsidR="003C23DD">
        <w:t xml:space="preserve">IETF 8. </w:t>
      </w:r>
    </w:p>
    <w:p w14:paraId="124E81A2" w14:textId="77777777" w:rsidR="007128BD" w:rsidRPr="007128BD" w:rsidRDefault="007128BD" w:rsidP="007128BD"/>
    <w:p w14:paraId="0A842C2C" w14:textId="751EEF26" w:rsidR="007128BD" w:rsidRDefault="007128BD" w:rsidP="007128BD">
      <w:r w:rsidRPr="007128BD">
        <w:t xml:space="preserve">In November 1987, C.ISI.EDU was retired from root server duty. </w:t>
      </w:r>
      <w:r w:rsidR="00B01C42">
        <w:t>As agreed, f</w:t>
      </w:r>
      <w:r w:rsidRPr="007128BD">
        <w:t>our additional root servers</w:t>
      </w:r>
      <w:r w:rsidR="005F575C">
        <w:t xml:space="preserve"> </w:t>
      </w:r>
      <w:r w:rsidR="00EE6255">
        <w:t xml:space="preserve">were added. </w:t>
      </w:r>
      <w:r w:rsidRPr="007128BD">
        <w:t>Their IP address</w:t>
      </w:r>
      <w:r w:rsidR="00701681">
        <w:t>es</w:t>
      </w:r>
      <w:r w:rsidRPr="007128BD">
        <w:t>, software and organization</w:t>
      </w:r>
      <w:r w:rsidR="00701681">
        <w:t>s</w:t>
      </w:r>
      <w:r w:rsidRPr="007128BD">
        <w:t xml:space="preserve"> are listed in the table below. </w:t>
      </w:r>
    </w:p>
    <w:p w14:paraId="71E30D32" w14:textId="2BC6AA0E" w:rsidR="00630EB8" w:rsidRDefault="00630EB8">
      <w:pPr>
        <w:suppressAutoHyphens w:val="0"/>
        <w:rPr>
          <w:b/>
          <w:bCs/>
        </w:rPr>
      </w:pPr>
    </w:p>
    <w:p w14:paraId="0B9F425E" w14:textId="67242D19" w:rsidR="007128BD" w:rsidRPr="007128BD" w:rsidRDefault="007128BD" w:rsidP="007E61E6">
      <w:pPr>
        <w:jc w:val="center"/>
        <w:rPr>
          <w:b/>
          <w:bCs/>
        </w:rPr>
      </w:pPr>
      <w:r w:rsidRPr="007128BD">
        <w:rPr>
          <w:b/>
          <w:bCs/>
        </w:rPr>
        <w:t xml:space="preserve">Table </w:t>
      </w:r>
      <w:r w:rsidRPr="007128BD">
        <w:rPr>
          <w:b/>
          <w:bCs/>
        </w:rPr>
        <w:fldChar w:fldCharType="begin"/>
      </w:r>
      <w:r w:rsidRPr="007128BD">
        <w:rPr>
          <w:b/>
          <w:bCs/>
        </w:rPr>
        <w:instrText xml:space="preserve"> SEQ Table \* ARABIC </w:instrText>
      </w:r>
      <w:r w:rsidRPr="007128BD">
        <w:rPr>
          <w:b/>
          <w:bCs/>
        </w:rPr>
        <w:fldChar w:fldCharType="separate"/>
      </w:r>
      <w:r w:rsidR="006D1CEB">
        <w:rPr>
          <w:b/>
          <w:bCs/>
          <w:noProof/>
        </w:rPr>
        <w:t>2</w:t>
      </w:r>
      <w:r w:rsidRPr="007128BD">
        <w:fldChar w:fldCharType="end"/>
      </w:r>
      <w:r w:rsidRPr="007128BD">
        <w:rPr>
          <w:b/>
          <w:bCs/>
        </w:rPr>
        <w:t>: List of Root Servers in Nov 1987</w:t>
      </w:r>
      <w:r w:rsidR="005F575C" w:rsidRPr="007128BD">
        <w:rPr>
          <w:vertAlign w:val="superscript"/>
        </w:rPr>
        <w:footnoteReference w:id="19"/>
      </w:r>
    </w:p>
    <w:tbl>
      <w:tblPr>
        <w:tblW w:w="0" w:type="auto"/>
        <w:tblCellMar>
          <w:top w:w="15" w:type="dxa"/>
          <w:left w:w="15" w:type="dxa"/>
          <w:bottom w:w="15" w:type="dxa"/>
          <w:right w:w="15" w:type="dxa"/>
        </w:tblCellMar>
        <w:tblLook w:val="04A0" w:firstRow="1" w:lastRow="0" w:firstColumn="1" w:lastColumn="0" w:noHBand="0" w:noVBand="1"/>
      </w:tblPr>
      <w:tblGrid>
        <w:gridCol w:w="2488"/>
        <w:gridCol w:w="1931"/>
        <w:gridCol w:w="1077"/>
        <w:gridCol w:w="3354"/>
      </w:tblGrid>
      <w:tr w:rsidR="007128BD" w:rsidRPr="007128BD" w14:paraId="539C6980" w14:textId="77777777" w:rsidTr="007E61E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C1D455" w14:textId="4420F44C" w:rsidR="007128BD" w:rsidRPr="007128BD" w:rsidRDefault="007128BD" w:rsidP="005F575C">
            <w:r w:rsidRPr="007128BD">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FBA5F5" w14:textId="77777777" w:rsidR="007128BD" w:rsidRPr="007128BD" w:rsidRDefault="007128BD" w:rsidP="007128BD">
            <w:r w:rsidRPr="007128BD">
              <w:t>IP Address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1A8332" w14:textId="77777777" w:rsidR="007128BD" w:rsidRPr="007128BD" w:rsidRDefault="007128BD" w:rsidP="007128BD">
            <w:r w:rsidRPr="007128BD">
              <w:t>Software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27CAD0" w14:textId="77777777" w:rsidR="007128BD" w:rsidRPr="007128BD" w:rsidRDefault="007128BD" w:rsidP="007128BD">
            <w:r w:rsidRPr="007128BD">
              <w:t>Organization</w:t>
            </w:r>
          </w:p>
        </w:tc>
      </w:tr>
      <w:tr w:rsidR="007128BD" w:rsidRPr="007128BD" w14:paraId="7B48A4BD" w14:textId="77777777" w:rsidTr="007E61E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882878" w14:textId="77777777" w:rsidR="007128BD" w:rsidRPr="007128BD" w:rsidRDefault="007128BD" w:rsidP="007128BD">
            <w:r w:rsidRPr="007128BD">
              <w:t>SRI-NIC.ARPA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855CAF" w14:textId="77777777" w:rsidR="007128BD" w:rsidRPr="007128BD" w:rsidRDefault="007128BD" w:rsidP="007128BD">
            <w:r w:rsidRPr="007128BD">
              <w:t>10.0.0.51 26.0.0.73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417E4B" w14:textId="029EF443" w:rsidR="007128BD" w:rsidRPr="007128BD" w:rsidRDefault="007128BD" w:rsidP="00B44ED2">
            <w:r w:rsidRPr="007128BD">
              <w:t xml:space="preserve">JEEVES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96B91E" w14:textId="2F8D2905" w:rsidR="007128BD" w:rsidRPr="007128BD" w:rsidRDefault="003F686C" w:rsidP="007128BD">
            <w:r>
              <w:t>SRI</w:t>
            </w:r>
            <w:r w:rsidR="007128BD" w:rsidRPr="007128BD">
              <w:t xml:space="preserve"> International</w:t>
            </w:r>
          </w:p>
        </w:tc>
      </w:tr>
      <w:tr w:rsidR="007128BD" w:rsidRPr="007128BD" w14:paraId="71028574" w14:textId="77777777" w:rsidTr="007E61E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E4D5A1" w14:textId="77777777" w:rsidR="007128BD" w:rsidRPr="007128BD" w:rsidRDefault="007128BD" w:rsidP="007128BD">
            <w:r w:rsidRPr="007128BD">
              <w:t>A.ISI.EDU</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E45BC6" w14:textId="77777777" w:rsidR="007128BD" w:rsidRPr="007128BD" w:rsidRDefault="007128BD" w:rsidP="007128BD">
            <w:r w:rsidRPr="007128BD">
              <w:t>26.2.0.103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A1B66A" w14:textId="77777777" w:rsidR="007128BD" w:rsidRPr="007128BD" w:rsidRDefault="007128BD" w:rsidP="007128BD">
            <w:r w:rsidRPr="007128BD">
              <w:t>JEEVES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DFC12C" w14:textId="77777777" w:rsidR="007128BD" w:rsidRPr="007128BD" w:rsidRDefault="007128BD" w:rsidP="007128BD">
            <w:r w:rsidRPr="007128BD">
              <w:t>Information Sciences Institute</w:t>
            </w:r>
          </w:p>
        </w:tc>
      </w:tr>
      <w:tr w:rsidR="007128BD" w:rsidRPr="007128BD" w14:paraId="2D64C73E" w14:textId="77777777" w:rsidTr="007E61E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C6B67E" w14:textId="77777777" w:rsidR="007128BD" w:rsidRPr="007128BD" w:rsidRDefault="007128BD" w:rsidP="007128BD">
            <w:r w:rsidRPr="007128BD">
              <w:t>C.NYSER.NET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53C349" w14:textId="77777777" w:rsidR="007128BD" w:rsidRPr="007128BD" w:rsidRDefault="007128BD" w:rsidP="007128BD">
            <w:r w:rsidRPr="007128BD">
              <w:t>128.213.5.17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779440" w14:textId="77777777" w:rsidR="007128BD" w:rsidRPr="007128BD" w:rsidRDefault="007128BD" w:rsidP="007128BD">
            <w:r w:rsidRPr="007128BD">
              <w:t>BIND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7F0EBA" w14:textId="77777777" w:rsidR="007128BD" w:rsidRPr="007128BD" w:rsidRDefault="007128BD" w:rsidP="007128BD">
            <w:r w:rsidRPr="007128BD">
              <w:t>RPI</w:t>
            </w:r>
          </w:p>
        </w:tc>
      </w:tr>
      <w:tr w:rsidR="007128BD" w:rsidRPr="007128BD" w14:paraId="08ED8869" w14:textId="77777777" w:rsidTr="007E61E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3C6EEB" w14:textId="77777777" w:rsidR="007128BD" w:rsidRPr="007128BD" w:rsidRDefault="007128BD" w:rsidP="007128BD">
            <w:r w:rsidRPr="007128BD">
              <w:t>TERP.UMD.EDU</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77D53C" w14:textId="77777777" w:rsidR="007128BD" w:rsidRPr="007128BD" w:rsidRDefault="007128BD" w:rsidP="007128BD">
            <w:r w:rsidRPr="007128BD">
              <w:t>10.1.0.17</w:t>
            </w:r>
          </w:p>
          <w:p w14:paraId="733C2A8C" w14:textId="77777777" w:rsidR="007128BD" w:rsidRPr="007128BD" w:rsidRDefault="007128BD" w:rsidP="007128BD">
            <w:r w:rsidRPr="007128BD">
              <w:t>128.8.10.90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392F33" w14:textId="77777777" w:rsidR="007128BD" w:rsidRPr="007128BD" w:rsidRDefault="007128BD" w:rsidP="007128BD">
            <w:r w:rsidRPr="007128BD">
              <w:t>BIND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D4988F" w14:textId="36D6E5BF" w:rsidR="007128BD" w:rsidRPr="007128BD" w:rsidRDefault="007128BD" w:rsidP="00224A57">
            <w:r w:rsidRPr="007128BD">
              <w:t xml:space="preserve">University </w:t>
            </w:r>
            <w:r w:rsidR="00224A57">
              <w:t>o</w:t>
            </w:r>
            <w:r w:rsidR="00224A57" w:rsidRPr="007128BD">
              <w:t xml:space="preserve">f </w:t>
            </w:r>
            <w:r w:rsidRPr="007128BD">
              <w:t>Maryland</w:t>
            </w:r>
          </w:p>
        </w:tc>
      </w:tr>
      <w:tr w:rsidR="007128BD" w:rsidRPr="007128BD" w14:paraId="364FC042" w14:textId="77777777" w:rsidTr="007E61E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B96CB2F" w14:textId="77777777" w:rsidR="007128BD" w:rsidRPr="007128BD" w:rsidRDefault="007128BD" w:rsidP="007128BD">
            <w:r w:rsidRPr="007128BD">
              <w:t>GUNTER-ADAM.ARPA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FD95E8" w14:textId="77777777" w:rsidR="007128BD" w:rsidRPr="007128BD" w:rsidRDefault="007128BD" w:rsidP="007128BD">
            <w:r w:rsidRPr="007128BD">
              <w:t>26.1.0.13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6C91DD" w14:textId="270D4CEA" w:rsidR="007128BD" w:rsidRPr="007128BD" w:rsidRDefault="007128BD" w:rsidP="00B44ED2">
            <w:r w:rsidRPr="007128BD">
              <w:t xml:space="preserve">JEEVES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124A80D" w14:textId="64657C68" w:rsidR="007128BD" w:rsidRPr="007128BD" w:rsidRDefault="00B44ED2" w:rsidP="007128BD">
            <w:r>
              <w:t>U.S.</w:t>
            </w:r>
            <w:r w:rsidR="007128BD" w:rsidRPr="007128BD">
              <w:t xml:space="preserve"> Air</w:t>
            </w:r>
            <w:r>
              <w:t xml:space="preserve"> </w:t>
            </w:r>
            <w:r w:rsidR="007128BD" w:rsidRPr="007128BD">
              <w:t>Force Networking Group</w:t>
            </w:r>
          </w:p>
        </w:tc>
      </w:tr>
      <w:tr w:rsidR="007128BD" w:rsidRPr="007128BD" w14:paraId="2AFCAAAC" w14:textId="77777777" w:rsidTr="007E61E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8F6D08" w14:textId="77777777" w:rsidR="007128BD" w:rsidRPr="007128BD" w:rsidRDefault="007128BD" w:rsidP="007128BD">
            <w:r w:rsidRPr="007128BD">
              <w:t>NS.NASA.GOV</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56A992" w14:textId="77777777" w:rsidR="007128BD" w:rsidRPr="007128BD" w:rsidRDefault="007128BD" w:rsidP="007128BD">
            <w:r w:rsidRPr="007128BD">
              <w:t>128.102.16.10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8B3FB77" w14:textId="77777777" w:rsidR="007128BD" w:rsidRPr="007128BD" w:rsidRDefault="007128BD" w:rsidP="007128BD">
            <w:r w:rsidRPr="007128BD">
              <w:t>BIND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C2CB43" w14:textId="246285D0" w:rsidR="007128BD" w:rsidRPr="007128BD" w:rsidRDefault="007128BD" w:rsidP="007128BD">
            <w:r w:rsidRPr="007128BD">
              <w:t>NASA</w:t>
            </w:r>
            <w:r w:rsidR="00B44ED2">
              <w:t xml:space="preserve"> Ames</w:t>
            </w:r>
          </w:p>
        </w:tc>
      </w:tr>
      <w:tr w:rsidR="007128BD" w:rsidRPr="007128BD" w14:paraId="6E7BAA16" w14:textId="77777777" w:rsidTr="007E61E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2C6087" w14:textId="77777777" w:rsidR="007128BD" w:rsidRPr="007128BD" w:rsidRDefault="007128BD" w:rsidP="007128BD">
            <w:r w:rsidRPr="007128BD">
              <w:t>BRL-AOS.ARPA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37FDEED" w14:textId="77777777" w:rsidR="007128BD" w:rsidRPr="007128BD" w:rsidRDefault="007128BD" w:rsidP="007128BD">
            <w:r w:rsidRPr="007128BD">
              <w:t>192.5.25.82</w:t>
            </w:r>
          </w:p>
          <w:p w14:paraId="6B9819AA" w14:textId="77777777" w:rsidR="007128BD" w:rsidRPr="007128BD" w:rsidRDefault="007128BD" w:rsidP="007128BD">
            <w:r w:rsidRPr="007128BD">
              <w:t>128.20.1.2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1D7A5B" w14:textId="77777777" w:rsidR="007128BD" w:rsidRPr="007128BD" w:rsidRDefault="007128BD" w:rsidP="007128BD">
            <w:r w:rsidRPr="007128BD">
              <w:t>BIND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6EBC89B" w14:textId="77777777" w:rsidR="007128BD" w:rsidRPr="007128BD" w:rsidRDefault="007128BD" w:rsidP="007128BD">
            <w:r w:rsidRPr="007128BD">
              <w:t>Ballistic Research Laboratory, US Army</w:t>
            </w:r>
          </w:p>
        </w:tc>
      </w:tr>
    </w:tbl>
    <w:p w14:paraId="19390EA6" w14:textId="77777777" w:rsidR="007128BD" w:rsidRPr="007128BD" w:rsidRDefault="007128BD" w:rsidP="007128BD"/>
    <w:p w14:paraId="3CF3A523" w14:textId="4A9D0578" w:rsidR="007128BD" w:rsidRPr="007128BD" w:rsidRDefault="007128BD" w:rsidP="007128BD">
      <w:r w:rsidRPr="007128BD">
        <w:lastRenderedPageBreak/>
        <w:t xml:space="preserve">In November 1988, DDN implemented phase </w:t>
      </w:r>
      <w:r w:rsidR="000C23F1">
        <w:t>two</w:t>
      </w:r>
      <w:r w:rsidR="000C23F1" w:rsidRPr="007128BD">
        <w:t xml:space="preserve"> </w:t>
      </w:r>
      <w:r w:rsidRPr="007128BD">
        <w:t>of the MILNET Domai</w:t>
      </w:r>
      <w:r w:rsidR="00463455">
        <w:t xml:space="preserve">n Name </w:t>
      </w:r>
      <w:r w:rsidR="00AF50BE">
        <w:t xml:space="preserve">Implementation </w:t>
      </w:r>
      <w:r w:rsidR="00463455">
        <w:t>with DDN MGT Bulletin 42.</w:t>
      </w:r>
      <w:r w:rsidRPr="007128BD">
        <w:rPr>
          <w:vertAlign w:val="superscript"/>
        </w:rPr>
        <w:footnoteReference w:id="20"/>
      </w:r>
      <w:r w:rsidR="00463455">
        <w:t xml:space="preserve"> A</w:t>
      </w:r>
      <w:r w:rsidRPr="007128BD">
        <w:t xml:space="preserve">s a result, SRI-NIC.ARPA </w:t>
      </w:r>
      <w:r w:rsidR="007B07DF">
        <w:t>was</w:t>
      </w:r>
      <w:r w:rsidRPr="007128BD">
        <w:t xml:space="preserve"> </w:t>
      </w:r>
      <w:r w:rsidR="00BE4393">
        <w:t>renamed</w:t>
      </w:r>
      <w:r w:rsidRPr="007128BD">
        <w:t xml:space="preserve"> to NIC.DDN.MIL, BRL-AOS.ARPA </w:t>
      </w:r>
      <w:r w:rsidR="00E53388">
        <w:t>was</w:t>
      </w:r>
      <w:r w:rsidRPr="007128BD">
        <w:t xml:space="preserve"> </w:t>
      </w:r>
      <w:r w:rsidR="00BE4393">
        <w:t>renamed</w:t>
      </w:r>
      <w:r w:rsidRPr="007128BD">
        <w:t xml:space="preserve"> to AOS.BRL.MIL, </w:t>
      </w:r>
      <w:r w:rsidR="00BE4393">
        <w:t xml:space="preserve">and </w:t>
      </w:r>
      <w:r w:rsidRPr="007128BD">
        <w:t xml:space="preserve">GUNTER-ADAM.ARPA </w:t>
      </w:r>
      <w:r w:rsidR="00E53388">
        <w:t>was</w:t>
      </w:r>
      <w:r w:rsidRPr="007128BD">
        <w:t xml:space="preserve"> renamed to GUNTER-ADAM.AF.MIL.</w:t>
      </w:r>
      <w:r w:rsidRPr="007128BD">
        <w:rPr>
          <w:vertAlign w:val="superscript"/>
        </w:rPr>
        <w:footnoteReference w:id="21"/>
      </w:r>
      <w:r w:rsidRPr="007128BD">
        <w:rPr>
          <w:vertAlign w:val="superscript"/>
        </w:rPr>
        <w:t xml:space="preserve"> ,</w:t>
      </w:r>
      <w:r w:rsidRPr="007128BD">
        <w:rPr>
          <w:vertAlign w:val="superscript"/>
        </w:rPr>
        <w:footnoteReference w:id="22"/>
      </w:r>
    </w:p>
    <w:p w14:paraId="6A12F758" w14:textId="77777777" w:rsidR="007128BD" w:rsidRPr="007128BD" w:rsidRDefault="007128BD" w:rsidP="007128BD"/>
    <w:p w14:paraId="74A7DDAE" w14:textId="69F1DEBE" w:rsidR="007128BD" w:rsidRPr="007128BD" w:rsidRDefault="007128BD" w:rsidP="007128BD">
      <w:r w:rsidRPr="007128BD">
        <w:t xml:space="preserve">In April 1990, </w:t>
      </w:r>
      <w:r w:rsidR="00FA3B1E">
        <w:t xml:space="preserve">as part of phasing out </w:t>
      </w:r>
      <w:r w:rsidRPr="007128BD">
        <w:t>the ARPA</w:t>
      </w:r>
      <w:r w:rsidR="00F1666E">
        <w:t>net</w:t>
      </w:r>
      <w:r w:rsidRPr="007128BD">
        <w:t xml:space="preserve"> </w:t>
      </w:r>
      <w:r w:rsidR="00FA3B1E" w:rsidRPr="007128BD">
        <w:t xml:space="preserve">DDN </w:t>
      </w:r>
      <w:r w:rsidR="00FA3B1E">
        <w:t xml:space="preserve">issued </w:t>
      </w:r>
      <w:r w:rsidR="00741167">
        <w:t>Management</w:t>
      </w:r>
      <w:r w:rsidR="00FA3B1E">
        <w:t xml:space="preserve"> </w:t>
      </w:r>
      <w:r w:rsidR="00FA3B1E" w:rsidRPr="007128BD">
        <w:t>Bulletin 72</w:t>
      </w:r>
      <w:r w:rsidR="00FA3B1E">
        <w:t xml:space="preserve"> that announced the following changes</w:t>
      </w:r>
      <w:r w:rsidR="00630EB8">
        <w:t>:</w:t>
      </w:r>
      <w:r w:rsidRPr="007128BD">
        <w:rPr>
          <w:vertAlign w:val="superscript"/>
        </w:rPr>
        <w:footnoteReference w:id="23"/>
      </w:r>
      <w:r w:rsidRPr="007128BD">
        <w:t xml:space="preserve"> </w:t>
      </w:r>
    </w:p>
    <w:p w14:paraId="66F05FEF" w14:textId="77777777" w:rsidR="007128BD" w:rsidRPr="007128BD" w:rsidRDefault="007128BD" w:rsidP="007128BD"/>
    <w:p w14:paraId="2E9D3A41" w14:textId="7EFB0080" w:rsidR="007128BD" w:rsidRPr="007128BD" w:rsidRDefault="007128BD" w:rsidP="005B0202">
      <w:pPr>
        <w:numPr>
          <w:ilvl w:val="0"/>
          <w:numId w:val="9"/>
        </w:numPr>
        <w:spacing w:after="120"/>
      </w:pPr>
      <w:r w:rsidRPr="007128BD">
        <w:t xml:space="preserve">The new address for host NIC.DDN.MIL </w:t>
      </w:r>
      <w:r w:rsidR="00DF4603">
        <w:t>would be</w:t>
      </w:r>
      <w:r w:rsidR="00DF4603" w:rsidRPr="007128BD">
        <w:t xml:space="preserve"> </w:t>
      </w:r>
      <w:r w:rsidRPr="007128BD">
        <w:t>192.67.67.20</w:t>
      </w:r>
      <w:r w:rsidR="00DF4603">
        <w:t>.</w:t>
      </w:r>
    </w:p>
    <w:p w14:paraId="60D08EB4" w14:textId="34022F35" w:rsidR="007128BD" w:rsidRPr="007128BD" w:rsidRDefault="007128BD" w:rsidP="005B0202">
      <w:pPr>
        <w:numPr>
          <w:ilvl w:val="0"/>
          <w:numId w:val="9"/>
        </w:numPr>
        <w:spacing w:after="120"/>
      </w:pPr>
      <w:r w:rsidRPr="007128BD">
        <w:t>The old ARPA</w:t>
      </w:r>
      <w:r w:rsidR="00484559">
        <w:t>net</w:t>
      </w:r>
      <w:r w:rsidRPr="007128BD">
        <w:t xml:space="preserve"> address for the NIC, 10.0.0.51 would be discontinued on 1 June 1990, the old MILNET address for the NIC, 26.0.0.73 would be discontinued on 1 June 1990. </w:t>
      </w:r>
    </w:p>
    <w:p w14:paraId="5DA257C9" w14:textId="223151D8" w:rsidR="00AB04FE" w:rsidRDefault="007128BD" w:rsidP="00AB04FE">
      <w:pPr>
        <w:numPr>
          <w:ilvl w:val="0"/>
          <w:numId w:val="9"/>
        </w:numPr>
        <w:spacing w:after="120"/>
      </w:pPr>
      <w:r w:rsidRPr="007128BD">
        <w:t xml:space="preserve">The NIC’s root domain name would run on a new host, NS.NIC.DDN.MIL at address 192.67.67.53. The old server, running on NIC.DDN.MIL, would be discontinued on 1 June 1990. </w:t>
      </w:r>
    </w:p>
    <w:p w14:paraId="380EA312" w14:textId="3F82EE3D" w:rsidR="00AB04FE" w:rsidRDefault="00AB04FE" w:rsidP="00AB04FE">
      <w:pPr>
        <w:spacing w:after="120"/>
      </w:pPr>
      <w:r>
        <w:t>Thus, by November 1990, there wer</w:t>
      </w:r>
      <w:r w:rsidR="00741167">
        <w:t xml:space="preserve">e 7 root servers, listed in Table 3 below. </w:t>
      </w:r>
    </w:p>
    <w:p w14:paraId="4F3A07EE" w14:textId="5A5C79FE" w:rsidR="003C23DD" w:rsidRDefault="003C23DD" w:rsidP="003C23DD">
      <w:pPr>
        <w:pStyle w:val="Caption"/>
        <w:keepNext/>
      </w:pPr>
      <w:r>
        <w:t xml:space="preserve">Table </w:t>
      </w:r>
      <w:r w:rsidR="003C6F84">
        <w:fldChar w:fldCharType="begin"/>
      </w:r>
      <w:r w:rsidR="003C6F84">
        <w:instrText xml:space="preserve"> SEQ Table \* ARABIC </w:instrText>
      </w:r>
      <w:r w:rsidR="003C6F84">
        <w:fldChar w:fldCharType="separate"/>
      </w:r>
      <w:r w:rsidR="006D1CEB">
        <w:rPr>
          <w:noProof/>
        </w:rPr>
        <w:t>3</w:t>
      </w:r>
      <w:r w:rsidR="003C6F84">
        <w:rPr>
          <w:noProof/>
        </w:rPr>
        <w:fldChar w:fldCharType="end"/>
      </w:r>
      <w:r>
        <w:t>: List of Root Servers in November 1990</w:t>
      </w:r>
      <w:r w:rsidR="005B0202">
        <w:rPr>
          <w:rStyle w:val="FootnoteReference"/>
        </w:rPr>
        <w:footnoteReference w:id="24"/>
      </w:r>
    </w:p>
    <w:tbl>
      <w:tblPr>
        <w:tblW w:w="8310" w:type="dxa"/>
        <w:jc w:val="center"/>
        <w:tblCellMar>
          <w:top w:w="15" w:type="dxa"/>
          <w:left w:w="15" w:type="dxa"/>
          <w:bottom w:w="15" w:type="dxa"/>
          <w:right w:w="15" w:type="dxa"/>
        </w:tblCellMar>
        <w:tblLook w:val="04A0" w:firstRow="1" w:lastRow="0" w:firstColumn="1" w:lastColumn="0" w:noHBand="0" w:noVBand="1"/>
      </w:tblPr>
      <w:tblGrid>
        <w:gridCol w:w="1949"/>
        <w:gridCol w:w="2074"/>
        <w:gridCol w:w="1684"/>
        <w:gridCol w:w="2603"/>
      </w:tblGrid>
      <w:tr w:rsidR="00B6509F" w:rsidRPr="007128BD" w14:paraId="413A7A69" w14:textId="77777777" w:rsidTr="00AB04FE">
        <w:trPr>
          <w:jc w:val="center"/>
        </w:trPr>
        <w:tc>
          <w:tcPr>
            <w:tcW w:w="1949" w:type="dxa"/>
            <w:tcBorders>
              <w:top w:val="single" w:sz="6" w:space="0" w:color="000000"/>
              <w:left w:val="single" w:sz="6" w:space="0" w:color="000000"/>
              <w:bottom w:val="single" w:sz="6" w:space="0" w:color="000000"/>
              <w:right w:val="single" w:sz="6" w:space="0" w:color="000000"/>
            </w:tcBorders>
          </w:tcPr>
          <w:p w14:paraId="7773EAE7" w14:textId="749EE676" w:rsidR="006A064A" w:rsidRPr="007128BD" w:rsidRDefault="006A064A" w:rsidP="00B6509F">
            <w:pPr>
              <w:ind w:left="90"/>
            </w:pPr>
            <w:r>
              <w:t xml:space="preserve">Original </w:t>
            </w:r>
            <w:r w:rsidRPr="007128BD">
              <w:t>Name</w:t>
            </w:r>
          </w:p>
        </w:tc>
        <w:tc>
          <w:tcPr>
            <w:tcW w:w="2074" w:type="dxa"/>
            <w:tcBorders>
              <w:top w:val="single" w:sz="6" w:space="0" w:color="000000"/>
              <w:left w:val="single" w:sz="6" w:space="0" w:color="000000"/>
              <w:bottom w:val="single" w:sz="6" w:space="0" w:color="000000"/>
              <w:right w:val="single" w:sz="6" w:space="0" w:color="000000"/>
            </w:tcBorders>
          </w:tcPr>
          <w:p w14:paraId="0C34D36F" w14:textId="741AE96F" w:rsidR="006A064A" w:rsidRPr="007128BD" w:rsidRDefault="006A064A" w:rsidP="00B6509F">
            <w:pPr>
              <w:ind w:left="9" w:firstLine="52"/>
            </w:pPr>
            <w:r>
              <w:t>New Name</w:t>
            </w:r>
          </w:p>
        </w:tc>
        <w:tc>
          <w:tcPr>
            <w:tcW w:w="16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DE49FF" w14:textId="77777777" w:rsidR="006A064A" w:rsidRPr="007128BD" w:rsidRDefault="006A064A" w:rsidP="00B6509F">
            <w:pPr>
              <w:ind w:left="-52" w:firstLine="52"/>
            </w:pPr>
            <w:r w:rsidRPr="007128BD">
              <w:t>IP Address</w:t>
            </w:r>
          </w:p>
        </w:tc>
        <w:tc>
          <w:tcPr>
            <w:tcW w:w="26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802C91" w14:textId="77777777" w:rsidR="006A064A" w:rsidRPr="007128BD" w:rsidRDefault="006A064A" w:rsidP="00B6509F">
            <w:pPr>
              <w:ind w:left="57" w:hanging="13"/>
            </w:pPr>
            <w:r w:rsidRPr="007128BD">
              <w:t>Organization</w:t>
            </w:r>
          </w:p>
        </w:tc>
      </w:tr>
      <w:tr w:rsidR="00B6509F" w:rsidRPr="007128BD" w14:paraId="6F226996" w14:textId="77777777" w:rsidTr="00AB04FE">
        <w:trPr>
          <w:jc w:val="center"/>
        </w:trPr>
        <w:tc>
          <w:tcPr>
            <w:tcW w:w="1949" w:type="dxa"/>
            <w:tcBorders>
              <w:top w:val="single" w:sz="6" w:space="0" w:color="000000"/>
              <w:left w:val="single" w:sz="6" w:space="0" w:color="000000"/>
              <w:bottom w:val="single" w:sz="6" w:space="0" w:color="000000"/>
              <w:right w:val="single" w:sz="6" w:space="0" w:color="000000"/>
            </w:tcBorders>
          </w:tcPr>
          <w:p w14:paraId="7C9D04C9" w14:textId="35ED7B18" w:rsidR="006A064A" w:rsidRPr="007128BD" w:rsidRDefault="006A064A" w:rsidP="00B6509F">
            <w:pPr>
              <w:ind w:left="90"/>
            </w:pPr>
            <w:r w:rsidRPr="007128BD">
              <w:t>SRI-NIC.ARPA</w:t>
            </w:r>
          </w:p>
        </w:tc>
        <w:tc>
          <w:tcPr>
            <w:tcW w:w="2074" w:type="dxa"/>
            <w:tcBorders>
              <w:top w:val="single" w:sz="6" w:space="0" w:color="000000"/>
              <w:left w:val="single" w:sz="6" w:space="0" w:color="000000"/>
              <w:bottom w:val="single" w:sz="6" w:space="0" w:color="000000"/>
              <w:right w:val="single" w:sz="6" w:space="0" w:color="000000"/>
            </w:tcBorders>
          </w:tcPr>
          <w:p w14:paraId="5339048E" w14:textId="3B78DAD6" w:rsidR="006A064A" w:rsidRPr="007128BD" w:rsidRDefault="006A064A" w:rsidP="00B6509F">
            <w:pPr>
              <w:ind w:left="53"/>
            </w:pPr>
            <w:r>
              <w:t>NS.NIC.DDN.MIL</w:t>
            </w:r>
          </w:p>
        </w:tc>
        <w:tc>
          <w:tcPr>
            <w:tcW w:w="16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D972C5" w14:textId="508A0ACF" w:rsidR="006A064A" w:rsidRPr="007128BD" w:rsidRDefault="006A064A" w:rsidP="00B6509F">
            <w:pPr>
              <w:ind w:left="-45" w:firstLine="45"/>
            </w:pPr>
            <w:r>
              <w:t>192.67.67.53</w:t>
            </w:r>
          </w:p>
        </w:tc>
        <w:tc>
          <w:tcPr>
            <w:tcW w:w="26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76F85B" w14:textId="556B62C8" w:rsidR="006A064A" w:rsidRPr="007128BD" w:rsidRDefault="003F686C" w:rsidP="00B6509F">
            <w:pPr>
              <w:ind w:left="57" w:hanging="13"/>
            </w:pPr>
            <w:r>
              <w:t>SRI</w:t>
            </w:r>
            <w:r w:rsidR="006A064A" w:rsidRPr="007128BD">
              <w:t xml:space="preserve"> International</w:t>
            </w:r>
          </w:p>
        </w:tc>
      </w:tr>
      <w:tr w:rsidR="00B6509F" w:rsidRPr="007128BD" w14:paraId="4511E53D" w14:textId="77777777" w:rsidTr="00AB04FE">
        <w:trPr>
          <w:jc w:val="center"/>
        </w:trPr>
        <w:tc>
          <w:tcPr>
            <w:tcW w:w="1949" w:type="dxa"/>
            <w:tcBorders>
              <w:top w:val="single" w:sz="6" w:space="0" w:color="000000"/>
              <w:left w:val="single" w:sz="6" w:space="0" w:color="000000"/>
              <w:bottom w:val="single" w:sz="6" w:space="0" w:color="000000"/>
              <w:right w:val="single" w:sz="6" w:space="0" w:color="000000"/>
            </w:tcBorders>
          </w:tcPr>
          <w:p w14:paraId="20B81652" w14:textId="72982B4C" w:rsidR="006A064A" w:rsidRPr="007128BD" w:rsidRDefault="006A064A" w:rsidP="00B6509F">
            <w:pPr>
              <w:ind w:left="90"/>
            </w:pPr>
            <w:r w:rsidRPr="007128BD">
              <w:t>A.ISI.EDU</w:t>
            </w:r>
          </w:p>
        </w:tc>
        <w:tc>
          <w:tcPr>
            <w:tcW w:w="2074" w:type="dxa"/>
            <w:tcBorders>
              <w:top w:val="single" w:sz="6" w:space="0" w:color="000000"/>
              <w:left w:val="single" w:sz="6" w:space="0" w:color="000000"/>
              <w:bottom w:val="single" w:sz="6" w:space="0" w:color="000000"/>
              <w:right w:val="single" w:sz="6" w:space="0" w:color="000000"/>
            </w:tcBorders>
          </w:tcPr>
          <w:p w14:paraId="754EEF2D" w14:textId="36C3D27C" w:rsidR="006A064A" w:rsidRPr="007128BD" w:rsidRDefault="006A064A" w:rsidP="00B6509F">
            <w:pPr>
              <w:ind w:left="53"/>
            </w:pPr>
            <w:r>
              <w:t>A.ISI.EDU</w:t>
            </w:r>
          </w:p>
        </w:tc>
        <w:tc>
          <w:tcPr>
            <w:tcW w:w="16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E4BCF4" w14:textId="77777777" w:rsidR="006A064A" w:rsidRDefault="006A064A" w:rsidP="00B6509F">
            <w:pPr>
              <w:ind w:left="-52" w:firstLine="52"/>
            </w:pPr>
            <w:r w:rsidRPr="007128BD">
              <w:t>26.2.0.103</w:t>
            </w:r>
          </w:p>
          <w:p w14:paraId="3A883A32" w14:textId="38CD01C9" w:rsidR="006A064A" w:rsidRPr="007128BD" w:rsidRDefault="006A064A" w:rsidP="00092251">
            <w:pPr>
              <w:ind w:left="-52" w:firstLine="52"/>
            </w:pPr>
            <w:r w:rsidRPr="005B0202">
              <w:t>128.9.0.107</w:t>
            </w:r>
          </w:p>
        </w:tc>
        <w:tc>
          <w:tcPr>
            <w:tcW w:w="26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6DD85B" w14:textId="77777777" w:rsidR="006A064A" w:rsidRPr="007128BD" w:rsidRDefault="006A064A" w:rsidP="00B6509F">
            <w:pPr>
              <w:ind w:left="57" w:hanging="13"/>
            </w:pPr>
            <w:r w:rsidRPr="007128BD">
              <w:t>Information Sciences Institute</w:t>
            </w:r>
          </w:p>
        </w:tc>
      </w:tr>
      <w:tr w:rsidR="00B6509F" w:rsidRPr="007128BD" w14:paraId="3DAC01FD" w14:textId="77777777" w:rsidTr="00AB04FE">
        <w:trPr>
          <w:jc w:val="center"/>
        </w:trPr>
        <w:tc>
          <w:tcPr>
            <w:tcW w:w="1949" w:type="dxa"/>
            <w:tcBorders>
              <w:top w:val="single" w:sz="6" w:space="0" w:color="000000"/>
              <w:left w:val="single" w:sz="6" w:space="0" w:color="000000"/>
              <w:bottom w:val="single" w:sz="6" w:space="0" w:color="000000"/>
              <w:right w:val="single" w:sz="6" w:space="0" w:color="000000"/>
            </w:tcBorders>
          </w:tcPr>
          <w:p w14:paraId="2C4C4832" w14:textId="52C1EBCF" w:rsidR="006A064A" w:rsidRPr="007128BD" w:rsidRDefault="006A064A" w:rsidP="00B6509F">
            <w:pPr>
              <w:ind w:left="90"/>
            </w:pPr>
            <w:r w:rsidRPr="007128BD">
              <w:t>C.NYSER.NET</w:t>
            </w:r>
          </w:p>
        </w:tc>
        <w:tc>
          <w:tcPr>
            <w:tcW w:w="2074" w:type="dxa"/>
            <w:tcBorders>
              <w:top w:val="single" w:sz="6" w:space="0" w:color="000000"/>
              <w:left w:val="single" w:sz="6" w:space="0" w:color="000000"/>
              <w:bottom w:val="single" w:sz="6" w:space="0" w:color="000000"/>
              <w:right w:val="single" w:sz="6" w:space="0" w:color="000000"/>
            </w:tcBorders>
          </w:tcPr>
          <w:p w14:paraId="12C91625" w14:textId="70EAC5C8" w:rsidR="006A064A" w:rsidRPr="007128BD" w:rsidRDefault="006A064A" w:rsidP="00B6509F">
            <w:pPr>
              <w:ind w:left="53"/>
            </w:pPr>
            <w:r>
              <w:t>C.</w:t>
            </w:r>
            <w:r w:rsidR="00DF4603">
              <w:t>N</w:t>
            </w:r>
            <w:r>
              <w:t>YSER.NET</w:t>
            </w:r>
          </w:p>
        </w:tc>
        <w:tc>
          <w:tcPr>
            <w:tcW w:w="16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D93051" w14:textId="2BCA5D5A" w:rsidR="006A064A" w:rsidRPr="007128BD" w:rsidRDefault="006A064A" w:rsidP="00092251">
            <w:pPr>
              <w:ind w:left="-52" w:firstLine="52"/>
            </w:pPr>
            <w:r w:rsidRPr="005B0202">
              <w:t>192.33.4.12</w:t>
            </w:r>
          </w:p>
        </w:tc>
        <w:tc>
          <w:tcPr>
            <w:tcW w:w="26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F5F459" w14:textId="77777777" w:rsidR="006A064A" w:rsidRPr="007128BD" w:rsidRDefault="006A064A" w:rsidP="00B6509F">
            <w:pPr>
              <w:ind w:left="57" w:hanging="13"/>
            </w:pPr>
            <w:r w:rsidRPr="007128BD">
              <w:t>RPI</w:t>
            </w:r>
          </w:p>
        </w:tc>
      </w:tr>
      <w:tr w:rsidR="00B6509F" w:rsidRPr="007128BD" w14:paraId="058AA32C" w14:textId="77777777" w:rsidTr="00AB04FE">
        <w:trPr>
          <w:jc w:val="center"/>
        </w:trPr>
        <w:tc>
          <w:tcPr>
            <w:tcW w:w="1949" w:type="dxa"/>
            <w:tcBorders>
              <w:top w:val="single" w:sz="6" w:space="0" w:color="000000"/>
              <w:left w:val="single" w:sz="6" w:space="0" w:color="000000"/>
              <w:bottom w:val="single" w:sz="6" w:space="0" w:color="000000"/>
              <w:right w:val="single" w:sz="6" w:space="0" w:color="000000"/>
            </w:tcBorders>
          </w:tcPr>
          <w:p w14:paraId="43E18253" w14:textId="74803EEF" w:rsidR="006A064A" w:rsidRPr="007128BD" w:rsidRDefault="006A064A" w:rsidP="00B6509F">
            <w:pPr>
              <w:ind w:left="90"/>
            </w:pPr>
            <w:r w:rsidRPr="007128BD">
              <w:t>TERP.UMD.EDU</w:t>
            </w:r>
          </w:p>
        </w:tc>
        <w:tc>
          <w:tcPr>
            <w:tcW w:w="2074" w:type="dxa"/>
            <w:tcBorders>
              <w:top w:val="single" w:sz="6" w:space="0" w:color="000000"/>
              <w:left w:val="single" w:sz="6" w:space="0" w:color="000000"/>
              <w:bottom w:val="single" w:sz="6" w:space="0" w:color="000000"/>
              <w:right w:val="single" w:sz="6" w:space="0" w:color="000000"/>
            </w:tcBorders>
          </w:tcPr>
          <w:p w14:paraId="45305487" w14:textId="61023F43" w:rsidR="006A064A" w:rsidRPr="007128BD" w:rsidRDefault="006A064A" w:rsidP="00B6509F">
            <w:pPr>
              <w:ind w:left="53"/>
            </w:pPr>
            <w:r>
              <w:t>TERP.UMD.EDU</w:t>
            </w:r>
          </w:p>
        </w:tc>
        <w:tc>
          <w:tcPr>
            <w:tcW w:w="16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C1F349" w14:textId="77777777" w:rsidR="006A064A" w:rsidRPr="007128BD" w:rsidRDefault="006A064A" w:rsidP="00B6509F">
            <w:pPr>
              <w:ind w:left="-52" w:firstLine="52"/>
            </w:pPr>
            <w:r w:rsidRPr="007128BD">
              <w:t>128.8.10.90</w:t>
            </w:r>
          </w:p>
        </w:tc>
        <w:tc>
          <w:tcPr>
            <w:tcW w:w="26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5DC63C" w14:textId="436BC792" w:rsidR="006A064A" w:rsidRPr="007128BD" w:rsidRDefault="006A064A" w:rsidP="000C23F1">
            <w:pPr>
              <w:ind w:left="57" w:hanging="13"/>
            </w:pPr>
            <w:r w:rsidRPr="007128BD">
              <w:t xml:space="preserve">University </w:t>
            </w:r>
            <w:r w:rsidR="000C23F1">
              <w:t>o</w:t>
            </w:r>
            <w:r w:rsidR="000C23F1" w:rsidRPr="007128BD">
              <w:t xml:space="preserve">f </w:t>
            </w:r>
            <w:r w:rsidRPr="007128BD">
              <w:t>Maryland</w:t>
            </w:r>
          </w:p>
        </w:tc>
      </w:tr>
      <w:tr w:rsidR="00B6509F" w:rsidRPr="007128BD" w14:paraId="45628650" w14:textId="77777777" w:rsidTr="00AB04FE">
        <w:trPr>
          <w:jc w:val="center"/>
        </w:trPr>
        <w:tc>
          <w:tcPr>
            <w:tcW w:w="1949" w:type="dxa"/>
            <w:tcBorders>
              <w:top w:val="single" w:sz="6" w:space="0" w:color="000000"/>
              <w:left w:val="single" w:sz="6" w:space="0" w:color="000000"/>
              <w:bottom w:val="single" w:sz="6" w:space="0" w:color="000000"/>
              <w:right w:val="single" w:sz="6" w:space="0" w:color="000000"/>
            </w:tcBorders>
          </w:tcPr>
          <w:p w14:paraId="7BEB1150" w14:textId="76FB55C0" w:rsidR="006A064A" w:rsidRPr="007128BD" w:rsidRDefault="006A064A" w:rsidP="00B6509F">
            <w:pPr>
              <w:ind w:left="90"/>
            </w:pPr>
            <w:r w:rsidRPr="007128BD">
              <w:t>GUNTER-ADAM.ARPA</w:t>
            </w:r>
          </w:p>
        </w:tc>
        <w:tc>
          <w:tcPr>
            <w:tcW w:w="2074" w:type="dxa"/>
            <w:tcBorders>
              <w:top w:val="single" w:sz="6" w:space="0" w:color="000000"/>
              <w:left w:val="single" w:sz="6" w:space="0" w:color="000000"/>
              <w:bottom w:val="single" w:sz="6" w:space="0" w:color="000000"/>
              <w:right w:val="single" w:sz="6" w:space="0" w:color="000000"/>
            </w:tcBorders>
          </w:tcPr>
          <w:p w14:paraId="09974501" w14:textId="0652CDF1" w:rsidR="006A064A" w:rsidRPr="007128BD" w:rsidRDefault="006A064A" w:rsidP="00B6509F">
            <w:pPr>
              <w:ind w:left="53"/>
            </w:pPr>
            <w:r w:rsidRPr="007128BD">
              <w:t>GUNTER-ADAM.AF.MIL</w:t>
            </w:r>
          </w:p>
        </w:tc>
        <w:tc>
          <w:tcPr>
            <w:tcW w:w="16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0C9D6A6" w14:textId="77777777" w:rsidR="006A064A" w:rsidRPr="007128BD" w:rsidRDefault="006A064A" w:rsidP="00B6509F">
            <w:pPr>
              <w:ind w:left="-52" w:firstLine="52"/>
            </w:pPr>
            <w:r w:rsidRPr="007128BD">
              <w:t>26.1.0.13</w:t>
            </w:r>
          </w:p>
        </w:tc>
        <w:tc>
          <w:tcPr>
            <w:tcW w:w="26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954CDA7" w14:textId="77777777" w:rsidR="006A064A" w:rsidRPr="007128BD" w:rsidRDefault="006A064A" w:rsidP="00B6509F">
            <w:pPr>
              <w:ind w:left="57" w:hanging="13"/>
            </w:pPr>
            <w:r>
              <w:t>U.S.</w:t>
            </w:r>
            <w:r w:rsidRPr="007128BD">
              <w:t xml:space="preserve"> Air</w:t>
            </w:r>
            <w:r>
              <w:t xml:space="preserve"> </w:t>
            </w:r>
            <w:r w:rsidRPr="007128BD">
              <w:t>Force Networking Group</w:t>
            </w:r>
          </w:p>
        </w:tc>
      </w:tr>
      <w:tr w:rsidR="00B6509F" w:rsidRPr="007128BD" w14:paraId="51016BC7" w14:textId="77777777" w:rsidTr="00AB04FE">
        <w:trPr>
          <w:jc w:val="center"/>
        </w:trPr>
        <w:tc>
          <w:tcPr>
            <w:tcW w:w="1949" w:type="dxa"/>
            <w:tcBorders>
              <w:top w:val="single" w:sz="6" w:space="0" w:color="000000"/>
              <w:left w:val="single" w:sz="6" w:space="0" w:color="000000"/>
              <w:bottom w:val="single" w:sz="6" w:space="0" w:color="000000"/>
              <w:right w:val="single" w:sz="6" w:space="0" w:color="000000"/>
            </w:tcBorders>
          </w:tcPr>
          <w:p w14:paraId="2CD3BB87" w14:textId="23159B91" w:rsidR="006A064A" w:rsidRPr="007128BD" w:rsidRDefault="006A064A" w:rsidP="00B6509F">
            <w:pPr>
              <w:ind w:left="90"/>
            </w:pPr>
            <w:r w:rsidRPr="007128BD">
              <w:t>NS.NASA.GOV</w:t>
            </w:r>
          </w:p>
        </w:tc>
        <w:tc>
          <w:tcPr>
            <w:tcW w:w="2074" w:type="dxa"/>
            <w:tcBorders>
              <w:top w:val="single" w:sz="6" w:space="0" w:color="000000"/>
              <w:left w:val="single" w:sz="6" w:space="0" w:color="000000"/>
              <w:bottom w:val="single" w:sz="6" w:space="0" w:color="000000"/>
              <w:right w:val="single" w:sz="6" w:space="0" w:color="000000"/>
            </w:tcBorders>
          </w:tcPr>
          <w:p w14:paraId="094AFA31" w14:textId="6491506D" w:rsidR="006A064A" w:rsidRPr="007128BD" w:rsidRDefault="006A064A" w:rsidP="00B6509F">
            <w:pPr>
              <w:ind w:left="53"/>
            </w:pPr>
            <w:r w:rsidRPr="007128BD">
              <w:t>NS.NASA.GOV</w:t>
            </w:r>
          </w:p>
        </w:tc>
        <w:tc>
          <w:tcPr>
            <w:tcW w:w="16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C86267" w14:textId="77777777" w:rsidR="006A064A" w:rsidRDefault="006A064A" w:rsidP="00B6509F">
            <w:pPr>
              <w:ind w:left="-52" w:firstLine="52"/>
            </w:pPr>
            <w:r w:rsidRPr="007128BD">
              <w:t>128.102.16.10</w:t>
            </w:r>
          </w:p>
          <w:p w14:paraId="569E086E" w14:textId="35BD0D07" w:rsidR="006A064A" w:rsidRPr="007128BD" w:rsidRDefault="006A064A" w:rsidP="00B6509F">
            <w:pPr>
              <w:ind w:left="-52" w:firstLine="52"/>
            </w:pPr>
            <w:r w:rsidRPr="005B0202">
              <w:t>192.52.195.10</w:t>
            </w:r>
          </w:p>
        </w:tc>
        <w:tc>
          <w:tcPr>
            <w:tcW w:w="26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7E616B1" w14:textId="175AEB4A" w:rsidR="006A064A" w:rsidRPr="007128BD" w:rsidRDefault="006A064A" w:rsidP="00B6509F">
            <w:pPr>
              <w:ind w:left="57" w:hanging="13"/>
            </w:pPr>
            <w:r w:rsidRPr="007128BD">
              <w:t>NASA</w:t>
            </w:r>
            <w:r>
              <w:t xml:space="preserve"> Ames</w:t>
            </w:r>
            <w:r w:rsidR="00484559">
              <w:t xml:space="preserve"> Research Center</w:t>
            </w:r>
          </w:p>
        </w:tc>
      </w:tr>
      <w:tr w:rsidR="00B6509F" w:rsidRPr="007128BD" w14:paraId="134D58C8" w14:textId="77777777" w:rsidTr="00AB04FE">
        <w:trPr>
          <w:jc w:val="center"/>
        </w:trPr>
        <w:tc>
          <w:tcPr>
            <w:tcW w:w="1949" w:type="dxa"/>
            <w:tcBorders>
              <w:top w:val="single" w:sz="6" w:space="0" w:color="000000"/>
              <w:left w:val="single" w:sz="6" w:space="0" w:color="000000"/>
              <w:bottom w:val="single" w:sz="6" w:space="0" w:color="000000"/>
              <w:right w:val="single" w:sz="6" w:space="0" w:color="000000"/>
            </w:tcBorders>
          </w:tcPr>
          <w:p w14:paraId="62F71AA2" w14:textId="0EFDC40C" w:rsidR="006A064A" w:rsidRPr="007128BD" w:rsidRDefault="006A064A" w:rsidP="00B6509F">
            <w:pPr>
              <w:ind w:left="90"/>
            </w:pPr>
            <w:r w:rsidRPr="007128BD">
              <w:t>BRL-AOS.ARPA</w:t>
            </w:r>
          </w:p>
        </w:tc>
        <w:tc>
          <w:tcPr>
            <w:tcW w:w="2074" w:type="dxa"/>
            <w:tcBorders>
              <w:top w:val="single" w:sz="6" w:space="0" w:color="000000"/>
              <w:left w:val="single" w:sz="6" w:space="0" w:color="000000"/>
              <w:bottom w:val="single" w:sz="6" w:space="0" w:color="000000"/>
              <w:right w:val="single" w:sz="6" w:space="0" w:color="000000"/>
            </w:tcBorders>
          </w:tcPr>
          <w:p w14:paraId="199F6561" w14:textId="0425DC16" w:rsidR="006A064A" w:rsidRPr="007128BD" w:rsidRDefault="006A064A" w:rsidP="00B6509F">
            <w:pPr>
              <w:ind w:left="53"/>
            </w:pPr>
            <w:r w:rsidRPr="007128BD">
              <w:t>AOS.BRL.MIL</w:t>
            </w:r>
          </w:p>
        </w:tc>
        <w:tc>
          <w:tcPr>
            <w:tcW w:w="16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56331C" w14:textId="77777777" w:rsidR="006A064A" w:rsidRPr="007128BD" w:rsidRDefault="006A064A" w:rsidP="00B6509F">
            <w:pPr>
              <w:ind w:left="-52" w:firstLine="52"/>
            </w:pPr>
            <w:r w:rsidRPr="007128BD">
              <w:t>192.5.25.82</w:t>
            </w:r>
          </w:p>
          <w:p w14:paraId="0AF3A11A" w14:textId="77777777" w:rsidR="006A064A" w:rsidRPr="007128BD" w:rsidRDefault="006A064A" w:rsidP="00B6509F">
            <w:pPr>
              <w:ind w:left="-52" w:firstLine="52"/>
            </w:pPr>
            <w:r w:rsidRPr="007128BD">
              <w:t>128.20.1.2</w:t>
            </w:r>
          </w:p>
        </w:tc>
        <w:tc>
          <w:tcPr>
            <w:tcW w:w="26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8EF4AC" w14:textId="77777777" w:rsidR="006A064A" w:rsidRPr="007128BD" w:rsidRDefault="006A064A" w:rsidP="00B6509F">
            <w:pPr>
              <w:ind w:left="57" w:hanging="13"/>
            </w:pPr>
            <w:r w:rsidRPr="007128BD">
              <w:t>Ballistic Research Laboratory, US Army</w:t>
            </w:r>
          </w:p>
        </w:tc>
      </w:tr>
    </w:tbl>
    <w:p w14:paraId="63AC3357" w14:textId="77777777" w:rsidR="00463455" w:rsidRDefault="00463455" w:rsidP="00463455">
      <w:pPr>
        <w:spacing w:after="120"/>
      </w:pPr>
    </w:p>
    <w:p w14:paraId="0A483ED6" w14:textId="0357292F" w:rsidR="009165CD" w:rsidRDefault="009165CD" w:rsidP="007128BD">
      <w:pPr>
        <w:pStyle w:val="Encabezado2"/>
      </w:pPr>
      <w:bookmarkStart w:id="12" w:name="_Toc439837615"/>
      <w:r>
        <w:lastRenderedPageBreak/>
        <w:t xml:space="preserve">Expanding Root Service Outside </w:t>
      </w:r>
      <w:r w:rsidR="00B4664A">
        <w:t>North America</w:t>
      </w:r>
      <w:r w:rsidR="00005E31">
        <w:t xml:space="preserve"> (1991)</w:t>
      </w:r>
      <w:bookmarkEnd w:id="12"/>
    </w:p>
    <w:p w14:paraId="22482126" w14:textId="4A9A08DA" w:rsidR="00D54293" w:rsidRPr="00126868" w:rsidRDefault="00D54293" w:rsidP="00126868">
      <w:r w:rsidRPr="00126868">
        <w:t>As the Internet in Europe developed in the late 1980s, there was an increasing need to have one or more root name servers in Europe to reduce the dependency on the few</w:t>
      </w:r>
      <w:r w:rsidR="004C06E1">
        <w:t>, expensive,</w:t>
      </w:r>
      <w:r w:rsidRPr="00126868">
        <w:t xml:space="preserve"> and unstable Internet links to the USA. At RIPE 1 </w:t>
      </w:r>
      <w:r w:rsidR="004C06E1">
        <w:t>o</w:t>
      </w:r>
      <w:r w:rsidRPr="00126868">
        <w:t>n 22 May 1989 this issue was discussed.</w:t>
      </w:r>
      <w:r w:rsidR="005E304B">
        <w:rPr>
          <w:rStyle w:val="FootnoteReference"/>
        </w:rPr>
        <w:footnoteReference w:id="25"/>
      </w:r>
      <w:r w:rsidRPr="00126868">
        <w:rPr>
          <w:vertAlign w:val="superscript"/>
        </w:rPr>
        <w:t xml:space="preserve"> </w:t>
      </w:r>
      <w:r w:rsidRPr="00126868">
        <w:t>The list of sites mentioned as possible root server hosts include</w:t>
      </w:r>
      <w:r w:rsidR="00093C87">
        <w:t>d:</w:t>
      </w:r>
      <w:r w:rsidRPr="00126868">
        <w:t xml:space="preserve"> the Royal Institute of Technology (KTH, the technical university) in Stockholm, Sweden; Centrum Wiskunde &amp; Informatica (CWI, the national research institute for mathematics and computer science), in Amsterdam, The Netherlands; and </w:t>
      </w:r>
      <w:r w:rsidRPr="00126868">
        <w:rPr>
          <w:color w:val="333333"/>
          <w:highlight w:val="white"/>
        </w:rPr>
        <w:t>Conseil Européen pour la Recherche Nucléaire</w:t>
      </w:r>
      <w:r w:rsidRPr="00126868">
        <w:t xml:space="preserve"> (CERN, the European physics research centre) in Geneva, Switzerland/France.</w:t>
      </w:r>
    </w:p>
    <w:p w14:paraId="442C6B6C" w14:textId="77777777" w:rsidR="00D54293" w:rsidRPr="00126868" w:rsidRDefault="00D54293" w:rsidP="00D54293">
      <w:pPr>
        <w:pStyle w:val="Normal10"/>
        <w:rPr>
          <w:rFonts w:ascii="Times New Roman" w:hAnsi="Times New Roman" w:cs="Times New Roman"/>
          <w:sz w:val="24"/>
          <w:szCs w:val="24"/>
        </w:rPr>
      </w:pPr>
    </w:p>
    <w:p w14:paraId="7721E60C" w14:textId="2F36FAD2" w:rsidR="00D54293" w:rsidRPr="00126868" w:rsidRDefault="00D54293" w:rsidP="00126868">
      <w:r w:rsidRPr="00126868">
        <w:t xml:space="preserve">At the time, the network operations </w:t>
      </w:r>
      <w:r w:rsidR="00F1666E" w:rsidRPr="00126868">
        <w:t>center</w:t>
      </w:r>
      <w:r w:rsidRPr="00126868">
        <w:t xml:space="preserve"> at the Royal Institute of Technology (later named the KTHNOC) operated </w:t>
      </w:r>
      <w:r w:rsidR="004C3D04">
        <w:t>three</w:t>
      </w:r>
      <w:r w:rsidR="004C3D04" w:rsidRPr="00126868">
        <w:t xml:space="preserve"> </w:t>
      </w:r>
      <w:r w:rsidRPr="00126868">
        <w:t xml:space="preserve">major networks in the area: the Swedish University Network (SUNET), the Swedish academic network, and the Nordic University Network (NORDUnet) connecting SUNET to its siblings in the other Nordic countries. Due to early adoption of the TCP/IP protocol suite in the Nordic region, NORDUnet was a very large </w:t>
      </w:r>
      <w:r w:rsidR="00014412">
        <w:t>“</w:t>
      </w:r>
      <w:r w:rsidRPr="00126868">
        <w:t>p</w:t>
      </w:r>
      <w:r w:rsidR="00014412">
        <w:t>atch”</w:t>
      </w:r>
      <w:r w:rsidRPr="00126868">
        <w:t xml:space="preserve"> on the European Internet map, and serviced a large number of European users. The KTHNOC also managed domain names for Sweden (.SE)</w:t>
      </w:r>
      <w:r w:rsidR="007358CD">
        <w:t>,</w:t>
      </w:r>
      <w:r w:rsidRPr="00126868">
        <w:t xml:space="preserve"> and IP allocations for users in Sweden and within NORDUnet.</w:t>
      </w:r>
    </w:p>
    <w:p w14:paraId="6A835610" w14:textId="77777777" w:rsidR="00D54293" w:rsidRPr="00126868" w:rsidRDefault="00D54293" w:rsidP="00D54293">
      <w:pPr>
        <w:pStyle w:val="Normal10"/>
        <w:rPr>
          <w:rFonts w:ascii="Times New Roman" w:hAnsi="Times New Roman" w:cs="Times New Roman"/>
          <w:sz w:val="24"/>
          <w:szCs w:val="24"/>
        </w:rPr>
      </w:pPr>
    </w:p>
    <w:p w14:paraId="4B899FD2" w14:textId="4DC8B162" w:rsidR="00D54293" w:rsidRPr="00126868" w:rsidRDefault="00D54293" w:rsidP="00126868">
      <w:r w:rsidRPr="00126868">
        <w:t>KTH</w:t>
      </w:r>
      <w:r w:rsidR="00A25E8D">
        <w:t>/</w:t>
      </w:r>
      <w:r w:rsidRPr="00126868">
        <w:t xml:space="preserve">NORDUnet turned out to be a </w:t>
      </w:r>
      <w:r w:rsidR="00E66176" w:rsidRPr="00126868">
        <w:t>favorable</w:t>
      </w:r>
      <w:r w:rsidRPr="00126868">
        <w:t xml:space="preserve"> location to host a root service because:</w:t>
      </w:r>
    </w:p>
    <w:p w14:paraId="79C5065D" w14:textId="77777777" w:rsidR="00D54293" w:rsidRPr="00126868" w:rsidRDefault="00D54293" w:rsidP="00D54293">
      <w:pPr>
        <w:pStyle w:val="Normal10"/>
        <w:rPr>
          <w:rFonts w:ascii="Times New Roman" w:hAnsi="Times New Roman" w:cs="Times New Roman"/>
          <w:sz w:val="24"/>
          <w:szCs w:val="24"/>
        </w:rPr>
      </w:pPr>
      <w:r w:rsidRPr="00126868">
        <w:rPr>
          <w:rFonts w:ascii="Times New Roman" w:hAnsi="Times New Roman" w:cs="Times New Roman"/>
          <w:sz w:val="24"/>
          <w:szCs w:val="24"/>
        </w:rPr>
        <w:t xml:space="preserve"> </w:t>
      </w:r>
    </w:p>
    <w:p w14:paraId="16921E24" w14:textId="2749DED6" w:rsidR="00D54293" w:rsidRPr="00126868" w:rsidRDefault="00D54293" w:rsidP="00126868">
      <w:pPr>
        <w:pStyle w:val="ListParagraph"/>
        <w:numPr>
          <w:ilvl w:val="0"/>
          <w:numId w:val="39"/>
        </w:numPr>
      </w:pPr>
      <w:r w:rsidRPr="00126868">
        <w:t>NORDUnet was the first international wide-area multi-protocol network in the world, supporting TCP/IP, X.25, NJE of EARN, and DECnet protocols. The adoption of TCP/IP by NORDU</w:t>
      </w:r>
      <w:r w:rsidR="00A25E8D">
        <w:t>n</w:t>
      </w:r>
      <w:r w:rsidRPr="00126868">
        <w:t xml:space="preserve">et allowed it to connect with </w:t>
      </w:r>
      <w:r w:rsidR="008F0CA2">
        <w:t xml:space="preserve">the </w:t>
      </w:r>
      <w:r w:rsidRPr="00126868">
        <w:t>U.S Internet seamlessly.</w:t>
      </w:r>
    </w:p>
    <w:p w14:paraId="7E9B0465" w14:textId="3F6CCDEA" w:rsidR="00D54293" w:rsidRPr="00126868" w:rsidRDefault="00D54293" w:rsidP="00126868">
      <w:pPr>
        <w:pStyle w:val="ListParagraph"/>
        <w:numPr>
          <w:ilvl w:val="0"/>
          <w:numId w:val="39"/>
        </w:numPr>
      </w:pPr>
      <w:r w:rsidRPr="00126868">
        <w:t>NORDU</w:t>
      </w:r>
      <w:r w:rsidR="00A25E8D">
        <w:t>n</w:t>
      </w:r>
      <w:r w:rsidRPr="00126868">
        <w:t xml:space="preserve">et was </w:t>
      </w:r>
      <w:r w:rsidR="00327DE2">
        <w:t xml:space="preserve">one of the very few European networks </w:t>
      </w:r>
      <w:r w:rsidRPr="00126868">
        <w:t xml:space="preserve">to get a connection to the U.S Internet. </w:t>
      </w:r>
      <w:r w:rsidR="00114FD4">
        <w:t>V</w:t>
      </w:r>
      <w:r w:rsidRPr="00126868">
        <w:t xml:space="preserve">ia a </w:t>
      </w:r>
      <w:r w:rsidR="00114FD4" w:rsidRPr="00126868">
        <w:t xml:space="preserve">56 kbit/s </w:t>
      </w:r>
      <w:r w:rsidRPr="00126868">
        <w:t xml:space="preserve">satellite link to the John Von Neumann Center </w:t>
      </w:r>
      <w:r w:rsidR="00114FD4">
        <w:t>in</w:t>
      </w:r>
      <w:r w:rsidR="00114FD4" w:rsidRPr="00126868">
        <w:t xml:space="preserve"> </w:t>
      </w:r>
      <w:r w:rsidRPr="00126868">
        <w:t>Princeton, New Jersey, NORDUnet was connected to the U.S Internet</w:t>
      </w:r>
      <w:r w:rsidR="00114FD4">
        <w:t xml:space="preserve"> in 1988</w:t>
      </w:r>
      <w:r w:rsidR="00327DE2">
        <w:t>.</w:t>
      </w:r>
      <w:r w:rsidR="007A5631">
        <w:rPr>
          <w:rStyle w:val="FootnoteReference"/>
        </w:rPr>
        <w:footnoteReference w:id="26"/>
      </w:r>
    </w:p>
    <w:p w14:paraId="1C04952C" w14:textId="048D0ACF" w:rsidR="00D54293" w:rsidRPr="00126868" w:rsidRDefault="00D54293" w:rsidP="00126868">
      <w:pPr>
        <w:pStyle w:val="ListParagraph"/>
        <w:numPr>
          <w:ilvl w:val="0"/>
          <w:numId w:val="39"/>
        </w:numPr>
      </w:pPr>
      <w:r w:rsidRPr="00126868">
        <w:t>NORDU</w:t>
      </w:r>
      <w:r w:rsidR="00A25E8D">
        <w:t>n</w:t>
      </w:r>
      <w:r w:rsidRPr="00126868">
        <w:t>et had good connectivity to the rest of the Europe (EUnet, CERN).</w:t>
      </w:r>
    </w:p>
    <w:p w14:paraId="76DB83D6" w14:textId="31E456A1" w:rsidR="00D54293" w:rsidRPr="00126868" w:rsidRDefault="00D54293" w:rsidP="00126868">
      <w:pPr>
        <w:pStyle w:val="ListParagraph"/>
        <w:numPr>
          <w:ilvl w:val="0"/>
          <w:numId w:val="39"/>
        </w:numPr>
      </w:pPr>
      <w:r w:rsidRPr="00126868">
        <w:t>The staff operating NORDUnet had experience from operating DNS services for other high-profile domains, e.g., the national TLD for Sweden.</w:t>
      </w:r>
    </w:p>
    <w:p w14:paraId="5E5D9430" w14:textId="77777777" w:rsidR="00D54293" w:rsidRPr="00126868" w:rsidRDefault="00D54293" w:rsidP="00D54293">
      <w:pPr>
        <w:pStyle w:val="Normal10"/>
        <w:rPr>
          <w:rFonts w:ascii="Times New Roman" w:hAnsi="Times New Roman" w:cs="Times New Roman"/>
          <w:sz w:val="24"/>
          <w:szCs w:val="24"/>
        </w:rPr>
      </w:pPr>
    </w:p>
    <w:p w14:paraId="470AE18F" w14:textId="5E4A219C" w:rsidR="00D54293" w:rsidRPr="00126868" w:rsidRDefault="00D54293" w:rsidP="00126868">
      <w:r w:rsidRPr="00126868">
        <w:t xml:space="preserve">On July 28, 1991, the server NIC.NORDU.NET was added to the root zone </w:t>
      </w:r>
      <w:r w:rsidR="00114FD4">
        <w:t xml:space="preserve">and became </w:t>
      </w:r>
      <w:r w:rsidRPr="00126868">
        <w:t>the first non-US root server.</w:t>
      </w:r>
    </w:p>
    <w:p w14:paraId="105851F6" w14:textId="3F5D29E4" w:rsidR="009165CD" w:rsidRDefault="00A97581" w:rsidP="009165CD">
      <w:pPr>
        <w:pStyle w:val="Encabezado2"/>
      </w:pPr>
      <w:bookmarkStart w:id="13" w:name="_Toc439837616"/>
      <w:r>
        <w:lastRenderedPageBreak/>
        <w:t>DDN-</w:t>
      </w:r>
      <w:r w:rsidR="009165CD">
        <w:t>NIC Changes to Network Solutions</w:t>
      </w:r>
      <w:r w:rsidR="00005E31">
        <w:t xml:space="preserve"> (1991 - 1992)</w:t>
      </w:r>
      <w:bookmarkEnd w:id="13"/>
    </w:p>
    <w:p w14:paraId="6536B7CB" w14:textId="164CEACD" w:rsidR="007128BD" w:rsidRPr="007128BD" w:rsidRDefault="007128BD" w:rsidP="007128BD">
      <w:r w:rsidRPr="007128BD">
        <w:t xml:space="preserve">In 1991, the Defense Information Systems Agency awarded the NIC contract to Government Systems, Inc. (GSI), </w:t>
      </w:r>
      <w:r w:rsidR="00F1666E">
        <w:t>it</w:t>
      </w:r>
      <w:r w:rsidR="00114FD4" w:rsidRPr="007128BD">
        <w:t xml:space="preserve"> </w:t>
      </w:r>
      <w:r w:rsidRPr="007128BD">
        <w:t xml:space="preserve">in turn outsourced the </w:t>
      </w:r>
      <w:r w:rsidR="00F93873">
        <w:t>c</w:t>
      </w:r>
      <w:r w:rsidR="00F93873" w:rsidRPr="007128BD">
        <w:t xml:space="preserve">ontract </w:t>
      </w:r>
      <w:r w:rsidRPr="007128BD">
        <w:t>to Network Solutions, Inc. (NSI). A few changes happened:</w:t>
      </w:r>
      <w:r w:rsidRPr="007128BD">
        <w:rPr>
          <w:vertAlign w:val="superscript"/>
        </w:rPr>
        <w:footnoteReference w:id="27"/>
      </w:r>
    </w:p>
    <w:p w14:paraId="7F35DD6E" w14:textId="77777777" w:rsidR="007128BD" w:rsidRPr="007128BD" w:rsidRDefault="007128BD" w:rsidP="007128BD"/>
    <w:p w14:paraId="507CBA5F" w14:textId="77777777" w:rsidR="007128BD" w:rsidRPr="007128BD" w:rsidRDefault="007128BD" w:rsidP="005B0202">
      <w:pPr>
        <w:numPr>
          <w:ilvl w:val="0"/>
          <w:numId w:val="11"/>
        </w:numPr>
        <w:spacing w:after="120"/>
      </w:pPr>
      <w:r w:rsidRPr="007128BD">
        <w:t>The root server ns.nic.ddn.mil changed from 192.67.67.53 to 192.112.36.4.</w:t>
      </w:r>
    </w:p>
    <w:p w14:paraId="0A18AC78" w14:textId="50B64A24" w:rsidR="007128BD" w:rsidRPr="007128BD" w:rsidRDefault="00FC197D" w:rsidP="00FC197D">
      <w:pPr>
        <w:numPr>
          <w:ilvl w:val="0"/>
          <w:numId w:val="11"/>
        </w:numPr>
        <w:spacing w:after="120"/>
      </w:pPr>
      <w:r>
        <w:t xml:space="preserve">A.ISI.EDU </w:t>
      </w:r>
      <w:r w:rsidR="00114FD4">
        <w:t>was</w:t>
      </w:r>
      <w:r>
        <w:t xml:space="preserve"> retired, and a</w:t>
      </w:r>
      <w:r w:rsidR="007128BD" w:rsidRPr="007128BD">
        <w:t xml:space="preserve"> new root server KAVA.NISC.SRI.COM would run at address 192.33.33.24,</w:t>
      </w:r>
      <w:r w:rsidR="00944B9D">
        <w:t xml:space="preserve"> </w:t>
      </w:r>
      <w:r w:rsidR="00114FD4">
        <w:t xml:space="preserve">and </w:t>
      </w:r>
      <w:r w:rsidR="00944B9D">
        <w:t>take the place of A.ISI.EDU</w:t>
      </w:r>
      <w:r w:rsidR="00AC0119">
        <w:t>.</w:t>
      </w:r>
    </w:p>
    <w:p w14:paraId="5EA4FFB2" w14:textId="77777777" w:rsidR="00327431" w:rsidRDefault="00327431" w:rsidP="007128BD"/>
    <w:p w14:paraId="7C98570D" w14:textId="69CDF5CC" w:rsidR="007128BD" w:rsidRDefault="00944B9D" w:rsidP="007128BD">
      <w:r>
        <w:t xml:space="preserve">The list of root servers as of October 1991 is listed in the table below.  </w:t>
      </w:r>
    </w:p>
    <w:p w14:paraId="07F93097" w14:textId="77777777" w:rsidR="00375BF5" w:rsidRPr="007128BD" w:rsidRDefault="00375BF5" w:rsidP="007128BD"/>
    <w:p w14:paraId="7B5089BA" w14:textId="3576881E" w:rsidR="007128BD" w:rsidRPr="007128BD" w:rsidRDefault="007128BD" w:rsidP="007128BD">
      <w:pPr>
        <w:jc w:val="center"/>
        <w:rPr>
          <w:b/>
          <w:bCs/>
        </w:rPr>
      </w:pPr>
      <w:r w:rsidRPr="007128BD">
        <w:rPr>
          <w:b/>
          <w:bCs/>
        </w:rPr>
        <w:t xml:space="preserve">Table </w:t>
      </w:r>
      <w:r w:rsidRPr="007128BD">
        <w:rPr>
          <w:b/>
          <w:bCs/>
        </w:rPr>
        <w:fldChar w:fldCharType="begin"/>
      </w:r>
      <w:r w:rsidRPr="007128BD">
        <w:rPr>
          <w:b/>
          <w:bCs/>
        </w:rPr>
        <w:instrText xml:space="preserve"> SEQ Table \* ARABIC </w:instrText>
      </w:r>
      <w:r w:rsidRPr="007128BD">
        <w:rPr>
          <w:b/>
          <w:bCs/>
        </w:rPr>
        <w:fldChar w:fldCharType="separate"/>
      </w:r>
      <w:r w:rsidR="006D1CEB">
        <w:rPr>
          <w:b/>
          <w:bCs/>
          <w:noProof/>
        </w:rPr>
        <w:t>4</w:t>
      </w:r>
      <w:r w:rsidRPr="007128BD">
        <w:fldChar w:fldCharType="end"/>
      </w:r>
      <w:r w:rsidRPr="007128BD">
        <w:rPr>
          <w:b/>
          <w:bCs/>
        </w:rPr>
        <w:t>: List of Root Servers in Oct 1991</w:t>
      </w:r>
    </w:p>
    <w:tbl>
      <w:tblPr>
        <w:tblW w:w="0" w:type="auto"/>
        <w:jc w:val="center"/>
        <w:tblCellMar>
          <w:top w:w="15" w:type="dxa"/>
          <w:left w:w="15" w:type="dxa"/>
          <w:bottom w:w="15" w:type="dxa"/>
          <w:right w:w="15" w:type="dxa"/>
        </w:tblCellMar>
        <w:tblLook w:val="04A0" w:firstRow="1" w:lastRow="0" w:firstColumn="1" w:lastColumn="0" w:noHBand="0" w:noVBand="1"/>
      </w:tblPr>
      <w:tblGrid>
        <w:gridCol w:w="2637"/>
        <w:gridCol w:w="2197"/>
        <w:gridCol w:w="2970"/>
      </w:tblGrid>
      <w:tr w:rsidR="0026105F" w:rsidRPr="007128BD" w14:paraId="798FE7A2" w14:textId="77777777" w:rsidTr="0026105F">
        <w:trPr>
          <w:jc w:val="center"/>
        </w:trPr>
        <w:tc>
          <w:tcPr>
            <w:tcW w:w="26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C09616" w14:textId="77777777" w:rsidR="00453A89" w:rsidRPr="007128BD" w:rsidRDefault="00453A89" w:rsidP="004D3273">
            <w:pPr>
              <w:ind w:left="-18" w:right="-750"/>
            </w:pPr>
            <w:r w:rsidRPr="007128BD">
              <w:t>Name</w:t>
            </w:r>
          </w:p>
        </w:tc>
        <w:tc>
          <w:tcPr>
            <w:tcW w:w="2197" w:type="dxa"/>
            <w:tcBorders>
              <w:top w:val="single" w:sz="6" w:space="0" w:color="000000"/>
              <w:left w:val="single" w:sz="6" w:space="0" w:color="000000"/>
              <w:bottom w:val="single" w:sz="6" w:space="0" w:color="000000"/>
              <w:right w:val="single" w:sz="6" w:space="0" w:color="000000"/>
            </w:tcBorders>
          </w:tcPr>
          <w:p w14:paraId="070D8496" w14:textId="16331A1E" w:rsidR="00453A89" w:rsidRDefault="00453A89" w:rsidP="00B6509F">
            <w:pPr>
              <w:ind w:left="80" w:right="202"/>
            </w:pPr>
            <w:r w:rsidRPr="007128BD">
              <w:t>IP Address</w:t>
            </w:r>
          </w:p>
        </w:tc>
        <w:tc>
          <w:tcPr>
            <w:tcW w:w="2970" w:type="dxa"/>
            <w:tcBorders>
              <w:top w:val="single" w:sz="6" w:space="0" w:color="000000"/>
              <w:left w:val="single" w:sz="6" w:space="0" w:color="000000"/>
              <w:bottom w:val="single" w:sz="6" w:space="0" w:color="000000"/>
              <w:right w:val="single" w:sz="6" w:space="0" w:color="000000"/>
            </w:tcBorders>
          </w:tcPr>
          <w:p w14:paraId="3CD15289" w14:textId="786AA6AA" w:rsidR="00453A89" w:rsidRPr="007128BD" w:rsidRDefault="00453A89" w:rsidP="00B6509F">
            <w:pPr>
              <w:ind w:left="133"/>
            </w:pPr>
            <w:r>
              <w:t xml:space="preserve">Organization    </w:t>
            </w:r>
          </w:p>
        </w:tc>
      </w:tr>
      <w:tr w:rsidR="0026105F" w:rsidRPr="007128BD" w14:paraId="24A265E3" w14:textId="77777777" w:rsidTr="0026105F">
        <w:trPr>
          <w:jc w:val="center"/>
        </w:trPr>
        <w:tc>
          <w:tcPr>
            <w:tcW w:w="26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B6259E" w14:textId="604BEEFF" w:rsidR="00453A89" w:rsidRPr="007128BD" w:rsidRDefault="001A3687" w:rsidP="0026105F">
            <w:pPr>
              <w:ind w:left="-18" w:right="-750"/>
            </w:pPr>
            <w:r>
              <w:t>N</w:t>
            </w:r>
            <w:r w:rsidR="00453A89" w:rsidRPr="007128BD">
              <w:t>S.NIC.DDN.MIL</w:t>
            </w:r>
          </w:p>
        </w:tc>
        <w:tc>
          <w:tcPr>
            <w:tcW w:w="2197" w:type="dxa"/>
            <w:tcBorders>
              <w:top w:val="single" w:sz="6" w:space="0" w:color="000000"/>
              <w:left w:val="single" w:sz="6" w:space="0" w:color="000000"/>
              <w:bottom w:val="single" w:sz="6" w:space="0" w:color="000000"/>
              <w:right w:val="single" w:sz="6" w:space="0" w:color="000000"/>
            </w:tcBorders>
          </w:tcPr>
          <w:p w14:paraId="30A0CE4B" w14:textId="417DBDA0" w:rsidR="00453A89" w:rsidRPr="007128BD" w:rsidRDefault="00453A89" w:rsidP="00B6509F">
            <w:pPr>
              <w:ind w:left="80" w:right="202"/>
            </w:pPr>
            <w:r w:rsidRPr="007128BD">
              <w:t>192.112.36.4</w:t>
            </w:r>
          </w:p>
        </w:tc>
        <w:tc>
          <w:tcPr>
            <w:tcW w:w="2970" w:type="dxa"/>
            <w:tcBorders>
              <w:top w:val="single" w:sz="6" w:space="0" w:color="000000"/>
              <w:left w:val="single" w:sz="6" w:space="0" w:color="000000"/>
              <w:bottom w:val="single" w:sz="6" w:space="0" w:color="000000"/>
              <w:right w:val="single" w:sz="6" w:space="0" w:color="000000"/>
            </w:tcBorders>
          </w:tcPr>
          <w:p w14:paraId="62CA2EA0" w14:textId="73C66BF0" w:rsidR="00453A89" w:rsidRPr="007128BD" w:rsidRDefault="00453A89" w:rsidP="00B6509F">
            <w:pPr>
              <w:ind w:left="133"/>
            </w:pPr>
            <w:r>
              <w:t>Network Solutions</w:t>
            </w:r>
            <w:r w:rsidR="00114FD4">
              <w:t>,</w:t>
            </w:r>
            <w:r>
              <w:t xml:space="preserve"> Inc.</w:t>
            </w:r>
          </w:p>
        </w:tc>
      </w:tr>
      <w:tr w:rsidR="0026105F" w:rsidRPr="007128BD" w14:paraId="1AA008DE" w14:textId="77777777" w:rsidTr="0026105F">
        <w:trPr>
          <w:jc w:val="center"/>
        </w:trPr>
        <w:tc>
          <w:tcPr>
            <w:tcW w:w="26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2B8E1C" w14:textId="77777777" w:rsidR="00453A89" w:rsidRPr="007128BD" w:rsidRDefault="00453A89" w:rsidP="0026105F">
            <w:pPr>
              <w:ind w:left="-18" w:right="-750"/>
            </w:pPr>
            <w:r w:rsidRPr="007128BD">
              <w:t>KAVA.NISC.SRI.COM</w:t>
            </w:r>
          </w:p>
        </w:tc>
        <w:tc>
          <w:tcPr>
            <w:tcW w:w="2197" w:type="dxa"/>
            <w:tcBorders>
              <w:top w:val="single" w:sz="6" w:space="0" w:color="000000"/>
              <w:left w:val="single" w:sz="6" w:space="0" w:color="000000"/>
              <w:bottom w:val="single" w:sz="6" w:space="0" w:color="000000"/>
              <w:right w:val="single" w:sz="6" w:space="0" w:color="000000"/>
            </w:tcBorders>
          </w:tcPr>
          <w:p w14:paraId="1A7905DF" w14:textId="0FE07CF8" w:rsidR="00453A89" w:rsidRPr="007128BD" w:rsidRDefault="00453A89" w:rsidP="00B6509F">
            <w:pPr>
              <w:ind w:left="80" w:right="202"/>
            </w:pPr>
            <w:r w:rsidRPr="007128BD">
              <w:t>192.33.33.24</w:t>
            </w:r>
          </w:p>
        </w:tc>
        <w:tc>
          <w:tcPr>
            <w:tcW w:w="2970" w:type="dxa"/>
            <w:tcBorders>
              <w:top w:val="single" w:sz="6" w:space="0" w:color="000000"/>
              <w:left w:val="single" w:sz="6" w:space="0" w:color="000000"/>
              <w:bottom w:val="single" w:sz="6" w:space="0" w:color="000000"/>
              <w:right w:val="single" w:sz="6" w:space="0" w:color="000000"/>
            </w:tcBorders>
          </w:tcPr>
          <w:p w14:paraId="19CE89E8" w14:textId="4042B77C" w:rsidR="00453A89" w:rsidRPr="007128BD" w:rsidRDefault="003F686C" w:rsidP="00B6509F">
            <w:pPr>
              <w:ind w:left="133"/>
            </w:pPr>
            <w:r>
              <w:t>SRI</w:t>
            </w:r>
            <w:r w:rsidR="00453A89" w:rsidRPr="007128BD">
              <w:t xml:space="preserve"> International</w:t>
            </w:r>
          </w:p>
        </w:tc>
      </w:tr>
      <w:tr w:rsidR="0026105F" w:rsidRPr="007128BD" w14:paraId="40D3239A" w14:textId="77777777" w:rsidTr="0026105F">
        <w:trPr>
          <w:jc w:val="center"/>
        </w:trPr>
        <w:tc>
          <w:tcPr>
            <w:tcW w:w="26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80F4F5" w14:textId="77777777" w:rsidR="00453A89" w:rsidRPr="007128BD" w:rsidRDefault="00453A89" w:rsidP="0026105F">
            <w:pPr>
              <w:ind w:left="-18" w:right="-750"/>
            </w:pPr>
            <w:r w:rsidRPr="007128BD">
              <w:t>C.NYSER.NET</w:t>
            </w:r>
          </w:p>
        </w:tc>
        <w:tc>
          <w:tcPr>
            <w:tcW w:w="2197" w:type="dxa"/>
            <w:tcBorders>
              <w:top w:val="single" w:sz="6" w:space="0" w:color="000000"/>
              <w:left w:val="single" w:sz="6" w:space="0" w:color="000000"/>
              <w:bottom w:val="single" w:sz="6" w:space="0" w:color="000000"/>
              <w:right w:val="single" w:sz="6" w:space="0" w:color="000000"/>
            </w:tcBorders>
          </w:tcPr>
          <w:p w14:paraId="312CB305" w14:textId="3226E167" w:rsidR="00453A89" w:rsidRPr="007128BD" w:rsidRDefault="00453A89" w:rsidP="00B6509F">
            <w:pPr>
              <w:ind w:left="80" w:right="202"/>
            </w:pPr>
            <w:r w:rsidRPr="007128BD">
              <w:t>192.33.4.12</w:t>
            </w:r>
          </w:p>
        </w:tc>
        <w:tc>
          <w:tcPr>
            <w:tcW w:w="2970" w:type="dxa"/>
            <w:tcBorders>
              <w:top w:val="single" w:sz="6" w:space="0" w:color="000000"/>
              <w:left w:val="single" w:sz="6" w:space="0" w:color="000000"/>
              <w:bottom w:val="single" w:sz="6" w:space="0" w:color="000000"/>
              <w:right w:val="single" w:sz="6" w:space="0" w:color="000000"/>
            </w:tcBorders>
          </w:tcPr>
          <w:p w14:paraId="006E6CF8" w14:textId="5E0FDBE4" w:rsidR="00453A89" w:rsidRPr="007128BD" w:rsidRDefault="00453A89" w:rsidP="00ED7E19">
            <w:pPr>
              <w:ind w:left="133"/>
            </w:pPr>
            <w:r>
              <w:t>NYSER</w:t>
            </w:r>
            <w:r w:rsidR="00ED7E19">
              <w:t>net</w:t>
            </w:r>
          </w:p>
        </w:tc>
      </w:tr>
      <w:tr w:rsidR="0026105F" w:rsidRPr="007128BD" w14:paraId="760F9AB1" w14:textId="77777777" w:rsidTr="0026105F">
        <w:trPr>
          <w:jc w:val="center"/>
        </w:trPr>
        <w:tc>
          <w:tcPr>
            <w:tcW w:w="26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09B497" w14:textId="77777777" w:rsidR="00453A89" w:rsidRPr="007128BD" w:rsidRDefault="00453A89" w:rsidP="0026105F">
            <w:pPr>
              <w:ind w:left="-18" w:right="-750"/>
            </w:pPr>
            <w:r w:rsidRPr="007128BD">
              <w:t>TERP.UMD.EDU</w:t>
            </w:r>
          </w:p>
        </w:tc>
        <w:tc>
          <w:tcPr>
            <w:tcW w:w="2197" w:type="dxa"/>
            <w:tcBorders>
              <w:top w:val="single" w:sz="6" w:space="0" w:color="000000"/>
              <w:left w:val="single" w:sz="6" w:space="0" w:color="000000"/>
              <w:bottom w:val="single" w:sz="6" w:space="0" w:color="000000"/>
              <w:right w:val="single" w:sz="6" w:space="0" w:color="000000"/>
            </w:tcBorders>
          </w:tcPr>
          <w:p w14:paraId="1DD83586" w14:textId="18A205CF" w:rsidR="00453A89" w:rsidRPr="007128BD" w:rsidRDefault="00453A89" w:rsidP="00B6509F">
            <w:pPr>
              <w:ind w:left="80" w:right="202"/>
            </w:pPr>
            <w:r w:rsidRPr="007128BD">
              <w:t>128.8.10.90</w:t>
            </w:r>
          </w:p>
        </w:tc>
        <w:tc>
          <w:tcPr>
            <w:tcW w:w="2970" w:type="dxa"/>
            <w:tcBorders>
              <w:top w:val="single" w:sz="6" w:space="0" w:color="000000"/>
              <w:left w:val="single" w:sz="6" w:space="0" w:color="000000"/>
              <w:bottom w:val="single" w:sz="6" w:space="0" w:color="000000"/>
              <w:right w:val="single" w:sz="6" w:space="0" w:color="000000"/>
            </w:tcBorders>
          </w:tcPr>
          <w:p w14:paraId="512292CE" w14:textId="744BF05A" w:rsidR="00453A89" w:rsidRPr="007128BD" w:rsidRDefault="00453A89" w:rsidP="00B6509F">
            <w:pPr>
              <w:ind w:left="133"/>
            </w:pPr>
            <w:r>
              <w:t>University of Maryland</w:t>
            </w:r>
          </w:p>
        </w:tc>
      </w:tr>
      <w:tr w:rsidR="0026105F" w:rsidRPr="007128BD" w14:paraId="2ACFA7FC" w14:textId="77777777" w:rsidTr="0026105F">
        <w:trPr>
          <w:jc w:val="center"/>
        </w:trPr>
        <w:tc>
          <w:tcPr>
            <w:tcW w:w="26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AE762E" w14:textId="77777777" w:rsidR="00453A89" w:rsidRPr="007128BD" w:rsidRDefault="00453A89" w:rsidP="0026105F">
            <w:pPr>
              <w:ind w:left="-18" w:right="-750"/>
            </w:pPr>
            <w:r w:rsidRPr="007128BD">
              <w:t>NS.NASA.GOV</w:t>
            </w:r>
          </w:p>
        </w:tc>
        <w:tc>
          <w:tcPr>
            <w:tcW w:w="2197" w:type="dxa"/>
            <w:tcBorders>
              <w:top w:val="single" w:sz="6" w:space="0" w:color="000000"/>
              <w:left w:val="single" w:sz="6" w:space="0" w:color="000000"/>
              <w:bottom w:val="single" w:sz="6" w:space="0" w:color="000000"/>
              <w:right w:val="single" w:sz="6" w:space="0" w:color="000000"/>
            </w:tcBorders>
          </w:tcPr>
          <w:p w14:paraId="1AC5A46D" w14:textId="77777777" w:rsidR="00453A89" w:rsidRPr="007128BD" w:rsidRDefault="00453A89" w:rsidP="00B6509F">
            <w:pPr>
              <w:ind w:left="80" w:right="202"/>
            </w:pPr>
            <w:r w:rsidRPr="007128BD">
              <w:t>128.102.16.10</w:t>
            </w:r>
          </w:p>
          <w:p w14:paraId="6EA1DD46" w14:textId="2B41B55A" w:rsidR="00453A89" w:rsidRPr="007128BD" w:rsidRDefault="00453A89" w:rsidP="00B6509F">
            <w:pPr>
              <w:ind w:left="80" w:right="202"/>
            </w:pPr>
            <w:r w:rsidRPr="007128BD">
              <w:t>192.52.195.10</w:t>
            </w:r>
          </w:p>
        </w:tc>
        <w:tc>
          <w:tcPr>
            <w:tcW w:w="2970" w:type="dxa"/>
            <w:tcBorders>
              <w:top w:val="single" w:sz="6" w:space="0" w:color="000000"/>
              <w:left w:val="single" w:sz="6" w:space="0" w:color="000000"/>
              <w:bottom w:val="single" w:sz="6" w:space="0" w:color="000000"/>
              <w:right w:val="single" w:sz="6" w:space="0" w:color="000000"/>
            </w:tcBorders>
          </w:tcPr>
          <w:p w14:paraId="20F6651F" w14:textId="16013666" w:rsidR="00453A89" w:rsidRPr="007128BD" w:rsidRDefault="00453A89" w:rsidP="00B6509F">
            <w:pPr>
              <w:ind w:left="133"/>
            </w:pPr>
            <w:r>
              <w:t>NASA Ames</w:t>
            </w:r>
            <w:r w:rsidR="00484559">
              <w:t xml:space="preserve"> Research Center</w:t>
            </w:r>
          </w:p>
        </w:tc>
      </w:tr>
      <w:tr w:rsidR="0026105F" w:rsidRPr="007128BD" w14:paraId="3BDFF889" w14:textId="77777777" w:rsidTr="0026105F">
        <w:trPr>
          <w:jc w:val="center"/>
        </w:trPr>
        <w:tc>
          <w:tcPr>
            <w:tcW w:w="26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6C4250" w14:textId="77777777" w:rsidR="00453A89" w:rsidRPr="007128BD" w:rsidRDefault="00453A89" w:rsidP="0026105F">
            <w:pPr>
              <w:ind w:left="-18" w:right="-750"/>
            </w:pPr>
            <w:r w:rsidRPr="007128BD">
              <w:t>NIC.NORDU.NET</w:t>
            </w:r>
          </w:p>
        </w:tc>
        <w:tc>
          <w:tcPr>
            <w:tcW w:w="2197" w:type="dxa"/>
            <w:tcBorders>
              <w:top w:val="single" w:sz="6" w:space="0" w:color="000000"/>
              <w:left w:val="single" w:sz="6" w:space="0" w:color="000000"/>
              <w:bottom w:val="single" w:sz="6" w:space="0" w:color="000000"/>
              <w:right w:val="single" w:sz="6" w:space="0" w:color="000000"/>
            </w:tcBorders>
          </w:tcPr>
          <w:p w14:paraId="30249F0B" w14:textId="12D709AD" w:rsidR="00453A89" w:rsidRPr="007128BD" w:rsidRDefault="00453A89" w:rsidP="00B6509F">
            <w:pPr>
              <w:ind w:left="80" w:right="202"/>
            </w:pPr>
            <w:r w:rsidRPr="007128BD">
              <w:t>192.36.148.17</w:t>
            </w:r>
          </w:p>
        </w:tc>
        <w:tc>
          <w:tcPr>
            <w:tcW w:w="2970" w:type="dxa"/>
            <w:tcBorders>
              <w:top w:val="single" w:sz="6" w:space="0" w:color="000000"/>
              <w:left w:val="single" w:sz="6" w:space="0" w:color="000000"/>
              <w:bottom w:val="single" w:sz="6" w:space="0" w:color="000000"/>
              <w:right w:val="single" w:sz="6" w:space="0" w:color="000000"/>
            </w:tcBorders>
          </w:tcPr>
          <w:p w14:paraId="2D942F65" w14:textId="626E30D6" w:rsidR="00453A89" w:rsidRPr="007128BD" w:rsidRDefault="00B34D4D" w:rsidP="00B6509F">
            <w:pPr>
              <w:ind w:left="133"/>
            </w:pPr>
            <w:r>
              <w:t>NORDUnet</w:t>
            </w:r>
          </w:p>
        </w:tc>
      </w:tr>
      <w:tr w:rsidR="0026105F" w:rsidRPr="007128BD" w14:paraId="1A7149BD" w14:textId="77777777" w:rsidTr="0026105F">
        <w:trPr>
          <w:jc w:val="center"/>
        </w:trPr>
        <w:tc>
          <w:tcPr>
            <w:tcW w:w="26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A4E7CFC" w14:textId="77777777" w:rsidR="00453A89" w:rsidRPr="007128BD" w:rsidRDefault="00453A89" w:rsidP="0026105F">
            <w:pPr>
              <w:ind w:left="-18" w:right="-750"/>
            </w:pPr>
            <w:r w:rsidRPr="007128BD">
              <w:t>AOS.BRL.MIL</w:t>
            </w:r>
          </w:p>
        </w:tc>
        <w:tc>
          <w:tcPr>
            <w:tcW w:w="2197" w:type="dxa"/>
            <w:tcBorders>
              <w:top w:val="single" w:sz="6" w:space="0" w:color="000000"/>
              <w:left w:val="single" w:sz="6" w:space="0" w:color="000000"/>
              <w:bottom w:val="single" w:sz="6" w:space="0" w:color="000000"/>
              <w:right w:val="single" w:sz="6" w:space="0" w:color="000000"/>
            </w:tcBorders>
          </w:tcPr>
          <w:p w14:paraId="0D82FC83" w14:textId="5E9AEC5D" w:rsidR="00453A89" w:rsidRPr="007128BD" w:rsidRDefault="00453A89" w:rsidP="00B6509F">
            <w:pPr>
              <w:ind w:left="80" w:right="202"/>
            </w:pPr>
            <w:r w:rsidRPr="007128BD">
              <w:t>192.5.25.82</w:t>
            </w:r>
          </w:p>
        </w:tc>
        <w:tc>
          <w:tcPr>
            <w:tcW w:w="2970" w:type="dxa"/>
            <w:tcBorders>
              <w:top w:val="single" w:sz="6" w:space="0" w:color="000000"/>
              <w:left w:val="single" w:sz="6" w:space="0" w:color="000000"/>
              <w:bottom w:val="single" w:sz="6" w:space="0" w:color="000000"/>
              <w:right w:val="single" w:sz="6" w:space="0" w:color="000000"/>
            </w:tcBorders>
          </w:tcPr>
          <w:p w14:paraId="5BF66F21" w14:textId="69D389A4" w:rsidR="00453A89" w:rsidRPr="007128BD" w:rsidRDefault="00453A89" w:rsidP="00B6509F">
            <w:pPr>
              <w:ind w:left="133"/>
            </w:pPr>
            <w:r w:rsidRPr="007128BD">
              <w:t>Ballistic Research Laboratory, US Army</w:t>
            </w:r>
          </w:p>
        </w:tc>
      </w:tr>
    </w:tbl>
    <w:p w14:paraId="66A89BCC" w14:textId="63BECB12" w:rsidR="00E47A78" w:rsidRDefault="00E47A78" w:rsidP="00E47A78">
      <w:pPr>
        <w:pStyle w:val="Encabezado2"/>
      </w:pPr>
      <w:bookmarkStart w:id="14" w:name="_Toc439837617"/>
      <w:r>
        <w:t>InterNIC (1993)</w:t>
      </w:r>
      <w:bookmarkEnd w:id="14"/>
      <w:r w:rsidR="00027557">
        <w:t xml:space="preserve"> </w:t>
      </w:r>
    </w:p>
    <w:p w14:paraId="64828860" w14:textId="5241EC76" w:rsidR="00027557" w:rsidRDefault="00027557" w:rsidP="00027557">
      <w:r>
        <w:rPr>
          <w:lang w:eastAsia="ja-JP"/>
        </w:rPr>
        <w:t xml:space="preserve">Since the 1980s, the registration of domain names was performed by the DDN-NIC under contract by the Department of Defense. This was because most registrants were military users and awardees. By the early 1990s, due </w:t>
      </w:r>
      <w:r w:rsidR="00562DC0">
        <w:rPr>
          <w:lang w:eastAsia="ja-JP"/>
        </w:rPr>
        <w:t xml:space="preserve">to </w:t>
      </w:r>
      <w:r>
        <w:rPr>
          <w:lang w:eastAsia="ja-JP"/>
        </w:rPr>
        <w:t>the rapid growth of the NSFN</w:t>
      </w:r>
      <w:r w:rsidR="002E4981">
        <w:rPr>
          <w:lang w:eastAsia="ja-JP"/>
        </w:rPr>
        <w:t>ET</w:t>
      </w:r>
      <w:r>
        <w:rPr>
          <w:lang w:eastAsia="ja-JP"/>
        </w:rPr>
        <w:t xml:space="preserve">, academic institutions comprised the majority of new registrations, and the military </w:t>
      </w:r>
      <w:r w:rsidR="00F93873">
        <w:rPr>
          <w:lang w:eastAsia="ja-JP"/>
        </w:rPr>
        <w:t xml:space="preserve">was </w:t>
      </w:r>
      <w:r>
        <w:rPr>
          <w:lang w:eastAsia="ja-JP"/>
        </w:rPr>
        <w:t xml:space="preserve">no longer willing to fund the registration for these names. The </w:t>
      </w:r>
      <w:r w:rsidR="00630EB8">
        <w:rPr>
          <w:lang w:eastAsia="ja-JP"/>
        </w:rPr>
        <w:t xml:space="preserve">U.S. </w:t>
      </w:r>
      <w:r>
        <w:rPr>
          <w:lang w:eastAsia="ja-JP"/>
        </w:rPr>
        <w:t>Federal Networking Council (a group of government U.S. agencies involved in networking) asked the National Science Foundation (NSF) to assume responsibility for non</w:t>
      </w:r>
      <w:r w:rsidR="002E4981">
        <w:rPr>
          <w:lang w:eastAsia="ja-JP"/>
        </w:rPr>
        <w:t>-</w:t>
      </w:r>
      <w:r>
        <w:rPr>
          <w:lang w:eastAsia="ja-JP"/>
        </w:rPr>
        <w:t>military Internet registration.</w:t>
      </w:r>
      <w:r w:rsidR="00275CA6">
        <w:rPr>
          <w:rStyle w:val="FootnoteReference"/>
          <w:lang w:eastAsia="ja-JP"/>
        </w:rPr>
        <w:footnoteReference w:id="28"/>
      </w:r>
      <w:r>
        <w:rPr>
          <w:lang w:eastAsia="ja-JP"/>
        </w:rPr>
        <w:t xml:space="preserve"> </w:t>
      </w:r>
    </w:p>
    <w:p w14:paraId="2BDF8F7E" w14:textId="77777777" w:rsidR="000D18F6" w:rsidRDefault="000D18F6" w:rsidP="007128BD"/>
    <w:p w14:paraId="49476F0A" w14:textId="6A365B57" w:rsidR="00D000DD" w:rsidRDefault="00D000DD" w:rsidP="00D000DD">
      <w:r>
        <w:lastRenderedPageBreak/>
        <w:t xml:space="preserve">In 1992, </w:t>
      </w:r>
      <w:r w:rsidR="00027557">
        <w:t>after a solicitation process (NSF 9224),</w:t>
      </w:r>
      <w:r w:rsidR="00027557" w:rsidRPr="00027557">
        <w:rPr>
          <w:rStyle w:val="FootnoteReference"/>
        </w:rPr>
        <w:t xml:space="preserve"> </w:t>
      </w:r>
      <w:r w:rsidR="00027557">
        <w:rPr>
          <w:rStyle w:val="FootnoteReference"/>
        </w:rPr>
        <w:footnoteReference w:id="29"/>
      </w:r>
      <w:r w:rsidR="00C86CE1" w:rsidRPr="00DB0C9D">
        <w:t xml:space="preserve"> </w:t>
      </w:r>
      <w:r w:rsidR="00C86CE1">
        <w:t>the</w:t>
      </w:r>
      <w:r>
        <w:t xml:space="preserve"> </w:t>
      </w:r>
      <w:r w:rsidR="00027557">
        <w:t>NSF</w:t>
      </w:r>
      <w:r>
        <w:t xml:space="preserve"> awarded three five</w:t>
      </w:r>
      <w:r w:rsidR="00F93873">
        <w:t>-</w:t>
      </w:r>
      <w:r>
        <w:t>year cooperative agreements, to American Telephone and Telegraph Company</w:t>
      </w:r>
      <w:r w:rsidR="00E93137">
        <w:t xml:space="preserve"> (AT&amp;T)</w:t>
      </w:r>
      <w:r>
        <w:t>, General Atomics (GA), and Network Solutions, Inc. (NSI)</w:t>
      </w:r>
      <w:r w:rsidR="00E02A0A">
        <w:t xml:space="preserve">. </w:t>
      </w:r>
      <w:r w:rsidR="00623146">
        <w:t xml:space="preserve">The contracted parties were to provide </w:t>
      </w:r>
      <w:r w:rsidR="00F93873">
        <w:t xml:space="preserve">directory </w:t>
      </w:r>
      <w:r>
        <w:t xml:space="preserve">and </w:t>
      </w:r>
      <w:r w:rsidR="00F93873">
        <w:t>database services</w:t>
      </w:r>
      <w:r>
        <w:t xml:space="preserve">, </w:t>
      </w:r>
      <w:r w:rsidR="00F93873">
        <w:t>information services</w:t>
      </w:r>
      <w:r>
        <w:t xml:space="preserve">, and non-military </w:t>
      </w:r>
      <w:r w:rsidR="00F93873">
        <w:t>registration services</w:t>
      </w:r>
      <w:r w:rsidR="00623146">
        <w:t xml:space="preserve">, </w:t>
      </w:r>
      <w:r>
        <w:t>respectively. The</w:t>
      </w:r>
      <w:r w:rsidR="00623146">
        <w:t xml:space="preserve">se companies </w:t>
      </w:r>
      <w:r>
        <w:t xml:space="preserve">adopted the name InterNIC for their joint role. </w:t>
      </w:r>
    </w:p>
    <w:p w14:paraId="547B9FE2" w14:textId="77777777" w:rsidR="00D000DD" w:rsidRDefault="00D000DD" w:rsidP="007128BD"/>
    <w:p w14:paraId="4A35237F" w14:textId="7FB3E1E9" w:rsidR="007128BD" w:rsidRPr="007128BD" w:rsidRDefault="00027557" w:rsidP="007128BD">
      <w:r>
        <w:t>Around</w:t>
      </w:r>
      <w:r w:rsidR="00BB06F9">
        <w:t xml:space="preserve"> the time Network </w:t>
      </w:r>
      <w:r w:rsidR="00B01C42">
        <w:t>S</w:t>
      </w:r>
      <w:r w:rsidR="00BB06F9">
        <w:t>olutions</w:t>
      </w:r>
      <w:r w:rsidR="000A2C55">
        <w:t xml:space="preserve"> </w:t>
      </w:r>
      <w:r w:rsidR="00BB06F9">
        <w:t xml:space="preserve">won the bid </w:t>
      </w:r>
      <w:r w:rsidR="00BF3A10">
        <w:t>to</w:t>
      </w:r>
      <w:r w:rsidR="00BB06F9">
        <w:t xml:space="preserve"> manage the </w:t>
      </w:r>
      <w:r w:rsidR="00BF3A10">
        <w:t>domain registration service</w:t>
      </w:r>
      <w:r w:rsidR="00BB06F9">
        <w:t xml:space="preserve">, </w:t>
      </w:r>
      <w:r w:rsidR="00554619">
        <w:t xml:space="preserve">it asked </w:t>
      </w:r>
      <w:r w:rsidR="00A854A2">
        <w:t>Jon Postel (</w:t>
      </w:r>
      <w:r w:rsidR="00B13A30">
        <w:t>IANA</w:t>
      </w:r>
      <w:r w:rsidR="00A854A2">
        <w:t>)</w:t>
      </w:r>
      <w:r w:rsidR="00DC137A">
        <w:t xml:space="preserve"> </w:t>
      </w:r>
      <w:r w:rsidR="00554619">
        <w:t>about adding</w:t>
      </w:r>
      <w:r w:rsidR="007128BD" w:rsidRPr="007128BD">
        <w:t xml:space="preserve"> ns.internic.net as a root name server</w:t>
      </w:r>
      <w:r w:rsidR="003A641A">
        <w:t>.</w:t>
      </w:r>
      <w:r w:rsidR="00BF335A">
        <w:rPr>
          <w:rStyle w:val="FootnoteReference"/>
        </w:rPr>
        <w:footnoteReference w:id="30"/>
      </w:r>
      <w:r w:rsidR="003A641A">
        <w:t xml:space="preserve"> </w:t>
      </w:r>
      <w:r w:rsidR="00554619">
        <w:t xml:space="preserve">Postel agreed and </w:t>
      </w:r>
      <w:r w:rsidR="00C749AC">
        <w:t xml:space="preserve">IANA </w:t>
      </w:r>
      <w:r w:rsidR="00554619">
        <w:t>added</w:t>
      </w:r>
      <w:r w:rsidR="003A641A">
        <w:t xml:space="preserve"> ns.internic.net as a root server </w:t>
      </w:r>
      <w:r w:rsidR="00966B35" w:rsidRPr="007128BD">
        <w:t>in</w:t>
      </w:r>
      <w:r w:rsidR="00944B9D">
        <w:t xml:space="preserve"> April 1993</w:t>
      </w:r>
      <w:r w:rsidR="00F80FD5">
        <w:t>, with IP address 198.41.0.4</w:t>
      </w:r>
      <w:r w:rsidR="00944B9D">
        <w:t xml:space="preserve">. </w:t>
      </w:r>
    </w:p>
    <w:p w14:paraId="2B4D9D92" w14:textId="77777777" w:rsidR="007128BD" w:rsidRPr="007128BD" w:rsidRDefault="007128BD" w:rsidP="007128BD"/>
    <w:p w14:paraId="5BA2A947" w14:textId="5C2AC961" w:rsidR="007128BD" w:rsidRPr="007128BD" w:rsidRDefault="007128BD" w:rsidP="00E47A78">
      <w:r w:rsidRPr="007128BD">
        <w:t>In May 1994, KAVA.NISC.SRI.COM</w:t>
      </w:r>
      <w:r w:rsidR="00027557">
        <w:t xml:space="preserve"> at </w:t>
      </w:r>
      <w:r w:rsidR="003F686C">
        <w:t>SRI</w:t>
      </w:r>
      <w:r w:rsidR="00027557">
        <w:t xml:space="preserve"> International</w:t>
      </w:r>
      <w:r w:rsidRPr="007128BD">
        <w:t xml:space="preserve"> was retired due to lack of fund</w:t>
      </w:r>
      <w:r w:rsidR="00BE2DD8">
        <w:t>ing, and NS1.ISI.EDU was added as a root server</w:t>
      </w:r>
      <w:r w:rsidR="00027557">
        <w:t xml:space="preserve"> to replace it</w:t>
      </w:r>
      <w:r w:rsidR="00612B50">
        <w:t>.</w:t>
      </w:r>
      <w:r w:rsidR="006F7DDF">
        <w:rPr>
          <w:rStyle w:val="FootnoteReference"/>
        </w:rPr>
        <w:footnoteReference w:id="31"/>
      </w:r>
    </w:p>
    <w:p w14:paraId="35029F03" w14:textId="77777777" w:rsidR="007128BD" w:rsidRDefault="007128BD" w:rsidP="007128BD"/>
    <w:p w14:paraId="26EE2690" w14:textId="32EE9F9B" w:rsidR="00BE2DD8" w:rsidRPr="007128BD" w:rsidRDefault="00BE2DD8" w:rsidP="00BE2DD8">
      <w:r>
        <w:t>In</w:t>
      </w:r>
      <w:r w:rsidR="00B13A30">
        <w:t xml:space="preserve"> 1994, Paul Vixie</w:t>
      </w:r>
      <w:r w:rsidR="00825DEF">
        <w:t xml:space="preserve"> and Rick Adams</w:t>
      </w:r>
      <w:r w:rsidR="00B13A30">
        <w:t xml:space="preserve"> </w:t>
      </w:r>
      <w:r w:rsidR="00554619">
        <w:t xml:space="preserve">asked </w:t>
      </w:r>
      <w:r w:rsidR="00CA18A8">
        <w:t>Jon Postel (</w:t>
      </w:r>
      <w:r w:rsidR="00DC137A">
        <w:t>IANA</w:t>
      </w:r>
      <w:r w:rsidR="00CA18A8">
        <w:t>)</w:t>
      </w:r>
      <w:r w:rsidR="00825DEF">
        <w:t xml:space="preserve"> on behalf of Internet Software Consortium (ISC)</w:t>
      </w:r>
      <w:r w:rsidR="00CB7562">
        <w:t xml:space="preserve"> </w:t>
      </w:r>
      <w:r>
        <w:t xml:space="preserve">to add a root server at ISC. </w:t>
      </w:r>
      <w:r w:rsidR="00554619">
        <w:t xml:space="preserve">Postel agreed and </w:t>
      </w:r>
      <w:r w:rsidR="00C749AC">
        <w:t xml:space="preserve">IANA </w:t>
      </w:r>
      <w:r w:rsidR="00554619">
        <w:t>added</w:t>
      </w:r>
      <w:r>
        <w:t xml:space="preserve"> NS.ISC.ORG in September 1994</w:t>
      </w:r>
      <w:r w:rsidR="000831BC">
        <w:t xml:space="preserve"> as a root server</w:t>
      </w:r>
      <w:r>
        <w:t xml:space="preserve">. </w:t>
      </w:r>
      <w:r w:rsidR="00623146">
        <w:t>ISC is the organization coordinating the ongoing development and distribution of the most used name server software</w:t>
      </w:r>
      <w:r w:rsidR="00CC79E9">
        <w:t>,</w:t>
      </w:r>
      <w:r w:rsidR="00623146">
        <w:t xml:space="preserve"> BIND</w:t>
      </w:r>
      <w:r w:rsidR="00CC79E9">
        <w:t>, after taking over responsibility for BIND from Digital Equipment Corporation</w:t>
      </w:r>
      <w:r w:rsidR="00623146">
        <w:t>.</w:t>
      </w:r>
    </w:p>
    <w:p w14:paraId="044A06A9" w14:textId="77777777" w:rsidR="00BE2DD8" w:rsidRPr="007128BD" w:rsidRDefault="00BE2DD8" w:rsidP="007128BD"/>
    <w:p w14:paraId="1903C086" w14:textId="6FE6AC3E" w:rsidR="007128BD" w:rsidRPr="007128BD" w:rsidRDefault="007128BD" w:rsidP="007128BD">
      <w:r w:rsidRPr="007128BD">
        <w:t>In October 1994, C.</w:t>
      </w:r>
      <w:r w:rsidR="00275CA6">
        <w:t>NY</w:t>
      </w:r>
      <w:r w:rsidR="00612B50">
        <w:t>SER.NET changed to C.PSI.NET,</w:t>
      </w:r>
      <w:r w:rsidR="00F53DFD">
        <w:rPr>
          <w:rStyle w:val="FootnoteReference"/>
        </w:rPr>
        <w:footnoteReference w:id="32"/>
      </w:r>
      <w:r w:rsidR="00612B50">
        <w:t xml:space="preserve"> as part of the commercialization of the Internet Service Provider</w:t>
      </w:r>
      <w:r w:rsidR="000831BC">
        <w:t xml:space="preserve"> (ISP)</w:t>
      </w:r>
      <w:r w:rsidR="00612B50">
        <w:t>.</w:t>
      </w:r>
      <w:r w:rsidR="00857DEC">
        <w:rPr>
          <w:rStyle w:val="FootnoteReference"/>
        </w:rPr>
        <w:footnoteReference w:id="33"/>
      </w:r>
      <w:r w:rsidR="00612B50">
        <w:t xml:space="preserve"> </w:t>
      </w:r>
      <w:r w:rsidR="00857DEC">
        <w:t>In 1995, PSINet was listed on NASDAQ as PSIX</w:t>
      </w:r>
      <w:r w:rsidR="00E72556">
        <w:t xml:space="preserve">, </w:t>
      </w:r>
      <w:r w:rsidR="000831BC">
        <w:t>becoming</w:t>
      </w:r>
      <w:r w:rsidR="00857DEC">
        <w:t xml:space="preserve"> the first </w:t>
      </w:r>
      <w:r w:rsidR="00F1666E">
        <w:t xml:space="preserve">commercial </w:t>
      </w:r>
      <w:r w:rsidR="00857DEC">
        <w:t xml:space="preserve">ISP </w:t>
      </w:r>
      <w:r w:rsidR="00623146">
        <w:t xml:space="preserve">to go </w:t>
      </w:r>
      <w:r w:rsidR="003D0C74">
        <w:t>public.</w:t>
      </w:r>
    </w:p>
    <w:p w14:paraId="25AD6725" w14:textId="32073E79" w:rsidR="006C3F32" w:rsidRDefault="00F23798" w:rsidP="006C3F32">
      <w:pPr>
        <w:pStyle w:val="Encabezado2"/>
      </w:pPr>
      <w:bookmarkStart w:id="15" w:name="_Toc439837618"/>
      <w:r>
        <w:t>Renaming Root Servers</w:t>
      </w:r>
      <w:r w:rsidR="00284DD8">
        <w:t xml:space="preserve"> to root-servers.net</w:t>
      </w:r>
      <w:r w:rsidR="0044588E">
        <w:t xml:space="preserve"> (1995</w:t>
      </w:r>
      <w:r w:rsidR="00005E31">
        <w:t>)</w:t>
      </w:r>
      <w:bookmarkEnd w:id="15"/>
    </w:p>
    <w:p w14:paraId="0B0BAD2E" w14:textId="478D7FE4" w:rsidR="006C3F32" w:rsidRPr="006C3F32" w:rsidRDefault="006C3F32" w:rsidP="006C3F32">
      <w:r w:rsidRPr="006C3F32">
        <w:t xml:space="preserve">By </w:t>
      </w:r>
      <w:r w:rsidR="00BE2DD8">
        <w:t>April</w:t>
      </w:r>
      <w:r w:rsidRPr="006C3F32">
        <w:t xml:space="preserve"> 1993</w:t>
      </w:r>
      <w:r w:rsidR="00623146">
        <w:t>,</w:t>
      </w:r>
      <w:r w:rsidRPr="006C3F32">
        <w:t xml:space="preserve"> the number of root name servers had grown to an extent </w:t>
      </w:r>
      <w:r w:rsidR="00BC370F">
        <w:t>where</w:t>
      </w:r>
      <w:r w:rsidR="00BC370F" w:rsidRPr="006C3F32">
        <w:t xml:space="preserve"> </w:t>
      </w:r>
      <w:r w:rsidRPr="006C3F32">
        <w:t xml:space="preserve">the size of a root hints response was approaching the limit of 512 bytes. </w:t>
      </w:r>
      <w:r w:rsidR="00554619">
        <w:t>Bill Manning</w:t>
      </w:r>
      <w:r w:rsidR="00DC137A">
        <w:t xml:space="preserve"> and Paul Vixie</w:t>
      </w:r>
      <w:r w:rsidR="00554619">
        <w:t xml:space="preserve"> developed a</w:t>
      </w:r>
      <w:r w:rsidRPr="006C3F32">
        <w:t xml:space="preserve"> plan</w:t>
      </w:r>
      <w:r w:rsidR="00E02A0A">
        <w:t xml:space="preserve"> to </w:t>
      </w:r>
      <w:r w:rsidRPr="006C3F32">
        <w:t xml:space="preserve">rename all root servers under the root-servers.net domain. </w:t>
      </w:r>
      <w:r w:rsidR="009527B3">
        <w:t xml:space="preserve">This would allow the use of DNS label compression to fit all the names within 512 bytes. </w:t>
      </w:r>
      <w:r w:rsidR="00554619">
        <w:t xml:space="preserve">Postel </w:t>
      </w:r>
      <w:r w:rsidR="00CA18A8">
        <w:t xml:space="preserve">(IANA) </w:t>
      </w:r>
      <w:r w:rsidR="00554619">
        <w:t>agreed with</w:t>
      </w:r>
      <w:r w:rsidR="00972507">
        <w:t xml:space="preserve"> the plan and </w:t>
      </w:r>
      <w:r w:rsidR="00554619">
        <w:t xml:space="preserve">Mark Kosters began the </w:t>
      </w:r>
      <w:r w:rsidR="00972507">
        <w:t xml:space="preserve">renaming phases in 1995. </w:t>
      </w:r>
      <w:r w:rsidRPr="006C3F32">
        <w:t>Table</w:t>
      </w:r>
      <w:r w:rsidR="00E02A0A">
        <w:t xml:space="preserve"> 5</w:t>
      </w:r>
      <w:r w:rsidRPr="006C3F32">
        <w:t xml:space="preserve"> below lists this renaming. </w:t>
      </w:r>
    </w:p>
    <w:p w14:paraId="59FF856B" w14:textId="77777777" w:rsidR="006C3F32" w:rsidRPr="006C3F32" w:rsidRDefault="006C3F32" w:rsidP="006C3F32"/>
    <w:p w14:paraId="2B8E7EE3" w14:textId="3197BADE" w:rsidR="00B45F56" w:rsidRDefault="00B45F56" w:rsidP="00B45F56">
      <w:pPr>
        <w:pStyle w:val="Caption"/>
        <w:keepNext/>
      </w:pPr>
      <w:r>
        <w:lastRenderedPageBreak/>
        <w:t xml:space="preserve">Table </w:t>
      </w:r>
      <w:r w:rsidR="003C6F84">
        <w:fldChar w:fldCharType="begin"/>
      </w:r>
      <w:r w:rsidR="003C6F84">
        <w:instrText xml:space="preserve"> SEQ Table \* ARABIC </w:instrText>
      </w:r>
      <w:r w:rsidR="003C6F84">
        <w:fldChar w:fldCharType="separate"/>
      </w:r>
      <w:r w:rsidR="006D1CEB">
        <w:rPr>
          <w:noProof/>
        </w:rPr>
        <w:t>5</w:t>
      </w:r>
      <w:r w:rsidR="003C6F84">
        <w:rPr>
          <w:noProof/>
        </w:rPr>
        <w:fldChar w:fldCharType="end"/>
      </w:r>
      <w:r>
        <w:t xml:space="preserve">: </w:t>
      </w:r>
      <w:r w:rsidR="00145239">
        <w:t>Renaming of Root Servers in 1995</w:t>
      </w:r>
    </w:p>
    <w:tbl>
      <w:tblPr>
        <w:tblW w:w="8004" w:type="dxa"/>
        <w:jc w:val="center"/>
        <w:tblCellMar>
          <w:top w:w="15" w:type="dxa"/>
          <w:left w:w="15" w:type="dxa"/>
          <w:bottom w:w="15" w:type="dxa"/>
          <w:right w:w="15" w:type="dxa"/>
        </w:tblCellMar>
        <w:tblLook w:val="04A0" w:firstRow="1" w:lastRow="0" w:firstColumn="1" w:lastColumn="0" w:noHBand="0" w:noVBand="1"/>
      </w:tblPr>
      <w:tblGrid>
        <w:gridCol w:w="2511"/>
        <w:gridCol w:w="2931"/>
        <w:gridCol w:w="2562"/>
      </w:tblGrid>
      <w:tr w:rsidR="00DF2882" w:rsidRPr="006C3F32" w14:paraId="1C0D2C84"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AE2D31" w14:textId="77777777" w:rsidR="006C3F32" w:rsidRPr="006C3F32" w:rsidRDefault="006C3F32" w:rsidP="006C3F32">
            <w:r w:rsidRPr="006C3F32">
              <w:t>Original Name</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088A0A" w14:textId="77777777" w:rsidR="006C3F32" w:rsidRPr="006C3F32" w:rsidRDefault="006C3F32" w:rsidP="006C3F32">
            <w:r w:rsidRPr="006C3F32">
              <w:t>New Name</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A48849" w14:textId="77777777" w:rsidR="006C3F32" w:rsidRPr="006C3F32" w:rsidRDefault="006C3F32" w:rsidP="006C3F32">
            <w:r w:rsidRPr="006C3F32">
              <w:t>Organization</w:t>
            </w:r>
          </w:p>
        </w:tc>
      </w:tr>
      <w:tr w:rsidR="00DF2882" w:rsidRPr="006C3F32" w14:paraId="6ADBD106" w14:textId="77777777" w:rsidTr="00126868">
        <w:trPr>
          <w:trHeight w:val="510"/>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718F2E" w14:textId="77777777" w:rsidR="006C3F32" w:rsidRPr="006C3F32" w:rsidRDefault="006C3F32" w:rsidP="006C3F32">
            <w:r w:rsidRPr="006C3F32">
              <w:t>NS.INTERNIC.NET</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8EBFA3" w14:textId="1C39D22E" w:rsidR="006C3F32" w:rsidRPr="006C3F32" w:rsidRDefault="00DF2882" w:rsidP="006C3F32">
            <w:r w:rsidRPr="006C3F32">
              <w:t>A.ROOT-SERVERS.NET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5AA796" w14:textId="44EA9218" w:rsidR="006C3F32" w:rsidRPr="006C3F32" w:rsidRDefault="00AE4CBC" w:rsidP="006C3F32">
            <w:r>
              <w:t>InterNIC</w:t>
            </w:r>
            <w:r w:rsidR="006C3F32" w:rsidRPr="006C3F32">
              <w:t xml:space="preserve"> (operated by NSI)</w:t>
            </w:r>
          </w:p>
        </w:tc>
      </w:tr>
      <w:tr w:rsidR="00DF2882" w:rsidRPr="006C3F32" w14:paraId="1B3A7261"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EEC17B" w14:textId="77777777" w:rsidR="006C3F32" w:rsidRPr="006C3F32" w:rsidRDefault="006C3F32" w:rsidP="006C3F32">
            <w:r w:rsidRPr="006C3F32">
              <w:t>NS1.ISI.EDU</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813E43" w14:textId="645CB8A3" w:rsidR="006C3F32" w:rsidRPr="006C3F32" w:rsidRDefault="00DF2882" w:rsidP="006C3F32">
            <w:r w:rsidRPr="006C3F32">
              <w:t>B.ROOT-SERVERS.NET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E5B1E" w14:textId="37755698" w:rsidR="006C3F32" w:rsidRPr="006C3F32" w:rsidRDefault="00D21DA5" w:rsidP="006C3F32">
            <w:r>
              <w:t>Information Sciences Institute</w:t>
            </w:r>
          </w:p>
        </w:tc>
      </w:tr>
      <w:tr w:rsidR="00DF2882" w:rsidRPr="006C3F32" w14:paraId="16178166"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42BCF8" w14:textId="77777777" w:rsidR="006C3F32" w:rsidRPr="006C3F32" w:rsidRDefault="006C3F32" w:rsidP="006C3F32">
            <w:r w:rsidRPr="006C3F32">
              <w:t>C.PSI.NET</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5845BF" w14:textId="0CC77FB9" w:rsidR="006C3F32" w:rsidRPr="006C3F32" w:rsidRDefault="00DF2882" w:rsidP="006C3F32">
            <w:r w:rsidRPr="006C3F32">
              <w:t>C.ROOT-SERVERS.NET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786716" w14:textId="38547967" w:rsidR="006C3F32" w:rsidRPr="006C3F32" w:rsidRDefault="006C3F32" w:rsidP="006C3F32">
            <w:r w:rsidRPr="006C3F32">
              <w:t>PSI</w:t>
            </w:r>
            <w:r w:rsidR="00B34D4D">
              <w:t>N</w:t>
            </w:r>
            <w:r w:rsidRPr="006C3F32">
              <w:t>et</w:t>
            </w:r>
          </w:p>
        </w:tc>
      </w:tr>
      <w:tr w:rsidR="00DF2882" w:rsidRPr="006C3F32" w14:paraId="4C89F194"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CBE7B2" w14:textId="77777777" w:rsidR="006C3F32" w:rsidRPr="006C3F32" w:rsidRDefault="006C3F32" w:rsidP="006C3F32">
            <w:r w:rsidRPr="006C3F32">
              <w:t>TERP.UMD.EDU</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844FA4" w14:textId="09CE4F10" w:rsidR="006C3F32" w:rsidRPr="006C3F32" w:rsidRDefault="00DF2882" w:rsidP="006C3F32">
            <w:r w:rsidRPr="006C3F32">
              <w:t>D.ROOT-SERVERS.NET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EFEDFD" w14:textId="77777777" w:rsidR="006C3F32" w:rsidRPr="006C3F32" w:rsidRDefault="006C3F32" w:rsidP="006C3F32">
            <w:r w:rsidRPr="006C3F32">
              <w:t>University of Maryland</w:t>
            </w:r>
          </w:p>
        </w:tc>
      </w:tr>
      <w:tr w:rsidR="00DF2882" w:rsidRPr="006C3F32" w14:paraId="3F5CA807"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059F78" w14:textId="77777777" w:rsidR="006C3F32" w:rsidRPr="006C3F32" w:rsidRDefault="006C3F32" w:rsidP="006C3F32">
            <w:r w:rsidRPr="006C3F32">
              <w:t>NS.NASA.GOV</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39D3A" w14:textId="215407A9" w:rsidR="006C3F32" w:rsidRPr="006C3F32" w:rsidRDefault="00DF2882" w:rsidP="006C3F32">
            <w:r w:rsidRPr="006C3F32">
              <w:t>E.ROOT-SERVERS.NET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73A3B9" w14:textId="4790A997" w:rsidR="006C3F32" w:rsidRPr="006C3F32" w:rsidRDefault="006C3F32" w:rsidP="006C3F32">
            <w:r w:rsidRPr="006C3F32">
              <w:t>NASA</w:t>
            </w:r>
            <w:r w:rsidR="00484559">
              <w:t xml:space="preserve"> Ames Research Center</w:t>
            </w:r>
          </w:p>
        </w:tc>
      </w:tr>
      <w:tr w:rsidR="00DF2882" w:rsidRPr="006C3F32" w14:paraId="56A224F9"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A6FABE" w14:textId="77777777" w:rsidR="006C3F32" w:rsidRPr="006C3F32" w:rsidRDefault="006C3F32" w:rsidP="006C3F32">
            <w:r w:rsidRPr="006C3F32">
              <w:t>NS.ISC.ORG</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EE41F0" w14:textId="0D48842F" w:rsidR="006C3F32" w:rsidRPr="006C3F32" w:rsidRDefault="00DF2882" w:rsidP="006C3F32">
            <w:r w:rsidRPr="006C3F32">
              <w:t>F.ROOT-SERVERS.NET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6451C7" w14:textId="3C967803" w:rsidR="006C3F32" w:rsidRPr="006C3F32" w:rsidRDefault="006C3F32" w:rsidP="00825DEF">
            <w:r w:rsidRPr="006C3F32">
              <w:t xml:space="preserve">Internet </w:t>
            </w:r>
            <w:r w:rsidR="00825DEF">
              <w:t>Software</w:t>
            </w:r>
            <w:r w:rsidR="00825DEF" w:rsidRPr="006C3F32">
              <w:t xml:space="preserve"> </w:t>
            </w:r>
            <w:r w:rsidRPr="006C3F32">
              <w:t>Consortium (ISC)</w:t>
            </w:r>
          </w:p>
        </w:tc>
      </w:tr>
      <w:tr w:rsidR="00DF2882" w:rsidRPr="006C3F32" w14:paraId="07E85CC9"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71360E" w14:textId="77777777" w:rsidR="006C3F32" w:rsidRPr="006C3F32" w:rsidRDefault="006C3F32" w:rsidP="006C3F32">
            <w:r w:rsidRPr="006C3F32">
              <w:t>NS.NIC.DDN.MIL</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338983" w14:textId="51F427C2" w:rsidR="006C3F32" w:rsidRPr="006C3F32" w:rsidRDefault="00DF2882" w:rsidP="006C3F32">
            <w:r w:rsidRPr="006C3F32">
              <w:t>G.ROOT-SERVERS.NET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2F1292" w14:textId="33700FDD" w:rsidR="006C3F32" w:rsidRPr="006C3F32" w:rsidRDefault="00C86CE1" w:rsidP="006C3F32">
            <w:r>
              <w:t>GSI (operated by NSI)</w:t>
            </w:r>
          </w:p>
        </w:tc>
      </w:tr>
      <w:tr w:rsidR="00DF2882" w:rsidRPr="006C3F32" w14:paraId="6787EE8C"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3C4B3B" w14:textId="77777777" w:rsidR="006C3F32" w:rsidRPr="006C3F32" w:rsidRDefault="006C3F32" w:rsidP="006C3F32">
            <w:r w:rsidRPr="006C3F32">
              <w:t>AOS.ARL.ARMY.MIL</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1F09D3" w14:textId="64EA8F52" w:rsidR="006C3F32" w:rsidRPr="006C3F32" w:rsidRDefault="00DF2882" w:rsidP="006C3F32">
            <w:r w:rsidRPr="006C3F32">
              <w:t>H.ROOT-SERVERS.NET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C8B301" w14:textId="77777777" w:rsidR="006C3F32" w:rsidRPr="006C3F32" w:rsidRDefault="006C3F32" w:rsidP="006C3F32">
            <w:r w:rsidRPr="006C3F32">
              <w:t>Army Research Lab (ARL)</w:t>
            </w:r>
          </w:p>
        </w:tc>
      </w:tr>
      <w:tr w:rsidR="00DF2882" w:rsidRPr="006C3F32" w14:paraId="3D1353C0" w14:textId="77777777" w:rsidTr="00126868">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D7721C" w14:textId="77777777" w:rsidR="006C3F32" w:rsidRPr="006C3F32" w:rsidRDefault="006C3F32" w:rsidP="006C3F32">
            <w:r w:rsidRPr="006C3F32">
              <w:t>NIC.NORDU.NET</w:t>
            </w:r>
          </w:p>
        </w:tc>
        <w:tc>
          <w:tcPr>
            <w:tcW w:w="29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4182AD" w14:textId="492FD966" w:rsidR="006C3F32" w:rsidRPr="006C3F32" w:rsidRDefault="00DF2882" w:rsidP="006C3F32">
            <w:r w:rsidRPr="006C3F32">
              <w:t>I.ROOT-SERVERS.NET</w:t>
            </w:r>
          </w:p>
        </w:tc>
        <w:tc>
          <w:tcPr>
            <w:tcW w:w="25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3EECE8" w14:textId="77777777" w:rsidR="006C3F32" w:rsidRPr="006C3F32" w:rsidRDefault="006C3F32" w:rsidP="006C3F32">
            <w:r w:rsidRPr="006C3F32">
              <w:t>NORDUnet</w:t>
            </w:r>
          </w:p>
        </w:tc>
      </w:tr>
    </w:tbl>
    <w:p w14:paraId="2980D3EE" w14:textId="77777777" w:rsidR="006C3F32" w:rsidRPr="006C3F32" w:rsidRDefault="006C3F32" w:rsidP="006C3F32"/>
    <w:p w14:paraId="35600A57" w14:textId="21DD008E" w:rsidR="006C3F32" w:rsidRDefault="006C3F32" w:rsidP="006C3F32">
      <w:r w:rsidRPr="006C3F32">
        <w:t xml:space="preserve">At the time, each letter identified a particular server machine. </w:t>
      </w:r>
      <w:r w:rsidR="00BC370F">
        <w:t>Today</w:t>
      </w:r>
      <w:r w:rsidRPr="006C3F32">
        <w:t xml:space="preserve"> each letter identifies a single IPv4 address</w:t>
      </w:r>
      <w:r w:rsidR="006C5B73">
        <w:t xml:space="preserve"> and, in most cases, a single IPv6 address</w:t>
      </w:r>
      <w:r w:rsidRPr="006C3F32">
        <w:t xml:space="preserve"> at which the service is provided under the responsibility of a single root server operator. </w:t>
      </w:r>
    </w:p>
    <w:p w14:paraId="420499C1" w14:textId="0279B5B0" w:rsidR="006C3F32" w:rsidRDefault="00F23798" w:rsidP="006C3F32">
      <w:pPr>
        <w:pStyle w:val="Encabezado2"/>
      </w:pPr>
      <w:bookmarkStart w:id="16" w:name="_Toc439837619"/>
      <w:r>
        <w:t>Adding Root Letters J, K, L and M</w:t>
      </w:r>
      <w:bookmarkEnd w:id="16"/>
    </w:p>
    <w:p w14:paraId="291D164C" w14:textId="01436B4C" w:rsidR="00E02A0A" w:rsidRDefault="009527B3" w:rsidP="00126868">
      <w:r>
        <w:t>By m</w:t>
      </w:r>
      <w:r w:rsidR="00E02A0A" w:rsidRPr="006C3F32">
        <w:t>oving to root-servers.net</w:t>
      </w:r>
      <w:r w:rsidR="00E02A0A">
        <w:t>, operators were able to take advantage of DNS label compression</w:t>
      </w:r>
      <w:r w:rsidR="00E02A0A" w:rsidRPr="006C3F32">
        <w:t xml:space="preserve">, </w:t>
      </w:r>
      <w:r w:rsidR="00E02A0A">
        <w:t>leaving room for four additional</w:t>
      </w:r>
      <w:r w:rsidR="00E02A0A" w:rsidRPr="006C3F32">
        <w:t xml:space="preserve"> root servers</w:t>
      </w:r>
      <w:r w:rsidR="00E02A0A">
        <w:t xml:space="preserve"> to fit within a 512 byte DNS response</w:t>
      </w:r>
      <w:r w:rsidR="00E02A0A" w:rsidRPr="006C3F32">
        <w:t xml:space="preserve">. </w:t>
      </w:r>
      <w:r w:rsidR="00E02A0A">
        <w:t xml:space="preserve">In January 1997, servers </w:t>
      </w:r>
      <w:r w:rsidR="00E02A0A" w:rsidRPr="006C3F32">
        <w:t>J</w:t>
      </w:r>
      <w:r w:rsidR="00DF2882">
        <w:t>-Root</w:t>
      </w:r>
      <w:r w:rsidR="00E02A0A" w:rsidRPr="006C3F32">
        <w:t>, K</w:t>
      </w:r>
      <w:r w:rsidR="00DF2882">
        <w:t>-Root</w:t>
      </w:r>
      <w:r w:rsidR="00E02A0A" w:rsidRPr="006C3F32">
        <w:t>, L</w:t>
      </w:r>
      <w:r w:rsidR="00DF2882">
        <w:t>-Root</w:t>
      </w:r>
      <w:r w:rsidR="00E02A0A">
        <w:t>,</w:t>
      </w:r>
      <w:r w:rsidR="00E02A0A" w:rsidRPr="006C3F32">
        <w:t xml:space="preserve"> and M</w:t>
      </w:r>
      <w:r w:rsidR="00DF2882">
        <w:t>-Root</w:t>
      </w:r>
      <w:r w:rsidR="00E02A0A">
        <w:t xml:space="preserve">, </w:t>
      </w:r>
      <w:r w:rsidR="000516E8">
        <w:t xml:space="preserve">were added </w:t>
      </w:r>
      <w:r w:rsidR="00E02A0A">
        <w:t xml:space="preserve">serving exclusively the root zone. </w:t>
      </w:r>
      <w:r w:rsidR="000516E8">
        <w:t>Postel</w:t>
      </w:r>
      <w:r w:rsidR="00DA55D2">
        <w:t xml:space="preserve"> (IANA)</w:t>
      </w:r>
      <w:r w:rsidR="000516E8" w:rsidRPr="006C3F32">
        <w:t xml:space="preserve"> </w:t>
      </w:r>
      <w:r w:rsidR="00E02A0A" w:rsidRPr="006C3F32">
        <w:t xml:space="preserve">asked Network Solutions Inc. to set up </w:t>
      </w:r>
      <w:r w:rsidR="005F5980">
        <w:t xml:space="preserve">two </w:t>
      </w:r>
      <w:r w:rsidR="00E02A0A" w:rsidRPr="006C3F32">
        <w:t>additional servers with the intention to move them to suitable operators quickly thereafter</w:t>
      </w:r>
      <w:r w:rsidR="005F5980">
        <w:t>, and kept two more servers at USC-ISI with the same intentions.  J</w:t>
      </w:r>
      <w:r w:rsidR="00DF2882">
        <w:t>-Root</w:t>
      </w:r>
      <w:r w:rsidR="00E02A0A" w:rsidRPr="006C3F32">
        <w:t xml:space="preserve"> and K</w:t>
      </w:r>
      <w:r w:rsidR="00DF2882">
        <w:t>-Root</w:t>
      </w:r>
      <w:r w:rsidR="00E02A0A" w:rsidRPr="006C3F32">
        <w:t xml:space="preserve"> were set up at Network Solutions on the US </w:t>
      </w:r>
      <w:r w:rsidR="00E02A0A">
        <w:t>East Coast</w:t>
      </w:r>
      <w:r w:rsidR="00E02A0A" w:rsidRPr="006C3F32">
        <w:t xml:space="preserve">, </w:t>
      </w:r>
      <w:r>
        <w:t xml:space="preserve">while </w:t>
      </w:r>
      <w:r w:rsidR="00E02A0A" w:rsidRPr="006C3F32">
        <w:t>L</w:t>
      </w:r>
      <w:r w:rsidR="00DF2882">
        <w:t>-Root</w:t>
      </w:r>
      <w:r w:rsidR="00E02A0A" w:rsidRPr="006C3F32">
        <w:t xml:space="preserve"> and M</w:t>
      </w:r>
      <w:r w:rsidR="00DF2882">
        <w:t>-Root</w:t>
      </w:r>
      <w:r w:rsidR="00E02A0A" w:rsidRPr="006C3F32">
        <w:t xml:space="preserve"> </w:t>
      </w:r>
      <w:r w:rsidR="005F5980">
        <w:t xml:space="preserve">were </w:t>
      </w:r>
      <w:r w:rsidR="00E02A0A" w:rsidRPr="006C3F32">
        <w:t xml:space="preserve">at USC ISI on the </w:t>
      </w:r>
      <w:r w:rsidR="00E02A0A">
        <w:t>US West Coast</w:t>
      </w:r>
      <w:r w:rsidR="00E02A0A" w:rsidRPr="006C3F32">
        <w:t xml:space="preserve">. </w:t>
      </w:r>
    </w:p>
    <w:p w14:paraId="1FA2DEBE" w14:textId="77777777" w:rsidR="00B01C42" w:rsidRDefault="00B01C42" w:rsidP="006C3F32"/>
    <w:p w14:paraId="21D70D50" w14:textId="58D9E718" w:rsidR="007E4301" w:rsidRDefault="007E4301" w:rsidP="006C3F32">
      <w:r>
        <w:t xml:space="preserve">From interviews, it </w:t>
      </w:r>
      <w:r w:rsidR="00E02A0A">
        <w:t xml:space="preserve">appears </w:t>
      </w:r>
      <w:r>
        <w:t xml:space="preserve">that Jon Postel </w:t>
      </w:r>
      <w:r w:rsidR="000516E8">
        <w:t xml:space="preserve">developed and </w:t>
      </w:r>
      <w:r w:rsidR="00226C41">
        <w:t>used</w:t>
      </w:r>
      <w:r>
        <w:t xml:space="preserve"> </w:t>
      </w:r>
      <w:r w:rsidR="00226C41">
        <w:t>a few simple criteria</w:t>
      </w:r>
      <w:r w:rsidR="000516E8">
        <w:t xml:space="preserve"> in selecting organizations to host these new servers</w:t>
      </w:r>
      <w:r w:rsidR="00226C41">
        <w:t>:</w:t>
      </w:r>
      <w:r w:rsidR="006C43B1">
        <w:rPr>
          <w:rStyle w:val="FootnoteReference"/>
        </w:rPr>
        <w:footnoteReference w:id="34"/>
      </w:r>
      <w:r w:rsidR="00226C41">
        <w:t xml:space="preserve"> </w:t>
      </w:r>
    </w:p>
    <w:p w14:paraId="2146F841" w14:textId="77777777" w:rsidR="002B250A" w:rsidRDefault="002B250A" w:rsidP="006C3F32"/>
    <w:p w14:paraId="54A65B8C" w14:textId="5F2CEBA7" w:rsidR="002B250A" w:rsidRDefault="002B250A" w:rsidP="005D38C1">
      <w:pPr>
        <w:pStyle w:val="ListParagraph"/>
        <w:numPr>
          <w:ilvl w:val="0"/>
          <w:numId w:val="28"/>
        </w:numPr>
      </w:pPr>
      <w:r w:rsidRPr="00A14DCE">
        <w:rPr>
          <w:i/>
        </w:rPr>
        <w:lastRenderedPageBreak/>
        <w:t>Need:</w:t>
      </w:r>
      <w:r w:rsidRPr="002B250A">
        <w:rPr>
          <w:b/>
        </w:rPr>
        <w:t xml:space="preserve"> </w:t>
      </w:r>
      <w:r w:rsidR="00226C41">
        <w:t xml:space="preserve">The need for root server service. </w:t>
      </w:r>
      <w:r w:rsidR="00B01C42" w:rsidRPr="00B01C42">
        <w:t xml:space="preserve">At the time, Europe had one operator. As the European Internet developed another root server would </w:t>
      </w:r>
      <w:r w:rsidR="005F5980">
        <w:t>be</w:t>
      </w:r>
      <w:r w:rsidR="00B01C42" w:rsidRPr="00B01C42">
        <w:t xml:space="preserve"> useful. There were also no root servers in Asia, so clearly a root server</w:t>
      </w:r>
      <w:r w:rsidR="00492A75">
        <w:t xml:space="preserve"> </w:t>
      </w:r>
      <w:r w:rsidR="00E02A0A">
        <w:t xml:space="preserve">there was </w:t>
      </w:r>
      <w:r w:rsidR="00B01C42" w:rsidRPr="00B01C42">
        <w:t>needed</w:t>
      </w:r>
      <w:r w:rsidR="00B01C42">
        <w:t xml:space="preserve">. </w:t>
      </w:r>
      <w:r w:rsidR="00226C41">
        <w:t xml:space="preserve">The primary tool </w:t>
      </w:r>
      <w:r w:rsidR="00E02A0A">
        <w:t xml:space="preserve">that </w:t>
      </w:r>
      <w:r w:rsidR="008444D1">
        <w:t xml:space="preserve">Postel used </w:t>
      </w:r>
      <w:r w:rsidR="00226C41">
        <w:t xml:space="preserve">to determine the need was Larry </w:t>
      </w:r>
      <w:r w:rsidR="005F5980">
        <w:t xml:space="preserve">Landweber’s </w:t>
      </w:r>
      <w:r w:rsidR="008B59FF">
        <w:t>International Connectivity Map</w:t>
      </w:r>
      <w:r w:rsidR="00226C41">
        <w:t>.</w:t>
      </w:r>
      <w:r w:rsidR="003B62AB">
        <w:rPr>
          <w:rStyle w:val="FootnoteReference"/>
        </w:rPr>
        <w:footnoteReference w:id="35"/>
      </w:r>
    </w:p>
    <w:p w14:paraId="463E5D9E" w14:textId="27EF23AA" w:rsidR="002B250A" w:rsidRPr="00226C41" w:rsidRDefault="00226C41" w:rsidP="00114002">
      <w:pPr>
        <w:pStyle w:val="ListParagraph"/>
        <w:numPr>
          <w:ilvl w:val="0"/>
          <w:numId w:val="28"/>
        </w:numPr>
        <w:rPr>
          <w:b/>
        </w:rPr>
      </w:pPr>
      <w:r w:rsidRPr="00A14DCE">
        <w:rPr>
          <w:i/>
        </w:rPr>
        <w:t>Connectivity</w:t>
      </w:r>
      <w:r w:rsidRPr="00A14DCE">
        <w:t>:</w:t>
      </w:r>
      <w:r w:rsidRPr="00226C41">
        <w:rPr>
          <w:b/>
        </w:rPr>
        <w:t xml:space="preserve"> </w:t>
      </w:r>
      <w:r>
        <w:rPr>
          <w:b/>
        </w:rPr>
        <w:t xml:space="preserve"> </w:t>
      </w:r>
      <w:r>
        <w:t xml:space="preserve">The potential operator must have good connectivity both </w:t>
      </w:r>
      <w:r w:rsidR="00AE5713">
        <w:t xml:space="preserve">to </w:t>
      </w:r>
      <w:r>
        <w:t xml:space="preserve">the </w:t>
      </w:r>
      <w:r w:rsidR="00D74958">
        <w:t>internal</w:t>
      </w:r>
      <w:r w:rsidR="004C3D04">
        <w:t xml:space="preserve"> infrastructure</w:t>
      </w:r>
      <w:r w:rsidR="004C3D04">
        <w:rPr>
          <w:rStyle w:val="FootnoteReference"/>
        </w:rPr>
        <w:footnoteReference w:id="36"/>
      </w:r>
      <w:r w:rsidR="004C3D04">
        <w:t xml:space="preserve"> </w:t>
      </w:r>
      <w:r>
        <w:t>(internal connectivity)</w:t>
      </w:r>
      <w:r w:rsidR="00AE5713">
        <w:t>,</w:t>
      </w:r>
      <w:r>
        <w:t xml:space="preserve"> and to the world (external connectivity). </w:t>
      </w:r>
    </w:p>
    <w:p w14:paraId="763A9290" w14:textId="53016BA3" w:rsidR="001F074E" w:rsidRDefault="001F074E" w:rsidP="001F074E">
      <w:pPr>
        <w:pStyle w:val="ListParagraph"/>
        <w:numPr>
          <w:ilvl w:val="0"/>
          <w:numId w:val="28"/>
        </w:numPr>
      </w:pPr>
      <w:r w:rsidRPr="00126868">
        <w:rPr>
          <w:i/>
        </w:rPr>
        <w:t>Community consensus:</w:t>
      </w:r>
      <w:r w:rsidRPr="001F074E">
        <w:t xml:space="preserve"> The potential operator should demonstrate the widest possible support from the community being served</w:t>
      </w:r>
      <w:r>
        <w:t>.</w:t>
      </w:r>
    </w:p>
    <w:p w14:paraId="372BF539" w14:textId="4FC33D3F" w:rsidR="00520948" w:rsidRPr="00226C41" w:rsidRDefault="00520948" w:rsidP="00EE4AEA">
      <w:pPr>
        <w:pStyle w:val="ListParagraph"/>
        <w:numPr>
          <w:ilvl w:val="0"/>
          <w:numId w:val="28"/>
        </w:numPr>
        <w:rPr>
          <w:b/>
        </w:rPr>
      </w:pPr>
      <w:r>
        <w:rPr>
          <w:i/>
        </w:rPr>
        <w:t>Commitment to send and respond to traffic without filtering.</w:t>
      </w:r>
      <w:r>
        <w:rPr>
          <w:b/>
        </w:rPr>
        <w:t xml:space="preserve"> </w:t>
      </w:r>
      <w:r>
        <w:t>The operator must be able to answer every DNS query and send response</w:t>
      </w:r>
      <w:r w:rsidR="00AE5713">
        <w:t>s</w:t>
      </w:r>
      <w:r>
        <w:t xml:space="preserve"> back unf</w:t>
      </w:r>
      <w:r w:rsidR="00836000">
        <w:t>iltered.</w:t>
      </w:r>
    </w:p>
    <w:p w14:paraId="6A96AE27" w14:textId="77777777" w:rsidR="004264F5" w:rsidRDefault="004264F5" w:rsidP="006C3F32"/>
    <w:p w14:paraId="52FC9776" w14:textId="10FE40DA" w:rsidR="00DD669C" w:rsidRDefault="00DD669C" w:rsidP="00DD669C">
      <w:r>
        <w:t>For the Europe</w:t>
      </w:r>
      <w:r w:rsidR="00EE46EE">
        <w:t>an</w:t>
      </w:r>
      <w:r>
        <w:t xml:space="preserve"> region, a number of parties expressed their willingness to operate a second root name server. </w:t>
      </w:r>
      <w:r w:rsidR="008C5591">
        <w:t xml:space="preserve"> Jon Postel (</w:t>
      </w:r>
      <w:r>
        <w:t>IANA</w:t>
      </w:r>
      <w:r w:rsidR="008C5591">
        <w:t>)</w:t>
      </w:r>
      <w:r w:rsidR="000437B8">
        <w:t xml:space="preserve"> </w:t>
      </w:r>
      <w:r>
        <w:t xml:space="preserve">encouraged all parties to seek consensus about the matter. After thorough discussion there was consensus that the RIPE NCC </w:t>
      </w:r>
      <w:r w:rsidR="00744DB6">
        <w:t xml:space="preserve">was </w:t>
      </w:r>
      <w:r>
        <w:t xml:space="preserve">the appropriate organization to operate the server because of its neutrality and technical expertise. In particular the RIPE NCC was </w:t>
      </w:r>
      <w:r w:rsidR="00AE5713">
        <w:t xml:space="preserve">understood </w:t>
      </w:r>
      <w:r>
        <w:t xml:space="preserve">to be able to flexibly change the </w:t>
      </w:r>
      <w:r w:rsidR="00AE5713">
        <w:t>server’s</w:t>
      </w:r>
      <w:r>
        <w:t xml:space="preserve"> deployment following changes in Internet topology.</w:t>
      </w:r>
      <w:r w:rsidR="008D698C">
        <w:rPr>
          <w:rStyle w:val="FootnoteReference"/>
        </w:rPr>
        <w:footnoteReference w:id="37"/>
      </w:r>
      <w:r>
        <w:t xml:space="preserve"> </w:t>
      </w:r>
    </w:p>
    <w:p w14:paraId="3F4B5971" w14:textId="77777777" w:rsidR="00DD669C" w:rsidRDefault="00DD669C" w:rsidP="006C3F32"/>
    <w:p w14:paraId="4DA82F5C" w14:textId="02554AAA" w:rsidR="00E02A0A" w:rsidRDefault="00E02A0A" w:rsidP="006C3F32">
      <w:pPr>
        <w:rPr>
          <w:lang w:eastAsia="ja-JP"/>
        </w:rPr>
      </w:pPr>
      <w:r w:rsidRPr="00E02A0A">
        <w:rPr>
          <w:lang w:eastAsia="ja-JP"/>
        </w:rPr>
        <w:t xml:space="preserve">In the Asia Pacific Region, </w:t>
      </w:r>
      <w:r w:rsidR="00AE5713">
        <w:rPr>
          <w:lang w:eastAsia="ja-JP"/>
        </w:rPr>
        <w:t xml:space="preserve">the </w:t>
      </w:r>
      <w:r w:rsidR="00AE5713">
        <w:rPr>
          <w:rFonts w:eastAsia="Times New Roman"/>
        </w:rPr>
        <w:t>Widely Integrated Distributed Environment (</w:t>
      </w:r>
      <w:r w:rsidRPr="00E02A0A">
        <w:rPr>
          <w:lang w:eastAsia="ja-JP"/>
        </w:rPr>
        <w:t>WIDE</w:t>
      </w:r>
      <w:r w:rsidR="00AE5713">
        <w:rPr>
          <w:lang w:eastAsia="ja-JP"/>
        </w:rPr>
        <w:t>)</w:t>
      </w:r>
      <w:r w:rsidRPr="00E02A0A">
        <w:rPr>
          <w:lang w:eastAsia="ja-JP"/>
        </w:rPr>
        <w:t xml:space="preserve"> </w:t>
      </w:r>
      <w:r w:rsidR="00AE5713">
        <w:rPr>
          <w:lang w:eastAsia="ja-JP"/>
        </w:rPr>
        <w:t xml:space="preserve">organization </w:t>
      </w:r>
      <w:r w:rsidRPr="00E02A0A">
        <w:rPr>
          <w:lang w:eastAsia="ja-JP"/>
        </w:rPr>
        <w:t xml:space="preserve">was chosen. These selections provided additional organizational diversity in the operation of root servers. Operators now included educational institutions, governments, commercial companies and not-for-profit service organizations. </w:t>
      </w:r>
    </w:p>
    <w:p w14:paraId="10B07FE2" w14:textId="77777777" w:rsidR="004132E8" w:rsidRDefault="004132E8" w:rsidP="006C3F32"/>
    <w:p w14:paraId="10CA4255" w14:textId="05419914" w:rsidR="004132E8" w:rsidRDefault="004132E8" w:rsidP="004132E8">
      <w:r w:rsidRPr="006C3F32">
        <w:t xml:space="preserve">In May 1997, </w:t>
      </w:r>
      <w:r w:rsidR="00DF2882">
        <w:t>K-Root (K.ROOT-SERVERS.NET)</w:t>
      </w:r>
      <w:r w:rsidRPr="006C3F32">
        <w:t xml:space="preserve"> moved to London LINX managed by RIPE</w:t>
      </w:r>
      <w:r w:rsidR="00F63E5C">
        <w:t xml:space="preserve"> </w:t>
      </w:r>
      <w:r w:rsidRPr="006C3F32">
        <w:t xml:space="preserve">NCC. In August 1997, </w:t>
      </w:r>
      <w:r w:rsidR="00DF2882">
        <w:t>M-Root (</w:t>
      </w:r>
      <w:r w:rsidR="00DF2882" w:rsidRPr="006C3F32">
        <w:t>M.ROOT-SERVERS.NET</w:t>
      </w:r>
      <w:r w:rsidR="00DF2882">
        <w:t>)</w:t>
      </w:r>
      <w:r w:rsidRPr="006C3F32">
        <w:t xml:space="preserve"> moved to Japan managed by WIDE.</w:t>
      </w:r>
    </w:p>
    <w:p w14:paraId="3AB0AFF4" w14:textId="203C728E" w:rsidR="00CB6D23" w:rsidRDefault="00157994" w:rsidP="00CB6D23">
      <w:pPr>
        <w:pStyle w:val="Encabezado2"/>
      </w:pPr>
      <w:bookmarkStart w:id="17" w:name="_Toc439837620"/>
      <w:r>
        <w:t xml:space="preserve">Root Server </w:t>
      </w:r>
      <w:r w:rsidR="00F20AB7">
        <w:t xml:space="preserve">Meeting and </w:t>
      </w:r>
      <w:r w:rsidR="00CB6D23">
        <w:t>Planning</w:t>
      </w:r>
      <w:r>
        <w:t xml:space="preserve"> After Postel’s Death</w:t>
      </w:r>
      <w:bookmarkEnd w:id="17"/>
      <w:r w:rsidR="00C166FA">
        <w:t xml:space="preserve"> </w:t>
      </w:r>
    </w:p>
    <w:p w14:paraId="611197AD" w14:textId="29C52C5F" w:rsidR="0076075E" w:rsidRDefault="00CB6D23" w:rsidP="006C3F32">
      <w:r>
        <w:t>With K</w:t>
      </w:r>
      <w:r w:rsidR="00DF2882">
        <w:t>-Root</w:t>
      </w:r>
      <w:r>
        <w:t xml:space="preserve"> and M</w:t>
      </w:r>
      <w:r w:rsidR="00DF2882">
        <w:t>-Root</w:t>
      </w:r>
      <w:r>
        <w:t xml:space="preserve"> assigned, there </w:t>
      </w:r>
      <w:r w:rsidR="00666DB4">
        <w:t xml:space="preserve">still </w:t>
      </w:r>
      <w:r w:rsidR="00E02A0A">
        <w:t xml:space="preserve">remained </w:t>
      </w:r>
      <w:r>
        <w:t xml:space="preserve">two additional root servers to be assigned. </w:t>
      </w:r>
      <w:r w:rsidR="00666DB4">
        <w:t>Unfortunately</w:t>
      </w:r>
      <w:r w:rsidR="00DF2882">
        <w:t>,</w:t>
      </w:r>
      <w:r>
        <w:t xml:space="preserve"> </w:t>
      </w:r>
      <w:r w:rsidR="00666DB4">
        <w:t xml:space="preserve">Jon </w:t>
      </w:r>
      <w:r>
        <w:t xml:space="preserve">Postel died on </w:t>
      </w:r>
      <w:r w:rsidR="00882CC6">
        <w:t>October</w:t>
      </w:r>
      <w:r>
        <w:t xml:space="preserve"> 16, 1998</w:t>
      </w:r>
      <w:r w:rsidR="009453D4">
        <w:t>, and t</w:t>
      </w:r>
      <w:r>
        <w:t xml:space="preserve">here </w:t>
      </w:r>
      <w:r w:rsidR="001F65B4">
        <w:t>was</w:t>
      </w:r>
      <w:r>
        <w:t xml:space="preserve"> no one to drive the process to assign these additional root servers. </w:t>
      </w:r>
      <w:r w:rsidR="0032665E" w:rsidRPr="006C3F32">
        <w:t>J</w:t>
      </w:r>
      <w:r w:rsidR="00DF2882">
        <w:t>-Root</w:t>
      </w:r>
      <w:r w:rsidR="0032665E" w:rsidRPr="006C3F32">
        <w:t xml:space="preserve"> stayed with </w:t>
      </w:r>
      <w:r w:rsidR="00014412">
        <w:t>NSI</w:t>
      </w:r>
      <w:r w:rsidR="00A875C3">
        <w:t xml:space="preserve"> and remained with Veris</w:t>
      </w:r>
      <w:r w:rsidR="0032665E" w:rsidRPr="006C3F32">
        <w:t>ign who had acquired Network Solutions</w:t>
      </w:r>
      <w:r w:rsidR="00E02A0A">
        <w:t xml:space="preserve"> in 2000</w:t>
      </w:r>
      <w:r w:rsidR="0032665E" w:rsidRPr="006C3F32">
        <w:t xml:space="preserve">. </w:t>
      </w:r>
    </w:p>
    <w:p w14:paraId="166FE8AA" w14:textId="77777777" w:rsidR="0076075E" w:rsidRDefault="0076075E" w:rsidP="006C3F32"/>
    <w:p w14:paraId="5A06C73F" w14:textId="601B67A4" w:rsidR="006C3F32" w:rsidRPr="006C3F32" w:rsidRDefault="00760BAD" w:rsidP="006C3F32">
      <w:r w:rsidRPr="000437B8">
        <w:t>Prior to Postel’s death, it was planned that USC would transfer certain responsibilities, assets, and personnel to ICANN</w:t>
      </w:r>
      <w:r w:rsidR="00466FA3" w:rsidRPr="000437B8">
        <w:t xml:space="preserve">. </w:t>
      </w:r>
      <w:r w:rsidRPr="000437B8">
        <w:t xml:space="preserve"> </w:t>
      </w:r>
      <w:r w:rsidR="000437B8">
        <w:t>In 1999</w:t>
      </w:r>
      <w:r w:rsidR="00466FA3" w:rsidRPr="000437B8">
        <w:t>, this</w:t>
      </w:r>
      <w:r w:rsidRPr="000437B8">
        <w:t xml:space="preserve"> transfer occurred, which included L-Root.  </w:t>
      </w:r>
      <w:r w:rsidR="00630EB8">
        <w:t xml:space="preserve"> </w:t>
      </w:r>
    </w:p>
    <w:p w14:paraId="507006C8" w14:textId="77777777" w:rsidR="00D12A27" w:rsidRDefault="00D12A27" w:rsidP="006C3F32"/>
    <w:p w14:paraId="321441F3" w14:textId="21D23226" w:rsidR="00882CC6" w:rsidRDefault="00882CC6" w:rsidP="00882CC6">
      <w:r>
        <w:t>The root server operators met for the first time as a formal group</w:t>
      </w:r>
      <w:r w:rsidR="00E16F10">
        <w:t xml:space="preserve"> in December 1998 at IETF 43,</w:t>
      </w:r>
      <w:r>
        <w:t xml:space="preserve"> </w:t>
      </w:r>
      <w:r w:rsidR="00AC26AA">
        <w:t xml:space="preserve">shortly </w:t>
      </w:r>
      <w:r>
        <w:t>after Postel’s death. They agreed to the following principles:</w:t>
      </w:r>
    </w:p>
    <w:p w14:paraId="72266B90" w14:textId="77777777" w:rsidR="00882CC6" w:rsidRDefault="00882CC6" w:rsidP="00882CC6"/>
    <w:p w14:paraId="51015D3A" w14:textId="0DA84A3B" w:rsidR="00882CC6" w:rsidRDefault="00882CC6" w:rsidP="005D38C1">
      <w:pPr>
        <w:pStyle w:val="ListParagraph"/>
        <w:numPr>
          <w:ilvl w:val="0"/>
          <w:numId w:val="29"/>
        </w:numPr>
      </w:pPr>
      <w:r>
        <w:t xml:space="preserve">Operate </w:t>
      </w:r>
      <w:r w:rsidR="00AC26AA">
        <w:t xml:space="preserve">reliably, </w:t>
      </w:r>
      <w:r>
        <w:t xml:space="preserve">for the common good of the Internet </w:t>
      </w:r>
    </w:p>
    <w:p w14:paraId="25B610D8" w14:textId="09FD758E" w:rsidR="00882CC6" w:rsidRDefault="00882CC6" w:rsidP="00114002">
      <w:pPr>
        <w:pStyle w:val="ListParagraph"/>
        <w:numPr>
          <w:ilvl w:val="0"/>
          <w:numId w:val="29"/>
        </w:numPr>
      </w:pPr>
      <w:r>
        <w:t xml:space="preserve">IANA as the source of the root data, </w:t>
      </w:r>
    </w:p>
    <w:p w14:paraId="222272EF" w14:textId="56BF844D" w:rsidR="00882CC6" w:rsidRDefault="00882CC6" w:rsidP="00EE60AD">
      <w:pPr>
        <w:pStyle w:val="ListParagraph"/>
        <w:numPr>
          <w:ilvl w:val="0"/>
          <w:numId w:val="29"/>
        </w:numPr>
      </w:pPr>
      <w:r>
        <w:t xml:space="preserve">Sufficient investment to operate responsibly, </w:t>
      </w:r>
    </w:p>
    <w:p w14:paraId="17299E8D" w14:textId="2E88DF03" w:rsidR="003F52B2" w:rsidRDefault="00882CC6" w:rsidP="00EE4AEA">
      <w:pPr>
        <w:pStyle w:val="ListParagraph"/>
        <w:numPr>
          <w:ilvl w:val="0"/>
          <w:numId w:val="29"/>
        </w:numPr>
      </w:pPr>
      <w:r>
        <w:t xml:space="preserve">Proper notice and </w:t>
      </w:r>
      <w:r w:rsidR="00AC26AA">
        <w:t xml:space="preserve">commitment to </w:t>
      </w:r>
      <w:r>
        <w:t xml:space="preserve">facilitate transition when needed, and </w:t>
      </w:r>
    </w:p>
    <w:p w14:paraId="46F95ADD" w14:textId="5A001E89" w:rsidR="00882CC6" w:rsidRDefault="003F52B2" w:rsidP="006B4DED">
      <w:pPr>
        <w:pStyle w:val="ListParagraph"/>
        <w:numPr>
          <w:ilvl w:val="0"/>
          <w:numId w:val="29"/>
        </w:numPr>
      </w:pPr>
      <w:r>
        <w:t>R</w:t>
      </w:r>
      <w:r w:rsidR="00882CC6">
        <w:t xml:space="preserve">ecognize the other </w:t>
      </w:r>
      <w:r w:rsidR="0076075E">
        <w:t xml:space="preserve">root server </w:t>
      </w:r>
      <w:r w:rsidR="00882CC6">
        <w:t xml:space="preserve">operators. </w:t>
      </w:r>
    </w:p>
    <w:p w14:paraId="42497975" w14:textId="5BE205A1" w:rsidR="009C57AD" w:rsidRDefault="00E16F10" w:rsidP="00E16F10">
      <w:r>
        <w:t>S</w:t>
      </w:r>
      <w:r w:rsidR="00344438">
        <w:t>everal</w:t>
      </w:r>
      <w:r>
        <w:t xml:space="preserve"> root server</w:t>
      </w:r>
      <w:r w:rsidR="00344438">
        <w:t xml:space="preserve"> operators</w:t>
      </w:r>
      <w:r>
        <w:t xml:space="preserve"> eventually</w:t>
      </w:r>
      <w:r w:rsidR="00344438">
        <w:t xml:space="preserve"> </w:t>
      </w:r>
      <w:r w:rsidR="00882CC6">
        <w:t xml:space="preserve">produced </w:t>
      </w:r>
      <w:r>
        <w:t xml:space="preserve">similar </w:t>
      </w:r>
      <w:r w:rsidR="00CA18A8">
        <w:t>statements</w:t>
      </w:r>
      <w:r w:rsidR="00882CC6">
        <w:t xml:space="preserve"> </w:t>
      </w:r>
      <w:r>
        <w:t>that operationalized these principles</w:t>
      </w:r>
      <w:r w:rsidR="001C7945">
        <w:t>.</w:t>
      </w:r>
      <w:r>
        <w:t xml:space="preserve"> (e.g. B-root,</w:t>
      </w:r>
      <w:r w:rsidR="00836000">
        <w:rPr>
          <w:rStyle w:val="FootnoteReference"/>
        </w:rPr>
        <w:footnoteReference w:id="38"/>
      </w:r>
      <w:r>
        <w:t xml:space="preserve"> C-Root</w:t>
      </w:r>
      <w:r>
        <w:rPr>
          <w:rStyle w:val="FootnoteReference"/>
        </w:rPr>
        <w:footnoteReference w:id="39"/>
      </w:r>
      <w:r>
        <w:t xml:space="preserve">). </w:t>
      </w:r>
    </w:p>
    <w:p w14:paraId="5A458305" w14:textId="77777777" w:rsidR="009C57AD" w:rsidRDefault="009C57AD" w:rsidP="00E16F10"/>
    <w:p w14:paraId="49DB17B4" w14:textId="5E4EED26" w:rsidR="003B5878" w:rsidRDefault="009C57AD" w:rsidP="00A854A2">
      <w:r>
        <w:t>The root sever operator</w:t>
      </w:r>
      <w:r w:rsidR="0094296B">
        <w:t>s</w:t>
      </w:r>
      <w:r>
        <w:t xml:space="preserve"> also </w:t>
      </w:r>
      <w:r w:rsidR="00A854A2">
        <w:t xml:space="preserve">agreed </w:t>
      </w:r>
      <w:r>
        <w:t xml:space="preserve">to meet regularly </w:t>
      </w:r>
      <w:r w:rsidR="00A854A2">
        <w:t>as a group (</w:t>
      </w:r>
      <w:r>
        <w:t xml:space="preserve">root ops) </w:t>
      </w:r>
      <w:r w:rsidR="00A854A2">
        <w:t>to share information about root server operations</w:t>
      </w:r>
      <w:r w:rsidR="00576A4F">
        <w:t xml:space="preserve">, and </w:t>
      </w:r>
      <w:r w:rsidR="0094296B">
        <w:t>to</w:t>
      </w:r>
      <w:r w:rsidR="00576A4F">
        <w:t xml:space="preserve"> provide the Internet community more information about the operation of the root servers. </w:t>
      </w:r>
      <w:r w:rsidR="0094296B">
        <w:t>To this end, a website was eventually created listing all the operators, their operation information, and their news.</w:t>
      </w:r>
      <w:r w:rsidR="00576A4F">
        <w:rPr>
          <w:rStyle w:val="FootnoteReference"/>
        </w:rPr>
        <w:footnoteReference w:id="40"/>
      </w:r>
      <w:r w:rsidR="0094296B">
        <w:t xml:space="preserve"> The root ops group has been meeting regularly at IETF meetings till this day. </w:t>
      </w:r>
      <w:r w:rsidR="00576A4F">
        <w:t xml:space="preserve"> </w:t>
      </w:r>
    </w:p>
    <w:p w14:paraId="179E0E0A" w14:textId="4CD92189" w:rsidR="00F23798" w:rsidRDefault="00F23798" w:rsidP="002D6D03">
      <w:pPr>
        <w:pStyle w:val="Encabezado1"/>
      </w:pPr>
      <w:bookmarkStart w:id="18" w:name="_Toc439837621"/>
      <w:r>
        <w:t>Current Root Server Operators and Organization Histories</w:t>
      </w:r>
      <w:bookmarkEnd w:id="18"/>
    </w:p>
    <w:p w14:paraId="23C2D1A4" w14:textId="038638D8" w:rsidR="0019332F" w:rsidRDefault="0019332F" w:rsidP="00107804">
      <w:r>
        <w:t xml:space="preserve">This section, provided by individual </w:t>
      </w:r>
      <w:r w:rsidR="00561FD0">
        <w:t>r</w:t>
      </w:r>
      <w:r>
        <w:t xml:space="preserve">oot </w:t>
      </w:r>
      <w:r w:rsidR="00561FD0">
        <w:t>s</w:t>
      </w:r>
      <w:r>
        <w:t>erver</w:t>
      </w:r>
      <w:r w:rsidR="00A45048">
        <w:t xml:space="preserve"> operator</w:t>
      </w:r>
      <w:r>
        <w:t xml:space="preserve">s, </w:t>
      </w:r>
      <w:r w:rsidR="00CE7EEC">
        <w:t xml:space="preserve">contains statements that </w:t>
      </w:r>
      <w:r>
        <w:t>describe the current operators, their histories in operating the root service, and what they see as major commitments for operation of the root service.</w:t>
      </w:r>
      <w:r w:rsidR="00B34D4D">
        <w:t xml:space="preserve"> The information provided is included verbatim.  </w:t>
      </w:r>
      <w:r>
        <w:t xml:space="preserve"> </w:t>
      </w:r>
    </w:p>
    <w:p w14:paraId="52A02270" w14:textId="437ABA07" w:rsidR="00455B1D" w:rsidRDefault="00F23798" w:rsidP="0032513C">
      <w:pPr>
        <w:pStyle w:val="Encabezado2"/>
      </w:pPr>
      <w:bookmarkStart w:id="19" w:name="_Toc439837622"/>
      <w:r>
        <w:t>A</w:t>
      </w:r>
      <w:r w:rsidR="00DF2882">
        <w:t>-</w:t>
      </w:r>
      <w:r>
        <w:t>Root</w:t>
      </w:r>
      <w:bookmarkEnd w:id="19"/>
    </w:p>
    <w:p w14:paraId="7D18EF5E" w14:textId="2D8F6CA4" w:rsidR="00455B1D" w:rsidRDefault="00455B1D" w:rsidP="00455B1D">
      <w:r>
        <w:t xml:space="preserve">Verisign operates </w:t>
      </w:r>
      <w:r w:rsidR="00DF2882">
        <w:t>A-Root (A.ROOT-SERVERS.NET)</w:t>
      </w:r>
      <w:r>
        <w:t xml:space="preserve">, one of the </w:t>
      </w:r>
      <w:r w:rsidR="00FF6CF8">
        <w:t xml:space="preserve">13 </w:t>
      </w:r>
      <w:r>
        <w:t>logical Internet Root name servers. Verisign cooperates with the eleven other Root Server Operators to provide authoritative data for the DNS Root Zone</w:t>
      </w:r>
      <w:r w:rsidR="003A25B7">
        <w:t>.</w:t>
      </w:r>
    </w:p>
    <w:p w14:paraId="40A3D4E5" w14:textId="77777777" w:rsidR="00455B1D" w:rsidRDefault="00455B1D" w:rsidP="00455B1D"/>
    <w:p w14:paraId="64DC19AD" w14:textId="0067B022" w:rsidR="00570F40" w:rsidRDefault="00570F40" w:rsidP="00455B1D">
      <w:r w:rsidRPr="00570F40">
        <w:t xml:space="preserve">Verisign, a global leader in domain names and Internet security, enables Internet navigation for many of the world's most recognized domain names and provides protection for websites and enterprises around the world. Verisign ensures the security, </w:t>
      </w:r>
      <w:r w:rsidRPr="00570F40">
        <w:lastRenderedPageBreak/>
        <w:t xml:space="preserve">stability and resiliency of key Internet infrastructure and services, including the .com and .net domains and two of the Internet's root servers, as well as performs the root-zone maintainer functions for the core of the Internet's Domain Name System (DNS). Verisign's Security Services include intelligence-driven Distributed Denial of Service Protection, iDefense Security Intelligence and Managed DNS. </w:t>
      </w:r>
    </w:p>
    <w:p w14:paraId="165BFBD9" w14:textId="77777777" w:rsidR="00455B1D" w:rsidRDefault="00455B1D" w:rsidP="00455B1D"/>
    <w:p w14:paraId="6269DAE7" w14:textId="30F8549E" w:rsidR="00570F40" w:rsidRDefault="00570F40" w:rsidP="00455B1D">
      <w:r>
        <w:t xml:space="preserve">Verisign views major obligations of being a Root Server Operator to be: </w:t>
      </w:r>
    </w:p>
    <w:p w14:paraId="1C5358C8" w14:textId="77777777" w:rsidR="00570F40" w:rsidRDefault="00570F40" w:rsidP="00455B1D"/>
    <w:p w14:paraId="1CAE3853" w14:textId="539A6516" w:rsidR="00570F40" w:rsidRDefault="00570F40" w:rsidP="005D38C1">
      <w:pPr>
        <w:pStyle w:val="ListParagraph"/>
        <w:numPr>
          <w:ilvl w:val="0"/>
          <w:numId w:val="30"/>
        </w:numPr>
      </w:pPr>
      <w:r>
        <w:t>Operate A</w:t>
      </w:r>
      <w:r w:rsidR="00DF2882">
        <w:t>-R</w:t>
      </w:r>
      <w:r>
        <w:t xml:space="preserve">oot and </w:t>
      </w:r>
      <w:r w:rsidR="00DF2882">
        <w:t>J-R</w:t>
      </w:r>
      <w:r>
        <w:t>oot in a manner that exceeds all RFCs and advice from related committees</w:t>
      </w:r>
    </w:p>
    <w:p w14:paraId="62B3951A" w14:textId="4C95F1AD" w:rsidR="00570F40" w:rsidRDefault="00570F40" w:rsidP="00114002">
      <w:pPr>
        <w:pStyle w:val="ListParagraph"/>
        <w:numPr>
          <w:ilvl w:val="0"/>
          <w:numId w:val="30"/>
        </w:numPr>
      </w:pPr>
      <w:r>
        <w:t>Serve the IANA root zone as distributed to Verisign from the root zone maintainer without modification</w:t>
      </w:r>
    </w:p>
    <w:p w14:paraId="1E6BF531" w14:textId="51E8286E" w:rsidR="00570F40" w:rsidRDefault="00570F40" w:rsidP="00EE60AD">
      <w:pPr>
        <w:pStyle w:val="ListParagraph"/>
        <w:numPr>
          <w:ilvl w:val="0"/>
          <w:numId w:val="30"/>
        </w:numPr>
      </w:pPr>
      <w:r>
        <w:t>Always serve up-to-date data on our root servers</w:t>
      </w:r>
    </w:p>
    <w:p w14:paraId="2EAA1E1C" w14:textId="643DB4E9" w:rsidR="00570F40" w:rsidRDefault="00570F40" w:rsidP="00EE4AEA">
      <w:pPr>
        <w:pStyle w:val="ListParagraph"/>
        <w:numPr>
          <w:ilvl w:val="0"/>
          <w:numId w:val="30"/>
        </w:numPr>
      </w:pPr>
      <w:r>
        <w:t>Meet ever-increasing demand by constantly improving performance, capacity, and resiliency.</w:t>
      </w:r>
    </w:p>
    <w:p w14:paraId="4F51F2AF" w14:textId="1FAA792D" w:rsidR="00570F40" w:rsidRDefault="00570F40" w:rsidP="006B4DED">
      <w:pPr>
        <w:pStyle w:val="ListParagraph"/>
        <w:numPr>
          <w:ilvl w:val="0"/>
          <w:numId w:val="30"/>
        </w:numPr>
      </w:pPr>
      <w:r>
        <w:t>Target capacity capabilities to accommodate 10x, 100x, 1000x regular peak DoS attacks</w:t>
      </w:r>
    </w:p>
    <w:p w14:paraId="15D80D9A" w14:textId="36E3D45C" w:rsidR="00570F40" w:rsidRDefault="00570F40" w:rsidP="00617A50">
      <w:pPr>
        <w:pStyle w:val="ListParagraph"/>
        <w:numPr>
          <w:ilvl w:val="0"/>
          <w:numId w:val="30"/>
        </w:numPr>
      </w:pPr>
      <w:r>
        <w:t>Worldwide deployment strategy to enable enough coverage and capacity to sustain worldwide demand when needed.</w:t>
      </w:r>
    </w:p>
    <w:p w14:paraId="390A1164" w14:textId="6524D82E" w:rsidR="00455B1D" w:rsidRDefault="00455B1D" w:rsidP="00455B1D">
      <w:r>
        <w:t>Signifi</w:t>
      </w:r>
      <w:r w:rsidR="00FE07E1">
        <w:t>cant events and milestones for A</w:t>
      </w:r>
      <w:r w:rsidR="0095171F">
        <w:t>-</w:t>
      </w:r>
      <w:r w:rsidR="00DF2882">
        <w:t>R</w:t>
      </w:r>
      <w:r>
        <w:t>oot include:</w:t>
      </w:r>
    </w:p>
    <w:p w14:paraId="164AE1B9" w14:textId="77777777" w:rsidR="003A4C68" w:rsidRDefault="003A4C68" w:rsidP="00455B1D"/>
    <w:p w14:paraId="0AD73DBA" w14:textId="518638B9" w:rsidR="003A4C68" w:rsidRDefault="003A4C68" w:rsidP="00455B1D">
      <w:r w:rsidRPr="003A4C68">
        <w:t xml:space="preserve">Prior to the development of the Domain Name System, domain names and IP addresses were allocated by the "Network Information Center" (NIC) at the </w:t>
      </w:r>
      <w:r w:rsidR="003F686C">
        <w:t>SRI International</w:t>
      </w:r>
      <w:r w:rsidRPr="003A4C68">
        <w:t>. When DNS was initially proposed in the early 1980's, SRI</w:t>
      </w:r>
      <w:r w:rsidR="003F686C">
        <w:t xml:space="preserve"> International</w:t>
      </w:r>
      <w:r w:rsidRPr="003A4C68">
        <w:t xml:space="preserve"> operated one of three initial root name servers. There were only four root name servers until late 1987.</w:t>
      </w:r>
    </w:p>
    <w:p w14:paraId="7E67C8EE" w14:textId="77777777" w:rsidR="003A4C68" w:rsidRDefault="003A4C68" w:rsidP="00455B1D"/>
    <w:p w14:paraId="3CEBF43F" w14:textId="59F7465D" w:rsidR="00570F40" w:rsidRDefault="00570F40" w:rsidP="00570F40">
      <w:r>
        <w:t>In 1991, the Defense Information Systems Agency awarded the NIC contract to Government Systems, Inc. (GSI).  GSI created a contract with Network Solutions, Inc. (NSI) to run the NIC.</w:t>
      </w:r>
    </w:p>
    <w:p w14:paraId="7E533ED0" w14:textId="77777777" w:rsidR="00570F40" w:rsidRDefault="00570F40" w:rsidP="00570F40"/>
    <w:p w14:paraId="4305F1CC" w14:textId="5A9DBA61" w:rsidR="00570F40" w:rsidRDefault="00570F40" w:rsidP="00570F40">
      <w:r>
        <w:t>In 1993, NSI added NS.INTERNIC.NET as a root name server, with IP address 198.41.0.4. That same year its network connection was upgraded from 56K to T1 (1.5 Mbps).</w:t>
      </w:r>
    </w:p>
    <w:p w14:paraId="66C624EE" w14:textId="77777777" w:rsidR="00570F40" w:rsidRDefault="00570F40" w:rsidP="00570F40"/>
    <w:p w14:paraId="561A01F0" w14:textId="70040F26" w:rsidR="00570F40" w:rsidRDefault="00570F40" w:rsidP="00570F40">
      <w:r>
        <w:t>By late 1993 the number of root name servers had grown to an extent that the size of a "root hints" response was approaching the limit of 512 bytes. A plan was formed to rename all root servers under the ROOT-SERVERS.NET domain and NS.INTERNIC.NET was renamed to A.ROOT-SERVERS.NET in September 1995.</w:t>
      </w:r>
    </w:p>
    <w:p w14:paraId="08F76B4C" w14:textId="77777777" w:rsidR="00570F40" w:rsidRDefault="00570F40" w:rsidP="00570F40"/>
    <w:p w14:paraId="3EC9446E" w14:textId="5A83AFAD" w:rsidR="00570F40" w:rsidRDefault="00570F40" w:rsidP="00570F40">
      <w:r>
        <w:t>In 2000, Network Solutions, Inc. was acquired by Verisign.</w:t>
      </w:r>
    </w:p>
    <w:p w14:paraId="12341C5F" w14:textId="77777777" w:rsidR="00570F40" w:rsidRDefault="00570F40" w:rsidP="00570F40"/>
    <w:p w14:paraId="4A530D8C" w14:textId="253AED25" w:rsidR="00570F40" w:rsidRDefault="00570F40" w:rsidP="00570F40">
      <w:r>
        <w:t>In 2008, A-</w:t>
      </w:r>
      <w:r w:rsidR="00DF2882">
        <w:t>R</w:t>
      </w:r>
      <w:r>
        <w:t>oot became a distributed service utilizing IP anycast.</w:t>
      </w:r>
    </w:p>
    <w:p w14:paraId="1B000B1A" w14:textId="77777777" w:rsidR="00570F40" w:rsidRDefault="00570F40" w:rsidP="00570F40"/>
    <w:p w14:paraId="6F3B88AD" w14:textId="60A87969" w:rsidR="00570F40" w:rsidRDefault="00570F40" w:rsidP="00570F40">
      <w:r>
        <w:lastRenderedPageBreak/>
        <w:t>In 2008, the IPv6 address 2001:503:ba3e::2:30 was added for A-</w:t>
      </w:r>
      <w:r w:rsidR="00DF2882">
        <w:t>R</w:t>
      </w:r>
      <w:r>
        <w:t>oot.</w:t>
      </w:r>
    </w:p>
    <w:p w14:paraId="6455FAF3" w14:textId="77777777" w:rsidR="00455B1D" w:rsidRDefault="00455B1D" w:rsidP="0021354C"/>
    <w:p w14:paraId="3757B361" w14:textId="3A468A3C" w:rsidR="00C060E1" w:rsidRDefault="00F23798" w:rsidP="005A2B3E">
      <w:pPr>
        <w:pStyle w:val="Encabezado2"/>
      </w:pPr>
      <w:bookmarkStart w:id="20" w:name="_Toc439837623"/>
      <w:r>
        <w:t>B</w:t>
      </w:r>
      <w:r w:rsidR="00DF2882">
        <w:t>-</w:t>
      </w:r>
      <w:r>
        <w:t>Root</w:t>
      </w:r>
      <w:bookmarkEnd w:id="20"/>
    </w:p>
    <w:p w14:paraId="62DE10F9" w14:textId="43038B78" w:rsidR="00B54358" w:rsidRDefault="00B54358" w:rsidP="005A2B3E">
      <w:pPr>
        <w:rPr>
          <w:lang w:eastAsia="ja-JP"/>
        </w:rPr>
      </w:pPr>
      <w:r>
        <w:rPr>
          <w:lang w:eastAsia="ja-JP"/>
        </w:rPr>
        <w:t>B-Root is operated by the University of Southern California, a research university with a long history of Internet development and operations. It is operated jointly by the USC/Information Sciences Institute and USC/Information Technology Services under the direction of the Computer Networks Division at USC/ISI.</w:t>
      </w:r>
    </w:p>
    <w:p w14:paraId="50FEAD11" w14:textId="77777777" w:rsidR="00164481" w:rsidRDefault="00164481" w:rsidP="005A2B3E">
      <w:pPr>
        <w:rPr>
          <w:lang w:eastAsia="ja-JP"/>
        </w:rPr>
      </w:pPr>
    </w:p>
    <w:p w14:paraId="35622AB1" w14:textId="25C98EB0" w:rsidR="00164481" w:rsidRDefault="00164481" w:rsidP="00164481">
      <w:pPr>
        <w:rPr>
          <w:lang w:eastAsia="ja-JP"/>
        </w:rPr>
      </w:pPr>
      <w:r w:rsidRPr="005A2B3E">
        <w:rPr>
          <w:lang w:eastAsia="ja-JP"/>
        </w:rPr>
        <w:t>USC has operated B-Root since the inception of the root service system</w:t>
      </w:r>
      <w:r w:rsidR="00A45048">
        <w:rPr>
          <w:lang w:eastAsia="ja-JP"/>
        </w:rPr>
        <w:t>, when</w:t>
      </w:r>
      <w:r>
        <w:rPr>
          <w:lang w:eastAsia="ja-JP"/>
        </w:rPr>
        <w:t xml:space="preserve"> </w:t>
      </w:r>
      <w:r w:rsidR="00344845">
        <w:rPr>
          <w:lang w:eastAsia="ja-JP"/>
        </w:rPr>
        <w:t xml:space="preserve">Jon </w:t>
      </w:r>
      <w:r>
        <w:rPr>
          <w:lang w:eastAsia="ja-JP"/>
        </w:rPr>
        <w:t xml:space="preserve">Postel selected USC as an initial site. At the time, USC was leading definition of DNS standards and was providing the IANA </w:t>
      </w:r>
      <w:r w:rsidR="00A45048">
        <w:rPr>
          <w:lang w:eastAsia="ja-JP"/>
        </w:rPr>
        <w:t xml:space="preserve">and RFC Editor </w:t>
      </w:r>
      <w:r>
        <w:rPr>
          <w:lang w:eastAsia="ja-JP"/>
        </w:rPr>
        <w:t>function</w:t>
      </w:r>
      <w:r w:rsidR="00A45048">
        <w:rPr>
          <w:lang w:eastAsia="ja-JP"/>
        </w:rPr>
        <w:t>s</w:t>
      </w:r>
      <w:r>
        <w:rPr>
          <w:lang w:eastAsia="ja-JP"/>
        </w:rPr>
        <w:t>; USC's operational participation accompanied those activities.</w:t>
      </w:r>
    </w:p>
    <w:p w14:paraId="7C3E0D66" w14:textId="77777777" w:rsidR="00B54358" w:rsidRDefault="00B54358" w:rsidP="005A2B3E">
      <w:pPr>
        <w:rPr>
          <w:lang w:eastAsia="ja-JP"/>
        </w:rPr>
      </w:pPr>
    </w:p>
    <w:p w14:paraId="294263CE" w14:textId="72FB9D77" w:rsidR="00870D2F" w:rsidRDefault="00B54358" w:rsidP="00870D2F">
      <w:pPr>
        <w:rPr>
          <w:lang w:eastAsia="ja-JP"/>
        </w:rPr>
      </w:pPr>
      <w:r>
        <w:rPr>
          <w:lang w:eastAsia="ja-JP"/>
        </w:rPr>
        <w:t>B-Root currently operates at a single site,</w:t>
      </w:r>
      <w:r w:rsidR="00164481">
        <w:rPr>
          <w:lang w:eastAsia="ja-JP"/>
        </w:rPr>
        <w:t xml:space="preserve"> providing root DNS service on the 192.228.79.201(IPv4) and 2001:500:84::b (IPv6), </w:t>
      </w:r>
      <w:r>
        <w:rPr>
          <w:lang w:eastAsia="ja-JP"/>
        </w:rPr>
        <w:t xml:space="preserve">with load shared across </w:t>
      </w:r>
      <w:r w:rsidR="005A2B3E">
        <w:rPr>
          <w:lang w:eastAsia="ja-JP"/>
        </w:rPr>
        <w:t>multiple back-end computers.</w:t>
      </w:r>
      <w:r>
        <w:rPr>
          <w:lang w:eastAsia="ja-JP"/>
        </w:rPr>
        <w:t> We operate with commodity load balancing and run Linux and BIND f</w:t>
      </w:r>
      <w:r w:rsidR="005A2B3E">
        <w:rPr>
          <w:lang w:eastAsia="ja-JP"/>
        </w:rPr>
        <w:t>or our OS and server software. </w:t>
      </w:r>
      <w:r w:rsidR="00870D2F">
        <w:rPr>
          <w:lang w:eastAsia="ja-JP"/>
        </w:rPr>
        <w:t>Through USC, B peers with a number of regional and national networks.</w:t>
      </w:r>
    </w:p>
    <w:p w14:paraId="754A8ED8" w14:textId="77777777" w:rsidR="00344845" w:rsidRDefault="00344845" w:rsidP="00870D2F">
      <w:pPr>
        <w:rPr>
          <w:lang w:eastAsia="ja-JP"/>
        </w:rPr>
      </w:pPr>
    </w:p>
    <w:p w14:paraId="3302462A" w14:textId="4FE63B3E" w:rsidR="002511FE" w:rsidRDefault="002511FE" w:rsidP="002511FE">
      <w:pPr>
        <w:rPr>
          <w:lang w:eastAsia="ja-JP"/>
        </w:rPr>
      </w:pPr>
      <w:r>
        <w:rPr>
          <w:lang w:eastAsia="ja-JP"/>
        </w:rPr>
        <w:t>USC is expecting to bring up a second site by the end of 2016. It expects to continue to operate with a relatively few sites, with an operational focus on supporting research and educational networks.</w:t>
      </w:r>
    </w:p>
    <w:p w14:paraId="5A871BE8" w14:textId="44B816D1" w:rsidR="00164481" w:rsidRDefault="00164481" w:rsidP="00164481">
      <w:pPr>
        <w:rPr>
          <w:lang w:eastAsia="ja-JP"/>
        </w:rPr>
      </w:pPr>
    </w:p>
    <w:p w14:paraId="0B5AC122" w14:textId="32227532" w:rsidR="00B54358" w:rsidRDefault="00B54358" w:rsidP="005A2B3E">
      <w:pPr>
        <w:rPr>
          <w:lang w:eastAsia="ja-JP"/>
        </w:rPr>
      </w:pPr>
      <w:r>
        <w:rPr>
          <w:lang w:eastAsia="ja-JP"/>
        </w:rPr>
        <w:t>As a Root Server Operator, B</w:t>
      </w:r>
      <w:r w:rsidR="00DA23AE">
        <w:rPr>
          <w:lang w:eastAsia="ja-JP"/>
        </w:rPr>
        <w:t>-R</w:t>
      </w:r>
      <w:r>
        <w:rPr>
          <w:lang w:eastAsia="ja-JP"/>
        </w:rPr>
        <w:t xml:space="preserve">oot is committed to serving </w:t>
      </w:r>
      <w:r w:rsidR="00A45048">
        <w:rPr>
          <w:lang w:eastAsia="ja-JP"/>
        </w:rPr>
        <w:t xml:space="preserve">the </w:t>
      </w:r>
      <w:r>
        <w:rPr>
          <w:lang w:eastAsia="ja-JP"/>
        </w:rPr>
        <w:t>root zone reliably as one of the 1</w:t>
      </w:r>
      <w:r w:rsidR="00A45048">
        <w:rPr>
          <w:lang w:eastAsia="ja-JP"/>
        </w:rPr>
        <w:t>2</w:t>
      </w:r>
      <w:r>
        <w:rPr>
          <w:lang w:eastAsia="ja-JP"/>
        </w:rPr>
        <w:t xml:space="preserve"> organizations and participating in relevant coordination activities.</w:t>
      </w:r>
      <w:r w:rsidR="00164481">
        <w:rPr>
          <w:lang w:eastAsia="ja-JP"/>
        </w:rPr>
        <w:t xml:space="preserve"> </w:t>
      </w:r>
      <w:r>
        <w:rPr>
          <w:lang w:eastAsia="ja-JP"/>
        </w:rPr>
        <w:t>In addition, as an academic organization, USC hopes that it</w:t>
      </w:r>
      <w:r w:rsidR="002716CC">
        <w:rPr>
          <w:lang w:eastAsia="ja-JP"/>
        </w:rPr>
        <w:t>˜</w:t>
      </w:r>
      <w:r>
        <w:rPr>
          <w:lang w:eastAsia="ja-JP"/>
        </w:rPr>
        <w:t xml:space="preserve">s operation of B may foster </w:t>
      </w:r>
      <w:r w:rsidR="005A2B3E">
        <w:rPr>
          <w:lang w:eastAsia="ja-JP"/>
        </w:rPr>
        <w:t>collaboration</w:t>
      </w:r>
      <w:r>
        <w:rPr>
          <w:lang w:eastAsia="ja-JP"/>
        </w:rPr>
        <w:t xml:space="preserve"> between research and academia with operations.</w:t>
      </w:r>
    </w:p>
    <w:p w14:paraId="05E08A5A" w14:textId="77777777" w:rsidR="005A2B3E" w:rsidRDefault="005A2B3E" w:rsidP="005A2B3E">
      <w:pPr>
        <w:rPr>
          <w:lang w:eastAsia="ja-JP"/>
        </w:rPr>
      </w:pPr>
    </w:p>
    <w:p w14:paraId="6639E301" w14:textId="3D80ED67" w:rsidR="0032513C" w:rsidRDefault="0032513C" w:rsidP="0032513C">
      <w:pPr>
        <w:pStyle w:val="Encabezado2"/>
      </w:pPr>
      <w:bookmarkStart w:id="21" w:name="_Toc439837624"/>
      <w:r>
        <w:t>C-Root</w:t>
      </w:r>
      <w:bookmarkEnd w:id="21"/>
    </w:p>
    <w:p w14:paraId="68760E17" w14:textId="5F6F5F44" w:rsidR="006C5692" w:rsidRPr="0021354C" w:rsidRDefault="006C5692" w:rsidP="006C5692">
      <w:pPr>
        <w:rPr>
          <w:color w:val="auto"/>
          <w:sz w:val="20"/>
          <w:szCs w:val="20"/>
        </w:rPr>
      </w:pPr>
      <w:r w:rsidRPr="00072B6D">
        <w:rPr>
          <w:color w:val="auto"/>
        </w:rPr>
        <w:t>Cogent Communications</w:t>
      </w:r>
      <w:r w:rsidRPr="00C2280D">
        <w:t xml:space="preserve"> operates C.ROOT-SERVERS.NET as a public service to the Internet. First operational in 1987, C.ROOT-SERVERS.NET was known as C.NYSER.NET and was established at the request of the </w:t>
      </w:r>
      <w:r w:rsidRPr="0021354C">
        <w:rPr>
          <w:color w:val="auto"/>
        </w:rPr>
        <w:t>Internet Assigned Numbers Authority</w:t>
      </w:r>
      <w:r w:rsidR="0021354C">
        <w:rPr>
          <w:color w:val="auto"/>
        </w:rPr>
        <w:t xml:space="preserve"> </w:t>
      </w:r>
      <w:r w:rsidRPr="0021354C">
        <w:rPr>
          <w:color w:val="auto"/>
        </w:rPr>
        <w:t xml:space="preserve">(IANA). </w:t>
      </w:r>
    </w:p>
    <w:p w14:paraId="14077501" w14:textId="77777777" w:rsidR="006C5692" w:rsidRPr="00C2280D" w:rsidRDefault="006C5692" w:rsidP="006C5692"/>
    <w:p w14:paraId="7D20695F" w14:textId="6A0ED6F2" w:rsidR="006C5692" w:rsidRPr="00C2280D" w:rsidRDefault="006C5692" w:rsidP="006C5692">
      <w:pPr>
        <w:rPr>
          <w:sz w:val="20"/>
          <w:szCs w:val="20"/>
        </w:rPr>
      </w:pPr>
      <w:r w:rsidRPr="00C2280D">
        <w:t xml:space="preserve">In 1994, C.NYSER.NET became C.PSI.NET. PSINet, the first commercial ISP ever established, was operating the server when the </w:t>
      </w:r>
      <w:r w:rsidRPr="0021354C">
        <w:rPr>
          <w:color w:val="auto"/>
        </w:rPr>
        <w:t>root name server system</w:t>
      </w:r>
      <w:r w:rsidRPr="00C2280D">
        <w:t xml:space="preserve"> started using the root-servers.net domain and thus became C.ROOT-SERVERS.NET. </w:t>
      </w:r>
    </w:p>
    <w:p w14:paraId="5F7762B0" w14:textId="77777777" w:rsidR="006C5692" w:rsidRPr="00C2280D" w:rsidRDefault="006C5692" w:rsidP="006C5692"/>
    <w:p w14:paraId="07051151" w14:textId="6BD2C1E4" w:rsidR="006C5692" w:rsidRPr="00D340A9" w:rsidRDefault="006C5692" w:rsidP="00D340A9">
      <w:pPr>
        <w:rPr>
          <w:sz w:val="20"/>
          <w:szCs w:val="20"/>
        </w:rPr>
      </w:pPr>
      <w:r w:rsidRPr="00C2280D">
        <w:t xml:space="preserve">In 2002, </w:t>
      </w:r>
      <w:r w:rsidRPr="0021354C">
        <w:rPr>
          <w:color w:val="000000" w:themeColor="text1"/>
        </w:rPr>
        <w:t>Cogent Communications</w:t>
      </w:r>
      <w:r w:rsidRPr="00C2280D">
        <w:t xml:space="preserve"> acquired PSINet's major U.S assets, which included responsibility for operation of C.ROOT-SERVERS.NET. To promote the vital development of global social and economic infrastructure, </w:t>
      </w:r>
      <w:r w:rsidRPr="0021354C">
        <w:rPr>
          <w:color w:val="000000" w:themeColor="text1"/>
        </w:rPr>
        <w:t>Cogent Communications</w:t>
      </w:r>
      <w:r w:rsidRPr="00C2280D">
        <w:t xml:space="preserve"> has committed to the safe, reliable and secure operation of </w:t>
      </w:r>
      <w:r w:rsidRPr="0021354C">
        <w:rPr>
          <w:color w:val="000000" w:themeColor="text1"/>
        </w:rPr>
        <w:t>the root server</w:t>
      </w:r>
      <w:r w:rsidRPr="00C2280D">
        <w:t xml:space="preserve"> for the benefit of </w:t>
      </w:r>
      <w:r w:rsidRPr="00C2280D">
        <w:lastRenderedPageBreak/>
        <w:t>the entire Internet. Instances of C.ROOT-SERVERS.NET are located in several locations throughout the United States and Europe.</w:t>
      </w:r>
    </w:p>
    <w:p w14:paraId="67827E8C" w14:textId="1B1C8E6D" w:rsidR="0032513C" w:rsidRDefault="0032513C" w:rsidP="0032513C">
      <w:pPr>
        <w:pStyle w:val="Encabezado2"/>
      </w:pPr>
      <w:bookmarkStart w:id="22" w:name="_Toc439837625"/>
      <w:r>
        <w:t>D-Root</w:t>
      </w:r>
      <w:bookmarkEnd w:id="22"/>
    </w:p>
    <w:p w14:paraId="04264E8D" w14:textId="342DF71A" w:rsidR="004E4AD9" w:rsidRDefault="004E4AD9" w:rsidP="004E4AD9">
      <w:r w:rsidRPr="004E4AD9">
        <w:rPr>
          <w:color w:val="000000" w:themeColor="text1"/>
        </w:rPr>
        <w:t xml:space="preserve">The </w:t>
      </w:r>
      <w:r w:rsidRPr="00B05634">
        <w:rPr>
          <w:bCs/>
          <w:color w:val="000000" w:themeColor="text1"/>
        </w:rPr>
        <w:t>D</w:t>
      </w:r>
      <w:r w:rsidRPr="004E4AD9">
        <w:rPr>
          <w:color w:val="000000" w:themeColor="text1"/>
        </w:rPr>
        <w:t xml:space="preserve"> Root Server is operated by </w:t>
      </w:r>
      <w:r w:rsidRPr="00DF3FE3">
        <w:t xml:space="preserve">Advanced Cyber-Infrastructure Innovation Initiatives and Internet Global Services group at the University of Maryland, College Park, a public state </w:t>
      </w:r>
      <w:r w:rsidR="00FF6CF8">
        <w:t>u</w:t>
      </w:r>
      <w:r w:rsidRPr="00DF3FE3">
        <w:t>niversity.</w:t>
      </w:r>
    </w:p>
    <w:p w14:paraId="4CA025FA" w14:textId="77777777" w:rsidR="004E4AD9" w:rsidRDefault="004E4AD9" w:rsidP="004E4AD9"/>
    <w:p w14:paraId="36DDCED9" w14:textId="77777777" w:rsidR="004E4AD9" w:rsidRPr="00DF3FE3" w:rsidRDefault="004E4AD9" w:rsidP="004E4AD9">
      <w:r w:rsidRPr="00DF3FE3">
        <w:t>The University of Maryland was active in the early days of DNS. During the July 27-29, 1987 IETF, the Name Domain Planning working group met. From the Working Group Report of that meeting, the following was recorded:</w:t>
      </w:r>
    </w:p>
    <w:p w14:paraId="76552B4D" w14:textId="77777777" w:rsidR="004E4AD9" w:rsidRPr="00DF3FE3" w:rsidRDefault="004E4AD9" w:rsidP="004E4AD9">
      <w:pPr>
        <w:ind w:left="360"/>
      </w:pPr>
    </w:p>
    <w:p w14:paraId="3C6B2C53" w14:textId="0366A882" w:rsidR="004E4AD9" w:rsidRPr="00DF3FE3" w:rsidRDefault="004E4AD9" w:rsidP="004E4AD9">
      <w:pPr>
        <w:ind w:left="432"/>
      </w:pPr>
      <w:r w:rsidRPr="00DF3FE3">
        <w:t xml:space="preserve">On the second day we held a </w:t>
      </w:r>
      <w:r w:rsidR="00B05634" w:rsidRPr="00DF3FE3">
        <w:t>one-hour</w:t>
      </w:r>
      <w:r w:rsidRPr="00DF3FE3">
        <w:t xml:space="preserve"> meeting with a wider attendance to discuss root domain servers. In addition to the earlier attendees, we also had Steve Wolff (NSF), Marty Schoffstall (RPI) Hans-Werner Braun, and a few others. The impetus for this was the poor root nameserver service available on NSFNET and one goal of this meeting was to get some nameservers established that would provide good service to the NSFNET. We discussed and finally agreed on three new nameservers. Maryland and RPI were chosen fairly early on. Maryland was chosen in large part because it is in a position to service NSFNET, ARPANET, MILNET, and SURANET all equally well. After a bit more discussion we nominated NASA Ames and the third in absentia. Ames is an ideal location due to its connection to MILNET, ARPANET, NASA-Sci-Net, NSFNET?, and BAR</w:t>
      </w:r>
      <w:r w:rsidR="00E66176">
        <w:t>R</w:t>
      </w:r>
      <w:r w:rsidRPr="00DF3FE3">
        <w:t>NET?. Milo already had one of everything else, so he was happy to take on a root nameserver too. These three servers and the server at Gunter Adam are expect</w:t>
      </w:r>
      <w:r w:rsidR="002B2F6B">
        <w:t>ed</w:t>
      </w:r>
      <w:r w:rsidRPr="00DF3FE3">
        <w:t xml:space="preserve"> to be fully operation by the next IETF meeting.</w:t>
      </w:r>
    </w:p>
    <w:p w14:paraId="122C4695" w14:textId="77777777" w:rsidR="004E4AD9" w:rsidRDefault="004E4AD9" w:rsidP="004E4AD9"/>
    <w:p w14:paraId="1481597D" w14:textId="77777777" w:rsidR="004E4AD9" w:rsidRDefault="004E4AD9" w:rsidP="004E4AD9">
      <w:r>
        <w:t>Significant events and milestones for D root include:</w:t>
      </w:r>
    </w:p>
    <w:p w14:paraId="479C7C0C" w14:textId="77777777" w:rsidR="004E4AD9" w:rsidRDefault="004E4AD9" w:rsidP="004E4AD9"/>
    <w:p w14:paraId="594FC1DB" w14:textId="64B73CB9" w:rsidR="004E4AD9" w:rsidRDefault="004E4AD9" w:rsidP="004E4AD9">
      <w:r>
        <w:t>On October 21, 2002, there was a massive DDOS attack on the Root name servers. Gerry Sneeringer of the University of Maryland co-authored an analysis report of that event with Paul Vixie (of ISC) and Mark Schleifer (of Cogent).</w:t>
      </w:r>
      <w:r w:rsidR="00B05634">
        <w:rPr>
          <w:rStyle w:val="FootnoteReference"/>
        </w:rPr>
        <w:footnoteReference w:id="41"/>
      </w:r>
      <w:r>
        <w:t xml:space="preserve"> </w:t>
      </w:r>
    </w:p>
    <w:p w14:paraId="46809111" w14:textId="77777777" w:rsidR="004E4AD9" w:rsidRDefault="004E4AD9" w:rsidP="004E4AD9"/>
    <w:p w14:paraId="5C177A3E" w14:textId="77777777" w:rsidR="004E4AD9" w:rsidRDefault="004E4AD9" w:rsidP="004E4AD9">
      <w:r>
        <w:t xml:space="preserve">In June 2011, D-Root started IPv6 support. </w:t>
      </w:r>
    </w:p>
    <w:p w14:paraId="68AD7509" w14:textId="77777777" w:rsidR="004E4AD9" w:rsidRDefault="004E4AD9" w:rsidP="004E4AD9"/>
    <w:p w14:paraId="4B433047" w14:textId="626D6454" w:rsidR="004E4AD9" w:rsidRDefault="00B05634" w:rsidP="004E4AD9">
      <w:r>
        <w:t>In January</w:t>
      </w:r>
      <w:r w:rsidR="004E4AD9">
        <w:t xml:space="preserve"> 2013, </w:t>
      </w:r>
      <w:r>
        <w:t>in anticipation of moving to anycasting, D-</w:t>
      </w:r>
      <w:r w:rsidR="00DA23AE">
        <w:t>R</w:t>
      </w:r>
      <w:r>
        <w:t>oot</w:t>
      </w:r>
      <w:r w:rsidR="004E4AD9">
        <w:t xml:space="preserve"> </w:t>
      </w:r>
      <w:r>
        <w:t xml:space="preserve">was </w:t>
      </w:r>
      <w:r w:rsidR="004E4AD9">
        <w:t xml:space="preserve">transitioned from </w:t>
      </w:r>
      <w:r>
        <w:t>its</w:t>
      </w:r>
      <w:r w:rsidR="004E4AD9">
        <w:t xml:space="preserve"> original UMD local IP address </w:t>
      </w:r>
      <w:r w:rsidR="00BE1AA5">
        <w:t>1</w:t>
      </w:r>
      <w:r w:rsidR="004E4AD9" w:rsidRPr="007128BD">
        <w:t>28.8.10.90</w:t>
      </w:r>
      <w:r w:rsidR="00BE1AA5">
        <w:t xml:space="preserve"> (also once known as TERP.UMD.EDU)</w:t>
      </w:r>
      <w:r w:rsidR="004E4AD9">
        <w:t xml:space="preserve"> to the current address </w:t>
      </w:r>
      <w:r w:rsidR="004E4AD9" w:rsidRPr="004E4AD9">
        <w:t>199.7.91.13.</w:t>
      </w:r>
      <w:r w:rsidR="004E4AD9">
        <w:t xml:space="preserve"> </w:t>
      </w:r>
    </w:p>
    <w:p w14:paraId="70669D4A" w14:textId="77777777" w:rsidR="004E4AD9" w:rsidRDefault="004E4AD9" w:rsidP="004E4AD9"/>
    <w:p w14:paraId="1EDE3924" w14:textId="7481F2FA" w:rsidR="004E4AD9" w:rsidRDefault="004E4AD9" w:rsidP="004E4AD9">
      <w:r>
        <w:t xml:space="preserve">On April 3, 2013, UMD partnered with Packet Clearing House (PCH) to provide expanded anycasting opportunities using server and network facilities in their various data centers around the world. </w:t>
      </w:r>
    </w:p>
    <w:p w14:paraId="763BB694" w14:textId="77777777" w:rsidR="004E4AD9" w:rsidRDefault="004E4AD9" w:rsidP="004E4AD9"/>
    <w:p w14:paraId="052BAF34" w14:textId="19AEDA16" w:rsidR="004E4AD9" w:rsidRPr="00DF3FE3" w:rsidRDefault="004E4AD9" w:rsidP="004E4AD9">
      <w:r>
        <w:t>Current D</w:t>
      </w:r>
      <w:r w:rsidR="00DA23AE">
        <w:t>-R</w:t>
      </w:r>
      <w:r>
        <w:t xml:space="preserve">oot </w:t>
      </w:r>
      <w:r w:rsidRPr="00DF3FE3">
        <w:t>anycast the 199.7.91.13 address at 69 sites for a t</w:t>
      </w:r>
      <w:r>
        <w:t>ota</w:t>
      </w:r>
      <w:r w:rsidR="00B82556">
        <w:t>l number of 140 instances. The</w:t>
      </w:r>
      <w:r>
        <w:t xml:space="preserve"> servers</w:t>
      </w:r>
      <w:r w:rsidRPr="00DF3FE3">
        <w:t xml:space="preserve"> currently run BIND, but </w:t>
      </w:r>
      <w:r w:rsidR="00B82556">
        <w:t>it is</w:t>
      </w:r>
      <w:r w:rsidRPr="00DF3FE3">
        <w:t xml:space="preserve"> considering alternatives.</w:t>
      </w:r>
    </w:p>
    <w:p w14:paraId="3132C0EE" w14:textId="77777777" w:rsidR="004E4AD9" w:rsidRDefault="004E4AD9" w:rsidP="004E4AD9"/>
    <w:p w14:paraId="4152C3E3" w14:textId="4E42DD97" w:rsidR="004E4AD9" w:rsidRDefault="004E4AD9" w:rsidP="004E4AD9">
      <w:r>
        <w:t>Over the years, D-Root’s operation has been headed by:</w:t>
      </w:r>
    </w:p>
    <w:p w14:paraId="1F31AD24" w14:textId="77777777" w:rsidR="004E4AD9" w:rsidRDefault="004E4AD9" w:rsidP="004E4AD9"/>
    <w:p w14:paraId="4FCBF11B" w14:textId="77777777" w:rsidR="004E4AD9" w:rsidRDefault="004E4AD9" w:rsidP="004E4AD9">
      <w:r>
        <w:t>1987-1993</w:t>
      </w:r>
      <w:r>
        <w:tab/>
        <w:t>Louie Mamakos</w:t>
      </w:r>
    </w:p>
    <w:p w14:paraId="5DED6708" w14:textId="77777777" w:rsidR="004E4AD9" w:rsidRDefault="004E4AD9" w:rsidP="004E4AD9">
      <w:r>
        <w:t>1993-2011</w:t>
      </w:r>
      <w:r>
        <w:tab/>
        <w:t>Gerry Sneeringer</w:t>
      </w:r>
    </w:p>
    <w:p w14:paraId="77969005" w14:textId="77777777" w:rsidR="004E4AD9" w:rsidRDefault="004E4AD9" w:rsidP="004E4AD9">
      <w:r>
        <w:t>2011-2014</w:t>
      </w:r>
      <w:r>
        <w:tab/>
        <w:t>Jason Castonguay</w:t>
      </w:r>
    </w:p>
    <w:p w14:paraId="66200228" w14:textId="6BD84BF7" w:rsidR="004E4AD9" w:rsidRDefault="004E4AD9" w:rsidP="004E4AD9">
      <w:r>
        <w:t>2014-</w:t>
      </w:r>
      <w:r>
        <w:tab/>
      </w:r>
      <w:r>
        <w:tab/>
        <w:t>Bruce Crabill</w:t>
      </w:r>
    </w:p>
    <w:p w14:paraId="74FF998F" w14:textId="77777777" w:rsidR="004E4AD9" w:rsidRDefault="004E4AD9" w:rsidP="004E4AD9"/>
    <w:p w14:paraId="0CB30BC6" w14:textId="77777777" w:rsidR="004E4AD9" w:rsidRDefault="004E4AD9" w:rsidP="004E4AD9">
      <w:r>
        <w:t>Additional support has been provided by Karl Reuss (Senior DNS Advisor 1999-Present) and Robel Regassa (2011-2014).</w:t>
      </w:r>
    </w:p>
    <w:p w14:paraId="4BD7521E" w14:textId="77777777" w:rsidR="004E4AD9" w:rsidRDefault="004E4AD9" w:rsidP="004E4AD9"/>
    <w:p w14:paraId="47AD8256" w14:textId="441B96FE" w:rsidR="004E4AD9" w:rsidRPr="006C5692" w:rsidRDefault="004E4AD9" w:rsidP="004E4AD9">
      <w:r>
        <w:t>D-Root has been involved with RSSAC with Gerry Sneeringer and Jason Castonguay attending the RSSAC meeting in 2011. From 2013-2014 our RSSAC representative was Tim Shortall. In 2014 Tripti Sinha took over the RSSAC representative role and Gerry Sneeringer was appointed the alternate representative.</w:t>
      </w:r>
    </w:p>
    <w:p w14:paraId="7BB79D9C" w14:textId="2FC48A10" w:rsidR="0032513C" w:rsidRDefault="0032513C" w:rsidP="0032513C">
      <w:pPr>
        <w:pStyle w:val="Encabezado2"/>
      </w:pPr>
      <w:bookmarkStart w:id="23" w:name="_Toc439837626"/>
      <w:r>
        <w:t>E-Root</w:t>
      </w:r>
      <w:bookmarkEnd w:id="23"/>
    </w:p>
    <w:p w14:paraId="760D03AC" w14:textId="77777777" w:rsidR="00484559" w:rsidRDefault="00484559" w:rsidP="00484559">
      <w:r>
        <w:t xml:space="preserve">E-Root is operated by National Aeronautics and Space Administration (NASA) Ames Research Center (ARC). ARC, </w:t>
      </w:r>
      <w:r w:rsidRPr="005E01F5">
        <w:t>located in the heart</w:t>
      </w:r>
      <w:r>
        <w:t xml:space="preserve"> of California's Silicon Valley, is</w:t>
      </w:r>
      <w:r w:rsidRPr="005E01F5">
        <w:t xml:space="preserve"> o</w:t>
      </w:r>
      <w:r>
        <w:t>ne of ten NASA field enters.</w:t>
      </w:r>
      <w:r w:rsidRPr="005E01F5">
        <w:t xml:space="preserve"> For more than 75 years, </w:t>
      </w:r>
      <w:r>
        <w:t>ARC</w:t>
      </w:r>
      <w:r w:rsidRPr="005E01F5">
        <w:t xml:space="preserve"> has led NASA in conducting world-class research and development in aeronautics, exploration technology and science aligned with the center's core capabilities.</w:t>
      </w:r>
      <w:r>
        <w:t xml:space="preserve"> Below are additional organizational details on the staff that manages and operates E-Root:</w:t>
      </w:r>
    </w:p>
    <w:p w14:paraId="6C52E434" w14:textId="77777777" w:rsidR="00484559" w:rsidRPr="005E01F5" w:rsidRDefault="00484559" w:rsidP="00484559"/>
    <w:p w14:paraId="43098F82" w14:textId="77777777" w:rsidR="00484559" w:rsidRDefault="00484559" w:rsidP="00484559">
      <w:pPr>
        <w:pStyle w:val="ListParagraph"/>
        <w:numPr>
          <w:ilvl w:val="0"/>
          <w:numId w:val="24"/>
        </w:numPr>
      </w:pPr>
      <w:r>
        <w:t xml:space="preserve">NASA (US Federal Government Agency) </w:t>
      </w:r>
    </w:p>
    <w:p w14:paraId="60D3485D" w14:textId="77777777" w:rsidR="00484559" w:rsidRDefault="00484559" w:rsidP="00484559">
      <w:pPr>
        <w:pStyle w:val="ListParagraph"/>
        <w:numPr>
          <w:ilvl w:val="0"/>
          <w:numId w:val="24"/>
        </w:numPr>
      </w:pPr>
      <w:r>
        <w:t xml:space="preserve">Ames Research Center (located in Silicon Valley) </w:t>
      </w:r>
    </w:p>
    <w:p w14:paraId="248C0555" w14:textId="77777777" w:rsidR="00484559" w:rsidRDefault="00484559" w:rsidP="00484559">
      <w:pPr>
        <w:pStyle w:val="ListParagraph"/>
        <w:numPr>
          <w:ilvl w:val="0"/>
          <w:numId w:val="24"/>
        </w:numPr>
      </w:pPr>
      <w:r>
        <w:t xml:space="preserve">Code I (Ames Chief Information Office) </w:t>
      </w:r>
    </w:p>
    <w:p w14:paraId="2AB556C9" w14:textId="77777777" w:rsidR="00484559" w:rsidRDefault="00484559" w:rsidP="00484559">
      <w:pPr>
        <w:pStyle w:val="ListParagraph"/>
        <w:numPr>
          <w:ilvl w:val="0"/>
          <w:numId w:val="24"/>
        </w:numPr>
      </w:pPr>
      <w:r>
        <w:t>Code IO (IT Operations Division)</w:t>
      </w:r>
    </w:p>
    <w:p w14:paraId="09CF2CBF" w14:textId="77777777" w:rsidR="00484559" w:rsidRDefault="00484559" w:rsidP="00484559"/>
    <w:p w14:paraId="6BF4590D" w14:textId="77777777" w:rsidR="00484559" w:rsidRDefault="00484559" w:rsidP="00484559">
      <w:pPr>
        <w:spacing w:after="120"/>
      </w:pPr>
      <w:r>
        <w:t xml:space="preserve">In the late 1980s, NASA ARC was involved in creating networks (e.g. NASA Science Internet, Space Physics Analysis Network) in national and international universities and research institutions. The root server expansion to eight root servers was driven by the fact the growth of NSFnet required more resources. In 1987, NASA received ns.nasa.gov primarily because it had direct connections to the universities, research institutions and other networks. Specifically, these included </w:t>
      </w:r>
      <w:r w:rsidRPr="007128BD">
        <w:t>MILNET, ARPANET, NASA-SCINET, NSFNET and BAR</w:t>
      </w:r>
      <w:r>
        <w:t>R</w:t>
      </w:r>
      <w:r w:rsidRPr="007128BD">
        <w:t>NET</w:t>
      </w:r>
      <w:r>
        <w:t>. The Federal Internet eXchange West (FIX-WEST) was implemented during this time as well.</w:t>
      </w:r>
    </w:p>
    <w:p w14:paraId="1809345F" w14:textId="77777777" w:rsidR="00484559" w:rsidRDefault="00484559" w:rsidP="00484559"/>
    <w:p w14:paraId="342AE2AD" w14:textId="77777777" w:rsidR="00484559" w:rsidRDefault="00484559" w:rsidP="00484559">
      <w:r>
        <w:t xml:space="preserve">Milo Medin, Jon Postel and Elise Gerich discussed Ames’s role in deploying the root name server as NASA Ames Research Center was developing and operating the NASA </w:t>
      </w:r>
      <w:r>
        <w:lastRenderedPageBreak/>
        <w:t>Science Internet (NSI) and the first Internet Exchange. NSI was a leader in IETF and Milo was a major force behind the design and implementation of border gateway protocols.</w:t>
      </w:r>
    </w:p>
    <w:p w14:paraId="6C46C93B" w14:textId="77777777" w:rsidR="00484559" w:rsidRDefault="00484559" w:rsidP="00484559"/>
    <w:p w14:paraId="72A2DA16" w14:textId="77777777" w:rsidR="00484559" w:rsidRDefault="00484559" w:rsidP="00484559">
      <w:r>
        <w:t>Significant events and milestones for E-Root include:</w:t>
      </w:r>
    </w:p>
    <w:p w14:paraId="6C956F5B" w14:textId="77777777" w:rsidR="00484559" w:rsidRDefault="00484559" w:rsidP="00484559"/>
    <w:p w14:paraId="3BDDEF85" w14:textId="77777777" w:rsidR="00484559" w:rsidRPr="005E01F5" w:rsidRDefault="00484559" w:rsidP="00484559">
      <w:r w:rsidRPr="005E01F5">
        <w:t>1988</w:t>
      </w:r>
      <w:r>
        <w:t xml:space="preserve"> –</w:t>
      </w:r>
      <w:r w:rsidRPr="005E01F5">
        <w:t xml:space="preserve"> The</w:t>
      </w:r>
      <w:r>
        <w:t xml:space="preserve"> </w:t>
      </w:r>
      <w:r w:rsidRPr="005E01F5">
        <w:t>NASA Science Internet (NSI) program was established as a multivendor, integrated approach to building a</w:t>
      </w:r>
      <w:r>
        <w:t>n</w:t>
      </w:r>
      <w:r w:rsidRPr="005E01F5">
        <w:t xml:space="preserve"> internetworking infrastructure and services for the NASA Space Sciences community worldwide. The NSI program office was established at </w:t>
      </w:r>
      <w:r>
        <w:t>NASA ARC</w:t>
      </w:r>
      <w:r w:rsidRPr="005E01F5">
        <w:t xml:space="preserve">.  This was a critical step forward in the evolution of networking as NSI lead the creation of the Internet with the development and operational support of the first Federal Internet Exchange (FIX, originally called FEBA).  </w:t>
      </w:r>
    </w:p>
    <w:p w14:paraId="4C3A85BA" w14:textId="77777777" w:rsidR="00484559" w:rsidRDefault="00484559" w:rsidP="00484559"/>
    <w:p w14:paraId="7C290430" w14:textId="77777777" w:rsidR="00484559" w:rsidRPr="005E01F5" w:rsidRDefault="00484559" w:rsidP="00484559">
      <w:r w:rsidRPr="005E01F5">
        <w:t xml:space="preserve">1991 – The National Research and Education Network (NREN) led the charge in the development of high-speed networking in response the needs of the Federal supercomputing community. NASA </w:t>
      </w:r>
      <w:r>
        <w:t>ARC</w:t>
      </w:r>
      <w:r w:rsidRPr="005E01F5">
        <w:t xml:space="preserve"> was the program office for NASA NREN.</w:t>
      </w:r>
    </w:p>
    <w:p w14:paraId="4C929A8D" w14:textId="77777777" w:rsidR="00484559" w:rsidRDefault="00484559" w:rsidP="00484559"/>
    <w:p w14:paraId="2F3FE977" w14:textId="77777777" w:rsidR="00484559" w:rsidRPr="005E01F5" w:rsidRDefault="00484559" w:rsidP="00484559">
      <w:r>
        <w:t xml:space="preserve">1997 – </w:t>
      </w:r>
      <w:r w:rsidRPr="005E01F5">
        <w:t>NASA</w:t>
      </w:r>
      <w:r>
        <w:t xml:space="preserve"> ARC</w:t>
      </w:r>
      <w:r w:rsidRPr="005E01F5">
        <w:t xml:space="preserve"> leads the Federal Government Joint Engineering Team in developing the Next Generation Internet (NGI) technologies, speeds and applications in support of national goals and missions. </w:t>
      </w:r>
    </w:p>
    <w:p w14:paraId="41EC56B1" w14:textId="77777777" w:rsidR="00484559" w:rsidRDefault="00484559" w:rsidP="00484559"/>
    <w:p w14:paraId="22C6A3B0" w14:textId="77777777" w:rsidR="00484559" w:rsidRDefault="00484559" w:rsidP="00484559">
      <w:r>
        <w:t>2011 – NASA establishes a non-reimbursable space act agreement with Packet Clearing House to enable anycasting of E-Root</w:t>
      </w:r>
    </w:p>
    <w:p w14:paraId="3982532E" w14:textId="77777777" w:rsidR="00484559" w:rsidRDefault="00484559" w:rsidP="00484559"/>
    <w:p w14:paraId="57BDE70C" w14:textId="77777777" w:rsidR="00484559" w:rsidRDefault="00484559" w:rsidP="00484559">
      <w:r>
        <w:t>2012 – NASA acquires an AS and IPv6 addresses for E-Root from ARIN.</w:t>
      </w:r>
    </w:p>
    <w:p w14:paraId="2B55A14F" w14:textId="77777777" w:rsidR="00484559" w:rsidRDefault="00484559" w:rsidP="00484559"/>
    <w:p w14:paraId="0F1A2766" w14:textId="77777777" w:rsidR="00484559" w:rsidRDefault="00484559" w:rsidP="00484559">
      <w:r>
        <w:t>2013-2014 – The three people that were the leads for supporting E-Root left the agency</w:t>
      </w:r>
    </w:p>
    <w:p w14:paraId="79662368" w14:textId="77777777" w:rsidR="00484559" w:rsidRDefault="00484559" w:rsidP="00484559"/>
    <w:p w14:paraId="5E694531" w14:textId="77777777" w:rsidR="00484559" w:rsidRDefault="00484559" w:rsidP="00484559">
      <w:r>
        <w:t>2014-2015 – Three new leads for supporting E-Root were identified</w:t>
      </w:r>
    </w:p>
    <w:p w14:paraId="07903EBF" w14:textId="77777777" w:rsidR="00484559" w:rsidRDefault="00484559" w:rsidP="00484559"/>
    <w:p w14:paraId="43C3E5FA" w14:textId="77777777" w:rsidR="00484559" w:rsidRDefault="00484559" w:rsidP="00484559">
      <w:r>
        <w:t>Currently, E-Root operates at one core site with 91 anycast instances around the world. The servers are running BIND on FreeBSD. NASA ARC views its major obligation as a root server operator to be operating critical Internet infrastructure for the world. Specifically, adhering to the recently clearly defined guidance provided in the RSSAC documents (e.g. RSSAC001 and RSSAC002) and engaging in the Internet community.</w:t>
      </w:r>
    </w:p>
    <w:p w14:paraId="12A7F680" w14:textId="79D97B23" w:rsidR="0032513C" w:rsidRDefault="00C91F9C" w:rsidP="0032513C">
      <w:pPr>
        <w:pStyle w:val="Encabezado2"/>
      </w:pPr>
      <w:bookmarkStart w:id="24" w:name="_Toc436040401"/>
      <w:bookmarkStart w:id="25" w:name="_Toc436040743"/>
      <w:bookmarkStart w:id="26" w:name="_Toc436040825"/>
      <w:bookmarkStart w:id="27" w:name="_Toc439837627"/>
      <w:bookmarkEnd w:id="24"/>
      <w:bookmarkEnd w:id="25"/>
      <w:bookmarkEnd w:id="26"/>
      <w:r>
        <w:t>F</w:t>
      </w:r>
      <w:r w:rsidR="0032513C">
        <w:t>-Root</w:t>
      </w:r>
      <w:bookmarkEnd w:id="27"/>
    </w:p>
    <w:p w14:paraId="22C15C0A" w14:textId="7B483EA0" w:rsidR="004203F2" w:rsidRDefault="00DF2882" w:rsidP="006C5692">
      <w:r>
        <w:t>F-Root</w:t>
      </w:r>
      <w:r w:rsidR="006C5692" w:rsidRPr="00C2280D">
        <w:t xml:space="preserve"> </w:t>
      </w:r>
      <w:r w:rsidR="00BE1AA5">
        <w:t>is operated by Internet Systems Consortium (ISC)</w:t>
      </w:r>
      <w:r w:rsidR="00825DEF">
        <w:t>.</w:t>
      </w:r>
      <w:r w:rsidR="00825DEF">
        <w:rPr>
          <w:rStyle w:val="FootnoteReference"/>
        </w:rPr>
        <w:footnoteReference w:id="42"/>
      </w:r>
      <w:r w:rsidR="006C5692" w:rsidRPr="00C2280D">
        <w:t xml:space="preserve"> </w:t>
      </w:r>
    </w:p>
    <w:p w14:paraId="3C4BE708" w14:textId="77777777" w:rsidR="004203F2" w:rsidRDefault="004203F2" w:rsidP="006C5692"/>
    <w:p w14:paraId="46EAE6F6" w14:textId="3541D646" w:rsidR="004203F2" w:rsidRDefault="004203F2" w:rsidP="006C5692">
      <w:r w:rsidRPr="004203F2">
        <w:rPr>
          <w:rFonts w:hint="eastAsia"/>
        </w:rPr>
        <w:t>Internet Systems Consortium (ISC) is a 501(c)3 public benefit corporation</w:t>
      </w:r>
      <w:r>
        <w:t xml:space="preserve">. </w:t>
      </w:r>
      <w:r w:rsidRPr="004203F2">
        <w:rPr>
          <w:rFonts w:hint="eastAsia"/>
        </w:rPr>
        <w:t xml:space="preserve">Founded in 1994 under an initial grant from UUNET, ISC is governed today by a </w:t>
      </w:r>
      <w:r w:rsidR="00D55C70">
        <w:t>five</w:t>
      </w:r>
      <w:r w:rsidRPr="004203F2">
        <w:rPr>
          <w:rFonts w:hint="eastAsia"/>
        </w:rPr>
        <w:t xml:space="preserve">-member Board </w:t>
      </w:r>
      <w:r w:rsidRPr="004203F2">
        <w:rPr>
          <w:rFonts w:hint="eastAsia"/>
        </w:rPr>
        <w:lastRenderedPageBreak/>
        <w:t>of Directors. ISC software, of which BIND and ISC DHCP are the two best</w:t>
      </w:r>
      <w:r w:rsidRPr="004203F2">
        <w:rPr>
          <w:rFonts w:hint="eastAsia"/>
        </w:rPr>
        <w:t>‐</w:t>
      </w:r>
      <w:r w:rsidRPr="004203F2">
        <w:rPr>
          <w:rFonts w:hint="eastAsia"/>
        </w:rPr>
        <w:t xml:space="preserve">known examples, is open source. </w:t>
      </w:r>
      <w:r w:rsidRPr="004203F2">
        <w:t>ISC is supported by donations from sponsors, by program membership fees, and by increasing revenues from DNSco, a for-profit subsidiary.</w:t>
      </w:r>
      <w:r>
        <w:rPr>
          <w:rStyle w:val="FootnoteReference"/>
        </w:rPr>
        <w:footnoteReference w:id="43"/>
      </w:r>
      <w:r w:rsidRPr="004203F2">
        <w:t xml:space="preserve"> </w:t>
      </w:r>
    </w:p>
    <w:p w14:paraId="7408A1DD" w14:textId="77777777" w:rsidR="004203F2" w:rsidRDefault="004203F2" w:rsidP="006C5692"/>
    <w:p w14:paraId="5D1E8CCD" w14:textId="1D977C5C" w:rsidR="00BE1AA5" w:rsidRDefault="00BE1AA5" w:rsidP="006C5692">
      <w:r>
        <w:t>ISC</w:t>
      </w:r>
      <w:r w:rsidRPr="00C2280D">
        <w:t xml:space="preserve"> </w:t>
      </w:r>
      <w:r w:rsidR="00D55C70" w:rsidRPr="00C2280D">
        <w:t>ha</w:t>
      </w:r>
      <w:r w:rsidR="00D55C70">
        <w:t>s</w:t>
      </w:r>
      <w:r w:rsidR="00D55C70" w:rsidRPr="00C2280D">
        <w:t xml:space="preserve"> </w:t>
      </w:r>
      <w:r w:rsidR="006C5692" w:rsidRPr="00C2280D">
        <w:t xml:space="preserve">operated F-Root for </w:t>
      </w:r>
      <w:r w:rsidR="006C5692" w:rsidRPr="00DF18CA">
        <w:rPr>
          <w:color w:val="000000" w:themeColor="text1"/>
        </w:rPr>
        <w:t>IANA</w:t>
      </w:r>
      <w:r w:rsidR="006C5692" w:rsidRPr="00DF18CA">
        <w:t xml:space="preserve"> </w:t>
      </w:r>
      <w:r w:rsidR="006C5692" w:rsidRPr="00C2280D">
        <w:t>since 1994. F-</w:t>
      </w:r>
      <w:r w:rsidR="00DA23AE">
        <w:t>R</w:t>
      </w:r>
      <w:r w:rsidR="006C5692" w:rsidRPr="00C2280D">
        <w:t xml:space="preserve">oot </w:t>
      </w:r>
      <w:r>
        <w:t xml:space="preserve">currently </w:t>
      </w:r>
      <w:r w:rsidR="006C5692" w:rsidRPr="00C2280D">
        <w:t xml:space="preserve">answers queries over IPv4 on 192.5.5.241, and over IPv6 on 2001:500:2f::f using a </w:t>
      </w:r>
      <w:r w:rsidR="006C5692" w:rsidRPr="00DF18CA">
        <w:rPr>
          <w:color w:val="000000" w:themeColor="text1"/>
        </w:rPr>
        <w:t>hierarchical anycast</w:t>
      </w:r>
      <w:r w:rsidR="006C5692" w:rsidRPr="00C2280D">
        <w:t xml:space="preserve"> technique and </w:t>
      </w:r>
      <w:r w:rsidR="006C5692" w:rsidRPr="00DF18CA">
        <w:rPr>
          <w:color w:val="000000" w:themeColor="text1"/>
        </w:rPr>
        <w:t>BIND 9</w:t>
      </w:r>
      <w:r w:rsidR="006C5692" w:rsidRPr="00C2280D">
        <w:t xml:space="preserve"> software. </w:t>
      </w:r>
    </w:p>
    <w:p w14:paraId="14D32C7B" w14:textId="77777777" w:rsidR="00BE1AA5" w:rsidRDefault="00BE1AA5" w:rsidP="006C5692"/>
    <w:p w14:paraId="045E2834" w14:textId="7DCC51F9" w:rsidR="00BE1AA5" w:rsidRDefault="00BE1AA5" w:rsidP="006C5692">
      <w:r>
        <w:t>Significant event</w:t>
      </w:r>
      <w:r w:rsidR="004203F2">
        <w:t>s</w:t>
      </w:r>
      <w:r>
        <w:t xml:space="preserve"> include: </w:t>
      </w:r>
    </w:p>
    <w:p w14:paraId="4670ED6A" w14:textId="77777777" w:rsidR="00BE1AA5" w:rsidRDefault="00BE1AA5" w:rsidP="006C5692"/>
    <w:p w14:paraId="0DF3A522" w14:textId="38F77F6E" w:rsidR="003F686C" w:rsidRDefault="003F686C" w:rsidP="003F686C">
      <w:r>
        <w:t xml:space="preserve">In 2002, </w:t>
      </w:r>
      <w:r w:rsidR="00DF2882">
        <w:t>F-R</w:t>
      </w:r>
      <w:r>
        <w:t>oot</w:t>
      </w:r>
      <w:r w:rsidR="00825DEF">
        <w:t xml:space="preserve"> became</w:t>
      </w:r>
      <w:r>
        <w:t xml:space="preserve"> the first root server to be anycasted internationally (Madrid was first outside of Palo Alto).</w:t>
      </w:r>
      <w:r>
        <w:rPr>
          <w:rStyle w:val="FootnoteReference"/>
        </w:rPr>
        <w:footnoteReference w:id="44"/>
      </w:r>
      <w:r w:rsidR="00DF2882">
        <w:t xml:space="preserve"> F-R</w:t>
      </w:r>
      <w:r>
        <w:t>oot was also the first to use local area OSPF ECMP for load balancing across multiple physical servers.</w:t>
      </w:r>
    </w:p>
    <w:p w14:paraId="0B3F141F" w14:textId="77777777" w:rsidR="003F686C" w:rsidRDefault="003F686C" w:rsidP="006C5692"/>
    <w:p w14:paraId="1B582218" w14:textId="47AC0991" w:rsidR="006C5692" w:rsidRDefault="00BE1AA5" w:rsidP="006C5692">
      <w:r w:rsidRPr="00BE1AA5">
        <w:t>On January 4th, 2008, ISC became the first root server operator to sign a Mutual Responsibilities Agreement</w:t>
      </w:r>
      <w:r>
        <w:rPr>
          <w:rStyle w:val="FootnoteReference"/>
        </w:rPr>
        <w:footnoteReference w:id="45"/>
      </w:r>
      <w:r w:rsidRPr="00BE1AA5">
        <w:t xml:space="preserve"> with ICANN</w:t>
      </w:r>
      <w:r>
        <w:t>.</w:t>
      </w:r>
      <w:r w:rsidRPr="00BE1AA5">
        <w:t xml:space="preserve"> </w:t>
      </w:r>
    </w:p>
    <w:p w14:paraId="2760A81D" w14:textId="77777777" w:rsidR="00DE3F3C" w:rsidRDefault="00DE3F3C" w:rsidP="006C5692"/>
    <w:p w14:paraId="25039F3B" w14:textId="7EAD30F3" w:rsidR="00DE3F3C" w:rsidRPr="006C5692" w:rsidRDefault="00164A42" w:rsidP="006C5692">
      <w:pPr>
        <w:rPr>
          <w:sz w:val="20"/>
          <w:szCs w:val="20"/>
        </w:rPr>
      </w:pPr>
      <w:r>
        <w:t>In</w:t>
      </w:r>
      <w:r w:rsidR="00DE3F3C">
        <w:t xml:space="preserve"> 2008, ISC F</w:t>
      </w:r>
      <w:r w:rsidR="00DF2882">
        <w:t>-R</w:t>
      </w:r>
      <w:r w:rsidR="00DE3F3C" w:rsidRPr="00DE3F3C">
        <w:t xml:space="preserve">oot's ipv6 address was changed, about three months after it first started using an ipv6 address, due to the need for a shorter </w:t>
      </w:r>
      <w:r w:rsidR="00DE3F3C">
        <w:t>BGP</w:t>
      </w:r>
      <w:r w:rsidR="00DE3F3C" w:rsidRPr="00DE3F3C">
        <w:t xml:space="preserve"> prefix.</w:t>
      </w:r>
    </w:p>
    <w:p w14:paraId="66447200" w14:textId="578A8F31" w:rsidR="00F23798" w:rsidRDefault="00F23798" w:rsidP="0032513C">
      <w:pPr>
        <w:pStyle w:val="Encabezado2"/>
      </w:pPr>
      <w:bookmarkStart w:id="28" w:name="_Toc439837628"/>
      <w:r>
        <w:t>G</w:t>
      </w:r>
      <w:r w:rsidR="00DF2882">
        <w:t>-</w:t>
      </w:r>
      <w:r>
        <w:t>Root</w:t>
      </w:r>
      <w:bookmarkEnd w:id="28"/>
    </w:p>
    <w:p w14:paraId="0F0EB983" w14:textId="13175A41" w:rsidR="00AA0750" w:rsidRDefault="00AA0750" w:rsidP="00AA0750">
      <w:pPr>
        <w:rPr>
          <w:lang w:eastAsia="ja-JP"/>
        </w:rPr>
      </w:pPr>
      <w:r>
        <w:rPr>
          <w:lang w:eastAsia="ja-JP"/>
        </w:rPr>
        <w:t>G</w:t>
      </w:r>
      <w:r w:rsidR="00DF2882">
        <w:rPr>
          <w:lang w:eastAsia="ja-JP"/>
        </w:rPr>
        <w:t>-R</w:t>
      </w:r>
      <w:r>
        <w:rPr>
          <w:lang w:eastAsia="ja-JP"/>
        </w:rPr>
        <w:t xml:space="preserve">oot is operated by the US Department </w:t>
      </w:r>
      <w:r w:rsidR="00D3430A">
        <w:rPr>
          <w:lang w:eastAsia="ja-JP"/>
        </w:rPr>
        <w:t xml:space="preserve">of </w:t>
      </w:r>
      <w:r>
        <w:rPr>
          <w:lang w:eastAsia="ja-JP"/>
        </w:rPr>
        <w:t>Defense Network Information Center (NIC). Based in Columbus, Ohio, DISA IE72 assumed control of the DoD NIC mission in 2005. This mission includes managing the G-Root, serving as the Internet registry for DoD, and providing .mil registry/registrar services.</w:t>
      </w:r>
    </w:p>
    <w:p w14:paraId="73E257DE" w14:textId="77777777" w:rsidR="00AA0750" w:rsidRDefault="00AA0750" w:rsidP="00AA0750">
      <w:pPr>
        <w:rPr>
          <w:lang w:eastAsia="ja-JP"/>
        </w:rPr>
      </w:pPr>
    </w:p>
    <w:p w14:paraId="66EC89FE" w14:textId="01EE25CA" w:rsidR="00AA0750" w:rsidRDefault="00AA0750" w:rsidP="00AA0750">
      <w:pPr>
        <w:rPr>
          <w:lang w:eastAsia="ja-JP"/>
        </w:rPr>
      </w:pPr>
      <w:r>
        <w:rPr>
          <w:lang w:eastAsia="ja-JP"/>
        </w:rPr>
        <w:t xml:space="preserve">The </w:t>
      </w:r>
      <w:r w:rsidR="00744DB6">
        <w:rPr>
          <w:lang w:eastAsia="ja-JP"/>
        </w:rPr>
        <w:t xml:space="preserve">DoD </w:t>
      </w:r>
      <w:r>
        <w:rPr>
          <w:lang w:eastAsia="ja-JP"/>
        </w:rPr>
        <w:t>NIC provides 24x7 support and consists of 23 civilian government employees, and one government contractor. Its major focus as a root server operator is to provide consistently reliable access and 100% availability to the G-</w:t>
      </w:r>
      <w:r w:rsidR="00DF2882">
        <w:rPr>
          <w:lang w:eastAsia="ja-JP"/>
        </w:rPr>
        <w:t>R</w:t>
      </w:r>
      <w:r>
        <w:rPr>
          <w:lang w:eastAsia="ja-JP"/>
        </w:rPr>
        <w:t>oot anycast system, which serves the IANA authorized root zone.</w:t>
      </w:r>
    </w:p>
    <w:p w14:paraId="4664228E" w14:textId="77777777" w:rsidR="00AA0750" w:rsidRPr="00DF3FE3" w:rsidRDefault="00AA0750" w:rsidP="00AA0750"/>
    <w:p w14:paraId="751661C4" w14:textId="4CC5F900" w:rsidR="00AA0750" w:rsidRDefault="00AA0750" w:rsidP="00AA0750">
      <w:r>
        <w:t>Significant eve</w:t>
      </w:r>
      <w:r w:rsidR="00BB1E56">
        <w:t>nts and milestones for G</w:t>
      </w:r>
      <w:r w:rsidR="00DA23AE">
        <w:t>-R</w:t>
      </w:r>
      <w:r>
        <w:t>oot include:</w:t>
      </w:r>
    </w:p>
    <w:p w14:paraId="2DCB8E14" w14:textId="77777777" w:rsidR="00AA0750" w:rsidRDefault="00AA0750" w:rsidP="00AA0750">
      <w:pPr>
        <w:widowControl w:val="0"/>
        <w:autoSpaceDE w:val="0"/>
        <w:autoSpaceDN w:val="0"/>
        <w:adjustRightInd w:val="0"/>
      </w:pPr>
    </w:p>
    <w:p w14:paraId="1B76CF09" w14:textId="329BBB1C" w:rsidR="00AA0750" w:rsidRPr="00DF3FE3" w:rsidRDefault="00AA0750" w:rsidP="00AA0750">
      <w:pPr>
        <w:widowControl w:val="0"/>
        <w:autoSpaceDE w:val="0"/>
        <w:autoSpaceDN w:val="0"/>
        <w:adjustRightInd w:val="0"/>
      </w:pPr>
      <w:r w:rsidRPr="00DF3FE3">
        <w:t>Mid-1980s - G-Root can be traced back to an SRI-NIC server at address 26.0.0.73</w:t>
      </w:r>
      <w:r>
        <w:t xml:space="preserve">. </w:t>
      </w:r>
    </w:p>
    <w:p w14:paraId="37F1461D" w14:textId="77777777" w:rsidR="00AA0750" w:rsidRPr="00DF3FE3" w:rsidRDefault="00AA0750" w:rsidP="00AA0750">
      <w:pPr>
        <w:widowControl w:val="0"/>
        <w:autoSpaceDE w:val="0"/>
        <w:autoSpaceDN w:val="0"/>
        <w:adjustRightInd w:val="0"/>
      </w:pPr>
      <w:r w:rsidRPr="00DF3FE3">
        <w:t>  </w:t>
      </w:r>
    </w:p>
    <w:p w14:paraId="3E1BA911" w14:textId="77777777" w:rsidR="00AA0750" w:rsidRPr="00DF3FE3" w:rsidRDefault="00AA0750" w:rsidP="00AA0750">
      <w:pPr>
        <w:widowControl w:val="0"/>
        <w:autoSpaceDE w:val="0"/>
        <w:autoSpaceDN w:val="0"/>
        <w:adjustRightInd w:val="0"/>
      </w:pPr>
      <w:r w:rsidRPr="00DF3FE3">
        <w:t>1990 - Service at 26.0.0.73 ends, and is replaced by a server at 192.67.67.53 (called ns.nic.ddn.mil)</w:t>
      </w:r>
    </w:p>
    <w:p w14:paraId="4631C58C" w14:textId="77777777" w:rsidR="00AA0750" w:rsidRPr="00DF3FE3" w:rsidRDefault="00AA0750" w:rsidP="00AA0750">
      <w:pPr>
        <w:widowControl w:val="0"/>
        <w:autoSpaceDE w:val="0"/>
        <w:autoSpaceDN w:val="0"/>
        <w:adjustRightInd w:val="0"/>
      </w:pPr>
    </w:p>
    <w:p w14:paraId="7E745390" w14:textId="61EE415A" w:rsidR="00AA0750" w:rsidRPr="00DF3FE3" w:rsidRDefault="00AA0750" w:rsidP="00AA0750">
      <w:pPr>
        <w:widowControl w:val="0"/>
        <w:autoSpaceDE w:val="0"/>
        <w:autoSpaceDN w:val="0"/>
        <w:adjustRightInd w:val="0"/>
      </w:pPr>
      <w:r w:rsidRPr="00DF3FE3">
        <w:t xml:space="preserve">1991 - </w:t>
      </w:r>
      <w:r w:rsidR="00FF6CF8">
        <w:t>R</w:t>
      </w:r>
      <w:r w:rsidRPr="00DF3FE3">
        <w:t>oot server ns.nic.ddn.mil changed address to 192.112.36.4; in conjunction with transferring the DDN NIC management contract fr</w:t>
      </w:r>
      <w:r>
        <w:t>om SRI</w:t>
      </w:r>
      <w:r w:rsidR="003F686C">
        <w:t xml:space="preserve"> International</w:t>
      </w:r>
      <w:r>
        <w:t xml:space="preserve"> to GSI.</w:t>
      </w:r>
    </w:p>
    <w:p w14:paraId="4FB6B4FF" w14:textId="77777777" w:rsidR="00AA0750" w:rsidRPr="00DF3FE3" w:rsidRDefault="00AA0750" w:rsidP="00AA0750">
      <w:pPr>
        <w:widowControl w:val="0"/>
        <w:autoSpaceDE w:val="0"/>
        <w:autoSpaceDN w:val="0"/>
        <w:adjustRightInd w:val="0"/>
      </w:pPr>
    </w:p>
    <w:p w14:paraId="2F4A73E1" w14:textId="0C4DF70F" w:rsidR="00AA0750" w:rsidRPr="00DF3FE3" w:rsidRDefault="00AA0750" w:rsidP="00AA0750">
      <w:pPr>
        <w:widowControl w:val="0"/>
        <w:autoSpaceDE w:val="0"/>
        <w:autoSpaceDN w:val="0"/>
        <w:adjustRightInd w:val="0"/>
      </w:pPr>
      <w:r w:rsidRPr="00DF3FE3">
        <w:lastRenderedPageBreak/>
        <w:t xml:space="preserve">1995 - </w:t>
      </w:r>
      <w:r w:rsidR="00FF6CF8">
        <w:t>C</w:t>
      </w:r>
      <w:r w:rsidRPr="00DF3FE3">
        <w:t xml:space="preserve">hanged name to </w:t>
      </w:r>
      <w:r w:rsidR="00DA23AE" w:rsidRPr="00DF3FE3">
        <w:t>G.ROOT-SERVERS.NET</w:t>
      </w:r>
    </w:p>
    <w:p w14:paraId="564C3F07" w14:textId="77777777" w:rsidR="00AA0750" w:rsidRPr="00DF3FE3" w:rsidRDefault="00AA0750" w:rsidP="00AA0750">
      <w:pPr>
        <w:widowControl w:val="0"/>
        <w:autoSpaceDE w:val="0"/>
        <w:autoSpaceDN w:val="0"/>
        <w:adjustRightInd w:val="0"/>
      </w:pPr>
    </w:p>
    <w:p w14:paraId="461AC38A" w14:textId="77777777" w:rsidR="00AA0750" w:rsidRPr="00DF3FE3" w:rsidRDefault="00AA0750" w:rsidP="00AA0750">
      <w:pPr>
        <w:widowControl w:val="0"/>
        <w:autoSpaceDE w:val="0"/>
        <w:autoSpaceDN w:val="0"/>
        <w:adjustRightInd w:val="0"/>
      </w:pPr>
      <w:r w:rsidRPr="00DF3FE3">
        <w:t>1995 - DDN NIC changed name to DoD NIC</w:t>
      </w:r>
    </w:p>
    <w:p w14:paraId="0BCC505D" w14:textId="77777777" w:rsidR="00AA0750" w:rsidRPr="00DF3FE3" w:rsidRDefault="00AA0750" w:rsidP="00AA0750">
      <w:pPr>
        <w:widowControl w:val="0"/>
        <w:autoSpaceDE w:val="0"/>
        <w:autoSpaceDN w:val="0"/>
        <w:adjustRightInd w:val="0"/>
      </w:pPr>
    </w:p>
    <w:p w14:paraId="3833C159" w14:textId="77777777" w:rsidR="00AA0750" w:rsidRPr="00DF3FE3" w:rsidRDefault="00AA0750" w:rsidP="00AA0750">
      <w:pPr>
        <w:widowControl w:val="0"/>
        <w:autoSpaceDE w:val="0"/>
        <w:autoSpaceDN w:val="0"/>
        <w:adjustRightInd w:val="0"/>
      </w:pPr>
      <w:r w:rsidRPr="00DF3FE3">
        <w:t>Mid-1990s - contract to manage the DoD NIC (which includes the G-Root) is transferred from GSI to SAIC</w:t>
      </w:r>
    </w:p>
    <w:p w14:paraId="348D4AB3" w14:textId="77777777" w:rsidR="00AA0750" w:rsidRPr="00DF3FE3" w:rsidRDefault="00AA0750" w:rsidP="00AA0750">
      <w:pPr>
        <w:widowControl w:val="0"/>
        <w:autoSpaceDE w:val="0"/>
        <w:autoSpaceDN w:val="0"/>
        <w:adjustRightInd w:val="0"/>
      </w:pPr>
    </w:p>
    <w:p w14:paraId="2B7786ED" w14:textId="77777777" w:rsidR="00AA0750" w:rsidRPr="00DF3FE3" w:rsidRDefault="00AA0750" w:rsidP="00AA0750">
      <w:pPr>
        <w:widowControl w:val="0"/>
        <w:autoSpaceDE w:val="0"/>
        <w:autoSpaceDN w:val="0"/>
        <w:adjustRightInd w:val="0"/>
      </w:pPr>
      <w:r w:rsidRPr="00DF3FE3">
        <w:t>2005 - DoD NIC operations and management transferred from SAIC to a DISA civilian-staffed government office in Columbus, Ohio</w:t>
      </w:r>
    </w:p>
    <w:p w14:paraId="237FFA08" w14:textId="77777777" w:rsidR="00AA0750" w:rsidRPr="00DF3FE3" w:rsidRDefault="00AA0750" w:rsidP="00AA0750">
      <w:pPr>
        <w:widowControl w:val="0"/>
        <w:autoSpaceDE w:val="0"/>
        <w:autoSpaceDN w:val="0"/>
        <w:adjustRightInd w:val="0"/>
      </w:pPr>
    </w:p>
    <w:p w14:paraId="7FA7C6C4" w14:textId="24BFCF41" w:rsidR="00AA0750" w:rsidRPr="00DF3FE3" w:rsidRDefault="00AA0750" w:rsidP="00AA0750">
      <w:pPr>
        <w:widowControl w:val="0"/>
        <w:autoSpaceDE w:val="0"/>
        <w:autoSpaceDN w:val="0"/>
        <w:adjustRightInd w:val="0"/>
      </w:pPr>
      <w:r w:rsidRPr="00DF3FE3">
        <w:t>2006 - The .mil zone is removed from the root servers that had been providing authoritative support (A, B, E, F, G, and H).</w:t>
      </w:r>
    </w:p>
    <w:p w14:paraId="62814071" w14:textId="77777777" w:rsidR="00AA0750" w:rsidRPr="00DF3FE3" w:rsidRDefault="00AA0750" w:rsidP="00AA0750">
      <w:pPr>
        <w:widowControl w:val="0"/>
        <w:autoSpaceDE w:val="0"/>
        <w:autoSpaceDN w:val="0"/>
        <w:adjustRightInd w:val="0"/>
      </w:pPr>
    </w:p>
    <w:p w14:paraId="7E0FA536" w14:textId="338D46BB" w:rsidR="00420943" w:rsidRDefault="00AA0750" w:rsidP="00420943">
      <w:pPr>
        <w:widowControl w:val="0"/>
        <w:autoSpaceDE w:val="0"/>
        <w:autoSpaceDN w:val="0"/>
        <w:adjustRightInd w:val="0"/>
      </w:pPr>
      <w:r w:rsidRPr="00DF3FE3">
        <w:t>2008 - Anycast implemented for G-Root at six locations.</w:t>
      </w:r>
    </w:p>
    <w:p w14:paraId="3CC994AD" w14:textId="260BBA5D" w:rsidR="00F23798" w:rsidRDefault="00F23798" w:rsidP="0032513C">
      <w:pPr>
        <w:pStyle w:val="Encabezado2"/>
      </w:pPr>
      <w:bookmarkStart w:id="29" w:name="_Toc439837629"/>
      <w:r>
        <w:t>H</w:t>
      </w:r>
      <w:r w:rsidR="00DF2882">
        <w:t>-</w:t>
      </w:r>
      <w:r>
        <w:t>Root</w:t>
      </w:r>
      <w:bookmarkEnd w:id="29"/>
    </w:p>
    <w:p w14:paraId="6ADEF9BF" w14:textId="792E7D2E" w:rsidR="00DF18CA" w:rsidRPr="006E108F" w:rsidRDefault="006C5692" w:rsidP="006C5692">
      <w:pPr>
        <w:rPr>
          <w:color w:val="000000" w:themeColor="text1"/>
        </w:rPr>
      </w:pPr>
      <w:r w:rsidRPr="006E108F">
        <w:rPr>
          <w:color w:val="000000" w:themeColor="text1"/>
        </w:rPr>
        <w:t xml:space="preserve">The United States Army Research Laboratory (ARL), formerly known as the Ballistics Research Laboratory (BRL), has a long history of being a leader in the computing and networking arenas. BRL was the home of the world's first electronic digital computer, ENIAC, and one of the first 50 sites to have a web server on the Internet. Many BRL/ARL researchers were involved in the early development of UNIX, the Internet, and TCP/IP protocols (including DNS). BRL was one of the first and one of the most </w:t>
      </w:r>
      <w:r w:rsidR="00626426" w:rsidRPr="006E108F">
        <w:rPr>
          <w:color w:val="000000" w:themeColor="text1"/>
        </w:rPr>
        <w:t>well connected</w:t>
      </w:r>
      <w:r w:rsidRPr="006E108F">
        <w:rPr>
          <w:color w:val="000000" w:themeColor="text1"/>
        </w:rPr>
        <w:t xml:space="preserve"> nodes on the ARPANET/MILNET back in the late 70s and early 80s. As such, BRL volunteered to host one of the original root servers</w:t>
      </w:r>
      <w:r w:rsidR="00626426">
        <w:rPr>
          <w:color w:val="000000" w:themeColor="text1"/>
        </w:rPr>
        <w:t>—</w:t>
      </w:r>
      <w:r w:rsidRPr="006E108F">
        <w:rPr>
          <w:color w:val="000000" w:themeColor="text1"/>
        </w:rPr>
        <w:t>both to assist in the further development of DNS and to provide a root server for the MILNET in the event that MILNET had to be disconnected from the Internet. Currently, ARL is home to one of the world's largest supercomputing facilities and resides on the high-speed Defense Research and Engineering Network (DREN), which ARL scientists helped design. To this day, ARL continues to operate a root name server as a service to the Internet community.</w:t>
      </w:r>
    </w:p>
    <w:p w14:paraId="29DD7B29" w14:textId="77777777" w:rsidR="002B0D09" w:rsidRDefault="002B0D09" w:rsidP="002B0D09"/>
    <w:p w14:paraId="30CA9DB3" w14:textId="77777777" w:rsidR="002B0D09" w:rsidRDefault="002B0D09" w:rsidP="002B0D09">
      <w:r>
        <w:t>Notes of interest:</w:t>
      </w:r>
    </w:p>
    <w:p w14:paraId="6810B2A4" w14:textId="77777777" w:rsidR="002B0D09" w:rsidRDefault="002B0D09" w:rsidP="002B0D09"/>
    <w:p w14:paraId="63A23CE1" w14:textId="7C18A926" w:rsidR="002B0D09" w:rsidRDefault="002B0D09" w:rsidP="002B0D09">
      <w:r>
        <w:t>BRL sponsored the development and was the home of the ENIAC. Until May 23, 2013</w:t>
      </w:r>
      <w:r w:rsidR="00626426">
        <w:t>,</w:t>
      </w:r>
      <w:r>
        <w:t xml:space="preserve"> the H</w:t>
      </w:r>
      <w:r w:rsidR="00DA23AE">
        <w:t>-R</w:t>
      </w:r>
      <w:r>
        <w:t>oot server was located in the same building as ENIAC.</w:t>
      </w:r>
    </w:p>
    <w:p w14:paraId="620674E1" w14:textId="77777777" w:rsidR="002B0D09" w:rsidRDefault="002B0D09" w:rsidP="002B0D09"/>
    <w:p w14:paraId="2CBEC038" w14:textId="20B19442" w:rsidR="002B0D09" w:rsidRDefault="002B0D09" w:rsidP="002B0D09">
      <w:r>
        <w:t>Mike Muuss,</w:t>
      </w:r>
      <w:r>
        <w:rPr>
          <w:rStyle w:val="FootnoteReference"/>
        </w:rPr>
        <w:footnoteReference w:id="46"/>
      </w:r>
      <w:r>
        <w:t xml:space="preserve"> author of the ping utility, and Doug Kingston, both BRL employees, were involved in early BIND development.</w:t>
      </w:r>
      <w:r>
        <w:rPr>
          <w:rStyle w:val="FootnoteReference"/>
        </w:rPr>
        <w:footnoteReference w:id="47"/>
      </w:r>
      <w:r>
        <w:t xml:space="preserve"> They were instrumental in establishing a root server at BRL/ARL and were two of the original operators.</w:t>
      </w:r>
    </w:p>
    <w:p w14:paraId="2CE0EE13" w14:textId="77777777" w:rsidR="002B0D09" w:rsidRDefault="002B0D09" w:rsidP="002B0D09"/>
    <w:p w14:paraId="4C1A1E8D" w14:textId="77777777" w:rsidR="002B0D09" w:rsidRDefault="002B0D09" w:rsidP="002B0D09">
      <w:r>
        <w:t>Today, ARL operates one of the five U.S. Department of Defense supercomputing centers (http://www.arl.hpc.mil).</w:t>
      </w:r>
    </w:p>
    <w:p w14:paraId="6CCC8EEC" w14:textId="77777777" w:rsidR="002B0D09" w:rsidRDefault="002B0D09" w:rsidP="002B0D09"/>
    <w:p w14:paraId="111A4B86" w14:textId="6EFBA0C9" w:rsidR="007D164D" w:rsidRDefault="007D164D" w:rsidP="007D164D">
      <w:r>
        <w:lastRenderedPageBreak/>
        <w:t>Significant events and milestones for H</w:t>
      </w:r>
      <w:r w:rsidR="00DA23AE">
        <w:t>-R</w:t>
      </w:r>
      <w:r>
        <w:t>oot include:</w:t>
      </w:r>
    </w:p>
    <w:p w14:paraId="0B2E2DAB" w14:textId="77777777" w:rsidR="002B0D09" w:rsidRDefault="002B0D09" w:rsidP="002B0D09"/>
    <w:p w14:paraId="059AB359" w14:textId="77777777" w:rsidR="002B0D09" w:rsidRDefault="002B0D09" w:rsidP="002B0D09">
      <w:r>
        <w:t>1985 - BRL-AOS (aos.brl.mil) added as one of the first four root servers and the first one to be running BIND (released on April 1, 1985). It was a VAX-11/780 (5 MHz) and its IP addresses were 192.5.25.82 and 128.20.1.2.</w:t>
      </w:r>
    </w:p>
    <w:p w14:paraId="1ADEFDFE" w14:textId="77777777" w:rsidR="002B0D09" w:rsidRDefault="002B0D09" w:rsidP="002B0D09"/>
    <w:p w14:paraId="77C2CB58" w14:textId="441CF46E" w:rsidR="002B0D09" w:rsidRDefault="002B0D09" w:rsidP="002B0D09">
      <w:r>
        <w:t>Before Nov</w:t>
      </w:r>
      <w:r w:rsidR="00626426">
        <w:t>ember</w:t>
      </w:r>
      <w:r>
        <w:t xml:space="preserve"> 1991 - 26.3.0.29 address added to AOS</w:t>
      </w:r>
    </w:p>
    <w:p w14:paraId="4F70AA94" w14:textId="77777777" w:rsidR="002B0D09" w:rsidRDefault="002B0D09" w:rsidP="002B0D09"/>
    <w:p w14:paraId="06FFF29F" w14:textId="25D9EF9D" w:rsidR="002B0D09" w:rsidRDefault="002B0D09" w:rsidP="002B0D09">
      <w:r>
        <w:t>Before Nov</w:t>
      </w:r>
      <w:r w:rsidR="00626426">
        <w:t>ember</w:t>
      </w:r>
      <w:r>
        <w:t xml:space="preserve"> 1991 - 128.63.4.82 address added to AOS</w:t>
      </w:r>
    </w:p>
    <w:p w14:paraId="7E0F8A0B" w14:textId="77777777" w:rsidR="002B0D09" w:rsidRDefault="002B0D09" w:rsidP="002B0D09"/>
    <w:p w14:paraId="240B76C9" w14:textId="34CA10BC" w:rsidR="002B0D09" w:rsidRDefault="002B0D09" w:rsidP="002B0D09">
      <w:r>
        <w:t>After Nov</w:t>
      </w:r>
      <w:r w:rsidR="00626426">
        <w:t>ember</w:t>
      </w:r>
      <w:r>
        <w:t xml:space="preserve"> 1992, before May 1994 - 128.20.1.2 address removed from AOS</w:t>
      </w:r>
    </w:p>
    <w:p w14:paraId="6A088FF1" w14:textId="77777777" w:rsidR="002B0D09" w:rsidRDefault="002B0D09" w:rsidP="002B0D09"/>
    <w:p w14:paraId="66D8B943" w14:textId="51A8644E" w:rsidR="002B0D09" w:rsidRDefault="002B0D09" w:rsidP="002B0D09">
      <w:r>
        <w:t>After Mar</w:t>
      </w:r>
      <w:r w:rsidR="00626426">
        <w:t>ch</w:t>
      </w:r>
      <w:r>
        <w:t xml:space="preserve"> 1993, before May 1994 - 26.3.0.29 address removed from AOS</w:t>
      </w:r>
    </w:p>
    <w:p w14:paraId="7155822B" w14:textId="77777777" w:rsidR="002B0D09" w:rsidRDefault="002B0D09" w:rsidP="002B0D09"/>
    <w:p w14:paraId="23481AAE" w14:textId="77777777" w:rsidR="002B0D09" w:rsidRDefault="002B0D09" w:rsidP="002B0D09">
      <w:r>
        <w:t>1992 - U.S. Army's Ballistic Research Laboratory (BRL) incorporated into the newly established Army Research Laboratory (ARL), BRL is dissolved</w:t>
      </w:r>
    </w:p>
    <w:p w14:paraId="786F9CAF" w14:textId="77777777" w:rsidR="002B0D09" w:rsidRDefault="002B0D09" w:rsidP="002B0D09"/>
    <w:p w14:paraId="203448CC" w14:textId="46F0C6B3" w:rsidR="002B0D09" w:rsidRDefault="002B0D09" w:rsidP="002B0D09">
      <w:r>
        <w:t>1994, 3 Apr</w:t>
      </w:r>
      <w:r w:rsidR="00626426">
        <w:t>il</w:t>
      </w:r>
      <w:r>
        <w:t xml:space="preserve"> - aos.brl.mil renamed to aos.arl.army.mil</w:t>
      </w:r>
    </w:p>
    <w:p w14:paraId="45936F99" w14:textId="77777777" w:rsidR="00DA253D" w:rsidRDefault="00DA253D" w:rsidP="002B0D09"/>
    <w:p w14:paraId="10D98DCF" w14:textId="77777777" w:rsidR="002B0D09" w:rsidRDefault="002B0D09" w:rsidP="002B0D09">
      <w:r>
        <w:t>1995 – AOS (VAX-11/780) replaced with a Sun Sparc 5 (70/85/110 MHz)</w:t>
      </w:r>
    </w:p>
    <w:p w14:paraId="442D2463" w14:textId="77777777" w:rsidR="00DA253D" w:rsidRDefault="00DA253D" w:rsidP="002B0D09"/>
    <w:p w14:paraId="0521ED8F" w14:textId="3C6A9E2C" w:rsidR="002B0D09" w:rsidRDefault="002B0D09" w:rsidP="002B0D09">
      <w:r>
        <w:t>1995, 18 Aug</w:t>
      </w:r>
      <w:r w:rsidR="00626426">
        <w:t>ust</w:t>
      </w:r>
      <w:r>
        <w:t xml:space="preserve"> - aos.arl.army.mil renamed to </w:t>
      </w:r>
      <w:r w:rsidR="00DA23AE">
        <w:t>H.ROOT-SERVERS.NET</w:t>
      </w:r>
      <w:r w:rsidR="00DA253D">
        <w:t xml:space="preserve">. IP changed from </w:t>
      </w:r>
      <w:r>
        <w:t>128.63.4.82/192.5.25.82 to 128.63.2.53.</w:t>
      </w:r>
    </w:p>
    <w:p w14:paraId="755CCAAD" w14:textId="77777777" w:rsidR="00DA253D" w:rsidRDefault="00DA253D" w:rsidP="002B0D09"/>
    <w:p w14:paraId="539E64B6" w14:textId="77777777" w:rsidR="001A4851" w:rsidRDefault="002B0D09" w:rsidP="002B0D09">
      <w:r>
        <w:t>1998, Aug</w:t>
      </w:r>
      <w:r w:rsidR="00626426">
        <w:t>ust</w:t>
      </w:r>
      <w:r>
        <w:t xml:space="preserve"> - H transitions from Sun Sparc5 to 168-MHz Sun Ultra-2</w:t>
      </w:r>
      <w:r w:rsidR="00DA253D">
        <w:t xml:space="preserve"> </w:t>
      </w:r>
    </w:p>
    <w:p w14:paraId="23BFAAF3" w14:textId="77777777" w:rsidR="001A4851" w:rsidRDefault="001A4851" w:rsidP="002B0D09"/>
    <w:p w14:paraId="6CDA46B8" w14:textId="7E8A893B" w:rsidR="002B0D09" w:rsidRDefault="002B0D09" w:rsidP="002B0D09">
      <w:r>
        <w:t>~2000 - .com, .net, and .org zones removed from H</w:t>
      </w:r>
    </w:p>
    <w:p w14:paraId="35963156" w14:textId="77777777" w:rsidR="00DA253D" w:rsidRDefault="00DA253D" w:rsidP="002B0D09"/>
    <w:p w14:paraId="0CD7E0D5" w14:textId="5B9D3883" w:rsidR="002B0D09" w:rsidRDefault="002B0D09" w:rsidP="002B0D09">
      <w:r>
        <w:t>2001, 10 Jun</w:t>
      </w:r>
      <w:r w:rsidR="00626426">
        <w:t>e</w:t>
      </w:r>
      <w:r>
        <w:t xml:space="preserve"> - H transitions from 168-MHz Sun Sparc5 running Solaris to a 1.2 GHz Intel system running Linux</w:t>
      </w:r>
    </w:p>
    <w:p w14:paraId="5DEF8309" w14:textId="77777777" w:rsidR="00DA253D" w:rsidRDefault="00DA253D" w:rsidP="002B0D09"/>
    <w:p w14:paraId="50D8FE41" w14:textId="398DE842" w:rsidR="002B0D09" w:rsidRDefault="002B0D09" w:rsidP="002B0D09">
      <w:r>
        <w:t>2002, 9 Dec</w:t>
      </w:r>
      <w:r w:rsidR="00626426">
        <w:t>ember</w:t>
      </w:r>
      <w:r>
        <w:t xml:space="preserve"> - IPv6 support added to H at address 2001:500:1::803f:235 (no AAAA’s added to root zone until 2008)</w:t>
      </w:r>
    </w:p>
    <w:p w14:paraId="4882E575" w14:textId="77777777" w:rsidR="00DA253D" w:rsidRDefault="00DA253D" w:rsidP="002B0D09"/>
    <w:p w14:paraId="2F9EEA44" w14:textId="57915921" w:rsidR="002B0D09" w:rsidRDefault="002B0D09" w:rsidP="002B0D09">
      <w:r>
        <w:t>2002, 9 Dec</w:t>
      </w:r>
      <w:r w:rsidR="00626426">
        <w:t>ember</w:t>
      </w:r>
      <w:r>
        <w:t xml:space="preserve"> </w:t>
      </w:r>
      <w:r w:rsidR="00626426">
        <w:t>-</w:t>
      </w:r>
      <w:r>
        <w:t xml:space="preserve"> H load balanced across multiple nodes (IPv4 only)</w:t>
      </w:r>
    </w:p>
    <w:p w14:paraId="60A996A3" w14:textId="77777777" w:rsidR="00DA253D" w:rsidRDefault="00DA253D" w:rsidP="002B0D09"/>
    <w:p w14:paraId="7E8E06B2" w14:textId="43A9651E" w:rsidR="002B0D09" w:rsidRDefault="002B0D09" w:rsidP="002B0D09">
      <w:r>
        <w:t>2003, 10 Nov</w:t>
      </w:r>
      <w:r w:rsidR="00626426">
        <w:t>ember</w:t>
      </w:r>
      <w:r>
        <w:t xml:space="preserve"> - One instance of H converted from BIND to NSD</w:t>
      </w:r>
    </w:p>
    <w:p w14:paraId="6504E2F3" w14:textId="77777777" w:rsidR="00DA253D" w:rsidRDefault="00DA253D" w:rsidP="002B0D09"/>
    <w:p w14:paraId="29A3CC42" w14:textId="77777777" w:rsidR="002B0D09" w:rsidRDefault="002B0D09" w:rsidP="002B0D09">
      <w:r>
        <w:t>2004 - All instances of H converted to NSD</w:t>
      </w:r>
    </w:p>
    <w:p w14:paraId="07836829" w14:textId="77777777" w:rsidR="00DA253D" w:rsidRDefault="00DA253D" w:rsidP="002B0D09"/>
    <w:p w14:paraId="0BDFC18B" w14:textId="6142E35C" w:rsidR="002B0D09" w:rsidRDefault="002B0D09" w:rsidP="002B0D09">
      <w:r>
        <w:t>2006, 31 Oct</w:t>
      </w:r>
      <w:r w:rsidR="00626426">
        <w:t>ober</w:t>
      </w:r>
      <w:r>
        <w:t xml:space="preserve"> - .mil zone removed from H</w:t>
      </w:r>
    </w:p>
    <w:p w14:paraId="573FA53D" w14:textId="77777777" w:rsidR="00DA253D" w:rsidRDefault="00DA253D" w:rsidP="002B0D09"/>
    <w:p w14:paraId="2210A280" w14:textId="40BA41C9" w:rsidR="002B0D09" w:rsidRDefault="002B0D09" w:rsidP="002B0D09">
      <w:r>
        <w:t xml:space="preserve">2008, </w:t>
      </w:r>
      <w:r w:rsidR="0064771B">
        <w:t>4</w:t>
      </w:r>
      <w:r>
        <w:t xml:space="preserve"> </w:t>
      </w:r>
      <w:r w:rsidR="00B34D4D">
        <w:t>February</w:t>
      </w:r>
      <w:r>
        <w:t xml:space="preserve"> - IPv6 AAAA record for H (along with 5 other root servers) added to the root zone</w:t>
      </w:r>
    </w:p>
    <w:p w14:paraId="3FB305C7" w14:textId="77777777" w:rsidR="00DA253D" w:rsidRDefault="00DA253D" w:rsidP="002B0D09"/>
    <w:p w14:paraId="7336DA65" w14:textId="447AA299" w:rsidR="002B0D09" w:rsidRDefault="002B0D09" w:rsidP="002B0D09">
      <w:r>
        <w:t xml:space="preserve">2010, </w:t>
      </w:r>
      <w:r w:rsidR="0064771B">
        <w:t xml:space="preserve">14 </w:t>
      </w:r>
      <w:r>
        <w:t>March - H begins serving DNSSEC signed .arpa zone</w:t>
      </w:r>
    </w:p>
    <w:p w14:paraId="6094650A" w14:textId="77777777" w:rsidR="00FC3A46" w:rsidRDefault="00FC3A46" w:rsidP="002B0D09"/>
    <w:p w14:paraId="1A6542FD" w14:textId="2FBC949C" w:rsidR="002B0D09" w:rsidRDefault="002B0D09" w:rsidP="002B0D09">
      <w:r>
        <w:t xml:space="preserve">2010, </w:t>
      </w:r>
      <w:r w:rsidR="0064771B">
        <w:t>14</w:t>
      </w:r>
      <w:r>
        <w:t xml:space="preserve"> April  - H begins serving unvalidatable DNSSEC signed root zone</w:t>
      </w:r>
    </w:p>
    <w:p w14:paraId="51F17D5B" w14:textId="77777777" w:rsidR="00DA253D" w:rsidRDefault="00DA253D" w:rsidP="002B0D09"/>
    <w:p w14:paraId="39C7A5C6" w14:textId="709DF405" w:rsidR="002B0D09" w:rsidRDefault="002B0D09" w:rsidP="002B0D09">
      <w:r>
        <w:t xml:space="preserve">2010, </w:t>
      </w:r>
      <w:r w:rsidR="0064771B">
        <w:t>15</w:t>
      </w:r>
      <w:r>
        <w:t xml:space="preserve"> July  - all root servers begin serving valid DNSSEC signed root zone</w:t>
      </w:r>
    </w:p>
    <w:p w14:paraId="3862F2A3" w14:textId="77777777" w:rsidR="00DA253D" w:rsidRDefault="00DA253D" w:rsidP="002B0D09"/>
    <w:p w14:paraId="3B2F69CF" w14:textId="76A74B5D" w:rsidR="002B0D09" w:rsidRDefault="002B0D09" w:rsidP="002B0D09">
      <w:r>
        <w:t xml:space="preserve">2010, </w:t>
      </w:r>
      <w:r w:rsidR="0064771B">
        <w:t xml:space="preserve">16 </w:t>
      </w:r>
      <w:r>
        <w:t>Dec</w:t>
      </w:r>
      <w:r w:rsidR="0064771B">
        <w:t xml:space="preserve">ember </w:t>
      </w:r>
      <w:r>
        <w:t>– hot spare instance brought online at SPAWAR in San Diego</w:t>
      </w:r>
    </w:p>
    <w:p w14:paraId="4703243E" w14:textId="77777777" w:rsidR="00DA253D" w:rsidRDefault="00DA253D" w:rsidP="002B0D09"/>
    <w:p w14:paraId="24FAEB9D" w14:textId="0B033031" w:rsidR="002B0D09" w:rsidRDefault="002B0D09" w:rsidP="002B0D09">
      <w:r>
        <w:t xml:space="preserve">2011, </w:t>
      </w:r>
      <w:r w:rsidR="0064771B">
        <w:t xml:space="preserve">28 </w:t>
      </w:r>
      <w:r>
        <w:t>Feb</w:t>
      </w:r>
      <w:r w:rsidR="0064771B">
        <w:t>ruary</w:t>
      </w:r>
      <w:r>
        <w:t xml:space="preserve"> - H stops serving in-addr.arpa zone</w:t>
      </w:r>
    </w:p>
    <w:p w14:paraId="5E922DDF" w14:textId="77777777" w:rsidR="00DA253D" w:rsidRDefault="00DA253D" w:rsidP="002B0D09"/>
    <w:p w14:paraId="492DAF77" w14:textId="145C6F97" w:rsidR="002B0D09" w:rsidRDefault="002B0D09" w:rsidP="002B0D09">
      <w:r>
        <w:t xml:space="preserve">2011, </w:t>
      </w:r>
      <w:r w:rsidR="0064771B">
        <w:t xml:space="preserve">17 </w:t>
      </w:r>
      <w:r>
        <w:t>Mar</w:t>
      </w:r>
      <w:r w:rsidR="00626426">
        <w:t>ch</w:t>
      </w:r>
      <w:r>
        <w:t xml:space="preserve"> - IPv6 added to load balancing</w:t>
      </w:r>
    </w:p>
    <w:p w14:paraId="28F6AB90" w14:textId="77777777" w:rsidR="00DA253D" w:rsidRDefault="00DA253D" w:rsidP="002B0D09"/>
    <w:p w14:paraId="6348B722" w14:textId="694F3C5A" w:rsidR="0064771B" w:rsidRDefault="0064771B" w:rsidP="0064771B">
      <w:r>
        <w:t>2015, 1 December - IP addresses changed to 198.97.190.53 and 2001:500:1::53 in the root and root-servers.net zones.</w:t>
      </w:r>
    </w:p>
    <w:p w14:paraId="77A675A8" w14:textId="77777777" w:rsidR="0064771B" w:rsidRDefault="0064771B" w:rsidP="0064771B"/>
    <w:p w14:paraId="434BFDB2" w14:textId="75AE3873" w:rsidR="002B0D09" w:rsidRDefault="0064771B" w:rsidP="002B0D09">
      <w:r>
        <w:t xml:space="preserve">2016, 1 </w:t>
      </w:r>
      <w:r w:rsidR="00C11F05">
        <w:t>June -</w:t>
      </w:r>
      <w:r>
        <w:t xml:space="preserve"> 128.63.2.53 address scheduled to be removed from service.</w:t>
      </w:r>
    </w:p>
    <w:p w14:paraId="3FC13311" w14:textId="77777777" w:rsidR="0064771B" w:rsidRDefault="0064771B" w:rsidP="002B0D09"/>
    <w:p w14:paraId="6C7155DC" w14:textId="280A6B0A" w:rsidR="006C5692" w:rsidRPr="00DF18CA" w:rsidRDefault="002B0D09" w:rsidP="002B0D09">
      <w:r>
        <w:t>Currently, H</w:t>
      </w:r>
      <w:r w:rsidR="00DA23AE">
        <w:t>-R</w:t>
      </w:r>
      <w:r>
        <w:t>oot is operated in two sites, primary in Aberdeen Proving Ground, MD and hot spare in San Diego, CA. Each site is load balanced across multiple nodes. All nodes run NSD and support both IPv4 and IPv6.</w:t>
      </w:r>
    </w:p>
    <w:p w14:paraId="343B3BD0" w14:textId="32B9351A" w:rsidR="00F23798" w:rsidRDefault="00F23798" w:rsidP="0032513C">
      <w:pPr>
        <w:pStyle w:val="Encabezado2"/>
      </w:pPr>
      <w:bookmarkStart w:id="30" w:name="_Toc439837630"/>
      <w:r>
        <w:t>I</w:t>
      </w:r>
      <w:r w:rsidR="00DF2882">
        <w:t>-</w:t>
      </w:r>
      <w:r>
        <w:t>Root</w:t>
      </w:r>
      <w:bookmarkEnd w:id="30"/>
    </w:p>
    <w:p w14:paraId="4122A2DB" w14:textId="77777777" w:rsidR="00D54293" w:rsidRDefault="00D54293" w:rsidP="00126868">
      <w:r>
        <w:t>In a coordinated effort in 1995, all root servers were renamed into one and the same domain. NIC.NORDU.NET's was renamed to i.root-servers.net.</w:t>
      </w:r>
    </w:p>
    <w:p w14:paraId="68CE8E16" w14:textId="77777777" w:rsidR="00D54293" w:rsidRDefault="00D54293" w:rsidP="00126868"/>
    <w:p w14:paraId="572DDCB9" w14:textId="77777777" w:rsidR="00D54293" w:rsidRDefault="00D54293" w:rsidP="00126868">
      <w:r>
        <w:t>As time progressed, the European Internet was developed. One such step was the advent of Internet exchange points (IXs). One of the first European IXs was established by the networking staff at the KTH in Stockholm.</w:t>
      </w:r>
    </w:p>
    <w:p w14:paraId="15799348" w14:textId="77777777" w:rsidR="00D54293" w:rsidRDefault="00D54293" w:rsidP="00126868"/>
    <w:p w14:paraId="7413DE1C" w14:textId="69B24B7E" w:rsidR="00D54293" w:rsidRDefault="00D54293" w:rsidP="00126868">
      <w:r>
        <w:t>Networking in the 1990s was infected by hindering traffic policies. NORDUnet, despite having an extremely open traffic policy, ran the risk of being accused of prohibiting traffic to the root name server, and decided to move it, from inside NORDUnet, to its own service provider connected directly to the IX in Stockholm. That way, an independent and totally open peering policy could be set for I-root.</w:t>
      </w:r>
    </w:p>
    <w:p w14:paraId="393CD7C7" w14:textId="77777777" w:rsidR="00D54293" w:rsidRDefault="00D54293" w:rsidP="00126868"/>
    <w:p w14:paraId="6E2EADA7" w14:textId="2083192F" w:rsidR="00D54293" w:rsidRDefault="00D54293" w:rsidP="00126868">
      <w:r>
        <w:t>The exchange point was eventually spun off from the KTH to a separate corporate structure created for the purpose, with a foundation (TU-stiftelsen) owning a limited not-for-profit company (Netnod</w:t>
      </w:r>
      <w:r w:rsidR="00D20464">
        <w:rPr>
          <w:rStyle w:val="FootnoteReference"/>
        </w:rPr>
        <w:footnoteReference w:id="48"/>
      </w:r>
      <w:r>
        <w:t>) that operates the service. In the year 2000, Netnod created a subsidiary called Autonomica for the purpose of tying specialist DNS staff closer to the company, and NORDUnet and Autonomica operated in close cooperation to provide the service.</w:t>
      </w:r>
    </w:p>
    <w:p w14:paraId="0FC8E0FF" w14:textId="77777777" w:rsidR="00D54293" w:rsidRDefault="00D54293" w:rsidP="00126868"/>
    <w:p w14:paraId="286C5DE5" w14:textId="77777777" w:rsidR="00D54293" w:rsidRDefault="00D54293" w:rsidP="00126868">
      <w:r>
        <w:lastRenderedPageBreak/>
        <w:t>The Internet continued to shift from academic to commercial, and with NORDUnet being focused on its work on the academic side it made sense to shift responsibilities. In 2004 NORDUnet and Autonomica made an agreement, which shifted all practical responsibilities to Autonomica, to facilitate administration and financial support for the service. According to the agreement, NORDUnet remains as a last resort, guaranteeing the service in the event of Netnod's demise and inability to provide it.</w:t>
      </w:r>
    </w:p>
    <w:p w14:paraId="605AEA10" w14:textId="77777777" w:rsidR="00D54293" w:rsidRDefault="00D54293" w:rsidP="00126868"/>
    <w:p w14:paraId="1AD259C8" w14:textId="77777777" w:rsidR="00D54293" w:rsidRDefault="00D54293" w:rsidP="00126868">
      <w:r>
        <w:t>Eventually Autonomica and Netnod were merged into one and the same company, retaining the Netnod organisation and name. Netnod assumed all responsibilities of Autonomica's, which included the NORDUnet agreement and the operations of I-root.</w:t>
      </w:r>
    </w:p>
    <w:p w14:paraId="12CB0BB3" w14:textId="77777777" w:rsidR="00D54293" w:rsidRDefault="00D54293" w:rsidP="00126868"/>
    <w:p w14:paraId="128C94CB" w14:textId="6B074F5B" w:rsidR="00D54293" w:rsidRDefault="00D54293" w:rsidP="00126868">
      <w:r>
        <w:t>In an open letter to ICANN in 2009, Netnod-Autonomica affirmed the mutual commitment to coordination of DNS root name service operations, acknowledging that a single, unique DNS root is paramount to the stable operations of the Internet and to ensuring global reachability</w:t>
      </w:r>
      <w:r w:rsidR="00D20464">
        <w:t>.</w:t>
      </w:r>
      <w:r w:rsidR="00D20464">
        <w:rPr>
          <w:rStyle w:val="FootnoteReference"/>
        </w:rPr>
        <w:footnoteReference w:id="49"/>
      </w:r>
    </w:p>
    <w:p w14:paraId="3634DD27" w14:textId="77777777" w:rsidR="00D54293" w:rsidRDefault="00D54293" w:rsidP="00126868"/>
    <w:p w14:paraId="2514FDDB" w14:textId="5582AD62" w:rsidR="00D54293" w:rsidRDefault="00D54293" w:rsidP="00126868">
      <w:r>
        <w:t>On the technical side, I-</w:t>
      </w:r>
      <w:r w:rsidR="00B544B0">
        <w:t>R</w:t>
      </w:r>
      <w:r>
        <w:t xml:space="preserve">oot started back in 1991 as a single Sun 3/50 machine with 4 MB of RAM. It evolved through the 1990s with single server Sun Sparc systems, until, in 1998, PC clones were employed for a few years, shifting over to Digital Equipment Alpha servers, with one operating machine and one hot spare. Eventually Netnod shifted back to PCs in 2002. To further improve robustness and availability of the service, Netnod started to make use of the anycast model in 2003, where servers are deployed at different sites across the entire Internet, still using one and the same IP address. Today (as of November 2015) Netnod operates a worldwide system of more than 50 sites, with local routers, support servers, and traffic </w:t>
      </w:r>
      <w:r w:rsidR="00B34D4D">
        <w:t>analyzers</w:t>
      </w:r>
      <w:r>
        <w:t xml:space="preserve"> at each site.</w:t>
      </w:r>
    </w:p>
    <w:p w14:paraId="315B887C" w14:textId="77777777" w:rsidR="00D54293" w:rsidRDefault="00D54293" w:rsidP="00126868"/>
    <w:p w14:paraId="1F8FD34B" w14:textId="748C2A74" w:rsidR="00D54293" w:rsidRDefault="00D54293" w:rsidP="00126868">
      <w:r>
        <w:t xml:space="preserve">Netnod manages a robust constellation of servers around the globe, and intends to further expand the </w:t>
      </w:r>
      <w:r w:rsidR="00B34D4D">
        <w:t>I.ROOT-SERVERS.NET</w:t>
      </w:r>
      <w:r>
        <w:t xml:space="preserve"> server footprint in the coming years.</w:t>
      </w:r>
    </w:p>
    <w:p w14:paraId="6BA99A58" w14:textId="77777777" w:rsidR="00D54293" w:rsidRDefault="00D54293" w:rsidP="00126868"/>
    <w:p w14:paraId="6493015A" w14:textId="77777777" w:rsidR="00D54293" w:rsidRDefault="00D54293" w:rsidP="00126868">
      <w:r>
        <w:t>Netnod commits to serving complete and unmodified DNS data (including DNSSEC signatures) from the global root zone, exactly as received from the root zone maintainer, to the global Internet community.</w:t>
      </w:r>
    </w:p>
    <w:p w14:paraId="0C9AAC28" w14:textId="2393BEAC" w:rsidR="0032513C" w:rsidRDefault="0032513C" w:rsidP="0032513C">
      <w:pPr>
        <w:pStyle w:val="Encabezado2"/>
      </w:pPr>
      <w:bookmarkStart w:id="31" w:name="_Toc439837631"/>
      <w:r>
        <w:t>J-Root</w:t>
      </w:r>
      <w:bookmarkEnd w:id="31"/>
    </w:p>
    <w:p w14:paraId="09F98260" w14:textId="73685441" w:rsidR="00FC3A46" w:rsidRDefault="00027F32" w:rsidP="00027F32">
      <w:pPr>
        <w:rPr>
          <w:sz w:val="20"/>
          <w:szCs w:val="20"/>
        </w:rPr>
      </w:pPr>
      <w:r w:rsidRPr="00BB3939">
        <w:rPr>
          <w:color w:val="000000" w:themeColor="text1"/>
        </w:rPr>
        <w:t xml:space="preserve">Verisign </w:t>
      </w:r>
      <w:r w:rsidRPr="00C2280D">
        <w:t xml:space="preserve">operates </w:t>
      </w:r>
      <w:r w:rsidR="00DF2882">
        <w:t>J-Root (</w:t>
      </w:r>
      <w:r w:rsidR="00DF2882" w:rsidRPr="00C2280D">
        <w:t>J.ROOT-SERVERS.NET</w:t>
      </w:r>
      <w:r w:rsidR="00DF2882">
        <w:t>)</w:t>
      </w:r>
      <w:r w:rsidRPr="00C2280D">
        <w:t xml:space="preserve">, one of the thirteen logical Internet Root name servers. Verisign cooperates with the eleven other </w:t>
      </w:r>
      <w:r w:rsidRPr="00BB3939">
        <w:rPr>
          <w:color w:val="000000" w:themeColor="text1"/>
        </w:rPr>
        <w:t>Root Server Operators</w:t>
      </w:r>
      <w:r w:rsidRPr="00C2280D">
        <w:t xml:space="preserve"> to provide authoritative data for the DNS Root Zone.</w:t>
      </w:r>
      <w:r w:rsidR="00FC3A46">
        <w:rPr>
          <w:sz w:val="20"/>
          <w:szCs w:val="20"/>
        </w:rPr>
        <w:t xml:space="preserve"> </w:t>
      </w:r>
    </w:p>
    <w:p w14:paraId="03834270" w14:textId="77777777" w:rsidR="00FC3A46" w:rsidRDefault="00FC3A46" w:rsidP="00027F32">
      <w:pPr>
        <w:rPr>
          <w:sz w:val="20"/>
          <w:szCs w:val="20"/>
        </w:rPr>
      </w:pPr>
    </w:p>
    <w:p w14:paraId="3F367A22" w14:textId="40475B03" w:rsidR="00027F32" w:rsidRPr="00C2280D" w:rsidRDefault="00027F32" w:rsidP="00027F32">
      <w:pPr>
        <w:rPr>
          <w:sz w:val="20"/>
          <w:szCs w:val="20"/>
        </w:rPr>
      </w:pPr>
      <w:r w:rsidRPr="00C2280D">
        <w:t>J-</w:t>
      </w:r>
      <w:r w:rsidR="00DA23AE">
        <w:t>R</w:t>
      </w:r>
      <w:r w:rsidRPr="00C2280D">
        <w:t>oot receives DNS queries over IPv4 at 192.58.128.30 and over IPv6 at 2001:503:c27::2:30.</w:t>
      </w:r>
      <w:r w:rsidR="00FC3A46">
        <w:rPr>
          <w:sz w:val="20"/>
          <w:szCs w:val="20"/>
        </w:rPr>
        <w:t xml:space="preserve"> </w:t>
      </w:r>
      <w:r w:rsidRPr="00C2280D">
        <w:t>J-</w:t>
      </w:r>
      <w:r w:rsidR="00DA23AE">
        <w:t>R</w:t>
      </w:r>
      <w:r w:rsidRPr="00C2280D">
        <w:t xml:space="preserve">oot uses IP Anycast to provide service from a large number </w:t>
      </w:r>
      <w:r w:rsidR="00DF2882">
        <w:t xml:space="preserve">of </w:t>
      </w:r>
      <w:r w:rsidRPr="00C2280D">
        <w:t>locations throughout the world, which may change from time to time.</w:t>
      </w:r>
    </w:p>
    <w:p w14:paraId="27F8507B" w14:textId="77777777" w:rsidR="00027F32" w:rsidRDefault="00027F32" w:rsidP="00027F32"/>
    <w:p w14:paraId="384BE41E" w14:textId="0C7B691F" w:rsidR="00FC3A46" w:rsidRDefault="00FC3A46" w:rsidP="00FC3A46">
      <w:r>
        <w:t>Significant events and milestones for J</w:t>
      </w:r>
      <w:r w:rsidR="00DA23AE">
        <w:t>-R</w:t>
      </w:r>
      <w:r>
        <w:t>oot include:</w:t>
      </w:r>
    </w:p>
    <w:p w14:paraId="7ADAD5E0" w14:textId="77777777" w:rsidR="00FC3A46" w:rsidRPr="00C2280D" w:rsidRDefault="00FC3A46" w:rsidP="00027F32"/>
    <w:p w14:paraId="7C344843" w14:textId="757C745E" w:rsidR="00027F32" w:rsidRPr="00C2280D" w:rsidRDefault="00027F32" w:rsidP="00027F32">
      <w:pPr>
        <w:rPr>
          <w:sz w:val="20"/>
          <w:szCs w:val="20"/>
        </w:rPr>
      </w:pPr>
      <w:r w:rsidRPr="00C2280D">
        <w:t xml:space="preserve">In 1997, </w:t>
      </w:r>
      <w:r w:rsidR="00DF2882" w:rsidRPr="00C2280D">
        <w:t xml:space="preserve">J.ROOT-SERVERS.NET </w:t>
      </w:r>
      <w:r w:rsidRPr="00C2280D">
        <w:t>was added as the 10th root name server. Operated by Network Solutions, it was initially co-located with A-</w:t>
      </w:r>
      <w:r w:rsidR="00DA23AE">
        <w:t>R</w:t>
      </w:r>
      <w:r w:rsidRPr="00C2280D">
        <w:t>oot and used the IP address 198.41.0.10.</w:t>
      </w:r>
    </w:p>
    <w:p w14:paraId="7CC51A69" w14:textId="77777777" w:rsidR="00027F32" w:rsidRPr="00C2280D" w:rsidRDefault="00027F32" w:rsidP="00027F32"/>
    <w:p w14:paraId="309339E3" w14:textId="77777777" w:rsidR="00027F32" w:rsidRPr="00C2280D" w:rsidRDefault="00027F32" w:rsidP="00027F32">
      <w:pPr>
        <w:rPr>
          <w:sz w:val="20"/>
          <w:szCs w:val="20"/>
        </w:rPr>
      </w:pPr>
      <w:r w:rsidRPr="00C2280D">
        <w:t>In 2000, Network Solutions, Inc. was acquired by Verisign.</w:t>
      </w:r>
    </w:p>
    <w:p w14:paraId="1B208A2A" w14:textId="77777777" w:rsidR="00027F32" w:rsidRPr="00C2280D" w:rsidRDefault="00027F32" w:rsidP="00027F32"/>
    <w:p w14:paraId="4A6138C9" w14:textId="42893D7F" w:rsidR="00027F32" w:rsidRPr="00C2280D" w:rsidRDefault="00027F32" w:rsidP="00027F32">
      <w:pPr>
        <w:rPr>
          <w:sz w:val="20"/>
          <w:szCs w:val="20"/>
        </w:rPr>
      </w:pPr>
      <w:r w:rsidRPr="00C2280D">
        <w:t>In 2002, J-</w:t>
      </w:r>
      <w:r w:rsidR="00DF2882">
        <w:t>R</w:t>
      </w:r>
      <w:r w:rsidRPr="00C2280D">
        <w:t>oot was renumbered to 192.58.128.30, thus allowing it to be anycasted.</w:t>
      </w:r>
    </w:p>
    <w:p w14:paraId="0ECC5475" w14:textId="77777777" w:rsidR="00027F32" w:rsidRPr="00C2280D" w:rsidRDefault="00027F32" w:rsidP="00027F32"/>
    <w:p w14:paraId="75E85641" w14:textId="26091B03" w:rsidR="00027F32" w:rsidRPr="008028E0" w:rsidRDefault="00027F32" w:rsidP="008028E0">
      <w:pPr>
        <w:rPr>
          <w:sz w:val="20"/>
          <w:szCs w:val="20"/>
        </w:rPr>
      </w:pPr>
      <w:r w:rsidRPr="00C2280D">
        <w:t>In 2008, the IPv6 address 2001:503:c27::2:30 was added for J-</w:t>
      </w:r>
      <w:r w:rsidR="00DF2882">
        <w:t>R</w:t>
      </w:r>
      <w:r w:rsidRPr="00C2280D">
        <w:t>oot.</w:t>
      </w:r>
    </w:p>
    <w:p w14:paraId="1DB72043" w14:textId="3D9F41A9" w:rsidR="0032513C" w:rsidRDefault="0032513C" w:rsidP="0032513C">
      <w:pPr>
        <w:pStyle w:val="Encabezado2"/>
      </w:pPr>
      <w:bookmarkStart w:id="32" w:name="_Toc439837632"/>
      <w:r>
        <w:t>K-Root</w:t>
      </w:r>
      <w:bookmarkEnd w:id="32"/>
    </w:p>
    <w:p w14:paraId="2EFDBB40" w14:textId="2D32A46E" w:rsidR="00027F32" w:rsidRPr="006E108F" w:rsidRDefault="00027F32" w:rsidP="00027F32">
      <w:pPr>
        <w:rPr>
          <w:color w:val="000000" w:themeColor="text1"/>
          <w:sz w:val="20"/>
          <w:szCs w:val="20"/>
        </w:rPr>
      </w:pPr>
      <w:r w:rsidRPr="006E108F">
        <w:rPr>
          <w:color w:val="000000" w:themeColor="text1"/>
        </w:rPr>
        <w:t xml:space="preserve">The RIPE NCC operates </w:t>
      </w:r>
      <w:r w:rsidR="00D03731" w:rsidRPr="006E108F">
        <w:rPr>
          <w:color w:val="000000" w:themeColor="text1"/>
        </w:rPr>
        <w:t>K.ROOT-SERVERS.NET</w:t>
      </w:r>
      <w:r w:rsidRPr="006E108F">
        <w:rPr>
          <w:color w:val="000000" w:themeColor="text1"/>
        </w:rPr>
        <w:t xml:space="preserve">, one of the 13 Internet </w:t>
      </w:r>
      <w:hyperlink r:id="rId217" w:history="1">
        <w:r w:rsidRPr="006E108F">
          <w:rPr>
            <w:color w:val="000000" w:themeColor="text1"/>
          </w:rPr>
          <w:t>root name servers</w:t>
        </w:r>
      </w:hyperlink>
      <w:r w:rsidRPr="006E108F">
        <w:rPr>
          <w:color w:val="000000" w:themeColor="text1"/>
        </w:rPr>
        <w:t>. The K-</w:t>
      </w:r>
      <w:r w:rsidR="00D03731">
        <w:rPr>
          <w:color w:val="000000" w:themeColor="text1"/>
        </w:rPr>
        <w:t>R</w:t>
      </w:r>
      <w:r w:rsidRPr="006E108F">
        <w:rPr>
          <w:color w:val="000000" w:themeColor="text1"/>
        </w:rPr>
        <w:t xml:space="preserve">oot service is provided by a set of distributed nodes using IPv4 and IPv6 anycast. Each node announces prefixes from </w:t>
      </w:r>
      <w:hyperlink r:id="rId218" w:history="1">
        <w:r w:rsidRPr="006E108F">
          <w:rPr>
            <w:color w:val="000000" w:themeColor="text1"/>
          </w:rPr>
          <w:t>193.0.14.0/23</w:t>
        </w:r>
      </w:hyperlink>
      <w:r w:rsidRPr="006E108F">
        <w:rPr>
          <w:color w:val="000000" w:themeColor="text1"/>
        </w:rPr>
        <w:t xml:space="preserve"> in </w:t>
      </w:r>
      <w:hyperlink r:id="rId219" w:history="1">
        <w:r w:rsidRPr="006E108F">
          <w:rPr>
            <w:color w:val="000000" w:themeColor="text1"/>
          </w:rPr>
          <w:t>AS25152</w:t>
        </w:r>
      </w:hyperlink>
      <w:r w:rsidRPr="006E108F">
        <w:rPr>
          <w:color w:val="000000" w:themeColor="text1"/>
        </w:rPr>
        <w:t xml:space="preserve">. Additionally, some nodes announce prefixes from </w:t>
      </w:r>
      <w:hyperlink r:id="rId220" w:history="1">
        <w:r w:rsidRPr="006E108F">
          <w:rPr>
            <w:color w:val="000000" w:themeColor="text1"/>
          </w:rPr>
          <w:t>2001:7fd::/32</w:t>
        </w:r>
      </w:hyperlink>
      <w:r w:rsidRPr="006E108F">
        <w:rPr>
          <w:color w:val="000000" w:themeColor="text1"/>
        </w:rPr>
        <w:t xml:space="preserve"> in </w:t>
      </w:r>
      <w:hyperlink r:id="rId221" w:history="1">
        <w:r w:rsidRPr="006E108F">
          <w:rPr>
            <w:color w:val="000000" w:themeColor="text1"/>
          </w:rPr>
          <w:t>AS25152</w:t>
        </w:r>
      </w:hyperlink>
      <w:r w:rsidRPr="006E108F">
        <w:rPr>
          <w:color w:val="000000" w:themeColor="text1"/>
        </w:rPr>
        <w:t>. A K-</w:t>
      </w:r>
      <w:r w:rsidR="00D03731">
        <w:rPr>
          <w:color w:val="000000" w:themeColor="text1"/>
        </w:rPr>
        <w:t>R</w:t>
      </w:r>
      <w:r w:rsidRPr="006E108F">
        <w:rPr>
          <w:color w:val="000000" w:themeColor="text1"/>
        </w:rPr>
        <w:t>oot node consists of one or more servers running BIND, Knot or NSD.</w:t>
      </w:r>
    </w:p>
    <w:p w14:paraId="4FFA29CE" w14:textId="77777777" w:rsidR="0046634C" w:rsidRDefault="0046634C" w:rsidP="0046634C">
      <w:pPr>
        <w:rPr>
          <w:color w:val="000000" w:themeColor="text1"/>
        </w:rPr>
      </w:pPr>
    </w:p>
    <w:p w14:paraId="4F641CE4" w14:textId="54D74FB4" w:rsidR="00027F32" w:rsidRPr="0046634C" w:rsidRDefault="00027F32" w:rsidP="00027F32">
      <w:pPr>
        <w:rPr>
          <w:color w:val="000000" w:themeColor="text1"/>
        </w:rPr>
      </w:pPr>
      <w:r w:rsidRPr="006E108F">
        <w:rPr>
          <w:color w:val="000000" w:themeColor="text1"/>
        </w:rPr>
        <w:t xml:space="preserve">The RIPE NCC is a not-for-profit membership association under Dutch law. </w:t>
      </w:r>
      <w:r w:rsidR="0046634C">
        <w:rPr>
          <w:color w:val="000000" w:themeColor="text1"/>
        </w:rPr>
        <w:t>Its</w:t>
      </w:r>
      <w:r w:rsidR="0046634C" w:rsidRPr="0046634C">
        <w:rPr>
          <w:color w:val="000000" w:themeColor="text1"/>
        </w:rPr>
        <w:t xml:space="preserve"> membership consists mainly of Internet service providers,</w:t>
      </w:r>
      <w:r w:rsidR="0046634C">
        <w:rPr>
          <w:color w:val="000000" w:themeColor="text1"/>
        </w:rPr>
        <w:t xml:space="preserve"> </w:t>
      </w:r>
      <w:r w:rsidR="0046634C" w:rsidRPr="0046634C">
        <w:rPr>
          <w:color w:val="000000" w:themeColor="text1"/>
        </w:rPr>
        <w:t xml:space="preserve">telecommunication </w:t>
      </w:r>
      <w:r w:rsidR="004B1880" w:rsidRPr="0046634C">
        <w:rPr>
          <w:color w:val="000000" w:themeColor="text1"/>
        </w:rPr>
        <w:t>organizations</w:t>
      </w:r>
      <w:r w:rsidR="004B1880">
        <w:rPr>
          <w:color w:val="000000" w:themeColor="text1"/>
        </w:rPr>
        <w:t>,</w:t>
      </w:r>
      <w:r w:rsidR="0046634C" w:rsidRPr="0046634C">
        <w:rPr>
          <w:color w:val="000000" w:themeColor="text1"/>
        </w:rPr>
        <w:t xml:space="preserve"> and large corporations. Currently there</w:t>
      </w:r>
      <w:r w:rsidR="0046634C">
        <w:rPr>
          <w:color w:val="000000" w:themeColor="text1"/>
        </w:rPr>
        <w:t xml:space="preserve"> </w:t>
      </w:r>
      <w:r w:rsidR="0046634C" w:rsidRPr="0046634C">
        <w:rPr>
          <w:color w:val="000000" w:themeColor="text1"/>
        </w:rPr>
        <w:t>are more than 12,000 members fr</w:t>
      </w:r>
      <w:r w:rsidR="004B1880">
        <w:rPr>
          <w:color w:val="000000" w:themeColor="text1"/>
        </w:rPr>
        <w:t>o</w:t>
      </w:r>
      <w:r w:rsidR="0046634C" w:rsidRPr="0046634C">
        <w:rPr>
          <w:color w:val="000000" w:themeColor="text1"/>
        </w:rPr>
        <w:t>m more than 100 countries.</w:t>
      </w:r>
      <w:r w:rsidR="0046634C">
        <w:rPr>
          <w:color w:val="000000" w:themeColor="text1"/>
        </w:rPr>
        <w:t xml:space="preserve"> </w:t>
      </w:r>
      <w:r w:rsidRPr="006E108F">
        <w:rPr>
          <w:color w:val="000000" w:themeColor="text1"/>
        </w:rPr>
        <w:t xml:space="preserve">It is governed by its general assembly and </w:t>
      </w:r>
      <w:hyperlink r:id="rId222" w:history="1">
        <w:r w:rsidRPr="006E108F">
          <w:rPr>
            <w:color w:val="000000" w:themeColor="text1"/>
          </w:rPr>
          <w:t>Executive Board</w:t>
        </w:r>
      </w:hyperlink>
      <w:r w:rsidRPr="006E108F">
        <w:rPr>
          <w:color w:val="000000" w:themeColor="text1"/>
        </w:rPr>
        <w:t xml:space="preserve">, and is guided by the </w:t>
      </w:r>
      <w:hyperlink r:id="rId223" w:history="1">
        <w:r w:rsidRPr="006E108F">
          <w:rPr>
            <w:color w:val="000000" w:themeColor="text1"/>
          </w:rPr>
          <w:t>RIPE community</w:t>
        </w:r>
      </w:hyperlink>
      <w:r w:rsidRPr="006E108F">
        <w:rPr>
          <w:color w:val="000000" w:themeColor="text1"/>
        </w:rPr>
        <w:t>.</w:t>
      </w:r>
    </w:p>
    <w:p w14:paraId="591F9CDB" w14:textId="77777777" w:rsidR="0046634C" w:rsidRDefault="0046634C" w:rsidP="00027F32">
      <w:pPr>
        <w:rPr>
          <w:color w:val="000000" w:themeColor="text1"/>
        </w:rPr>
      </w:pPr>
    </w:p>
    <w:p w14:paraId="1BD06DFE" w14:textId="2CD1EFE5" w:rsidR="00027F32" w:rsidRPr="006E108F" w:rsidRDefault="0046634C" w:rsidP="00027F32">
      <w:pPr>
        <w:rPr>
          <w:color w:val="000000" w:themeColor="text1"/>
          <w:sz w:val="20"/>
          <w:szCs w:val="20"/>
        </w:rPr>
      </w:pPr>
      <w:r w:rsidRPr="006E108F">
        <w:rPr>
          <w:color w:val="000000" w:themeColor="text1"/>
        </w:rPr>
        <w:t xml:space="preserve">The RIPE NCC </w:t>
      </w:r>
      <w:r w:rsidR="004B1880">
        <w:rPr>
          <w:color w:val="000000" w:themeColor="text1"/>
        </w:rPr>
        <w:t xml:space="preserve">has </w:t>
      </w:r>
      <w:r w:rsidRPr="006E108F">
        <w:rPr>
          <w:color w:val="000000" w:themeColor="text1"/>
        </w:rPr>
        <w:t xml:space="preserve">provided </w:t>
      </w:r>
      <w:r>
        <w:rPr>
          <w:color w:val="000000" w:themeColor="text1"/>
        </w:rPr>
        <w:t>root</w:t>
      </w:r>
      <w:r w:rsidRPr="006E108F">
        <w:rPr>
          <w:color w:val="000000" w:themeColor="text1"/>
        </w:rPr>
        <w:t xml:space="preserve"> service reliably since 1997, at </w:t>
      </w:r>
      <w:r w:rsidR="00745C1C">
        <w:rPr>
          <w:color w:val="000000" w:themeColor="text1"/>
        </w:rPr>
        <w:t>its</w:t>
      </w:r>
      <w:r w:rsidRPr="006E108F">
        <w:rPr>
          <w:color w:val="000000" w:themeColor="text1"/>
        </w:rPr>
        <w:t xml:space="preserve"> members' expense and for the benefit of the Internet as a whole. </w:t>
      </w:r>
      <w:r w:rsidR="00027F32" w:rsidRPr="006E108F">
        <w:rPr>
          <w:color w:val="000000" w:themeColor="text1"/>
        </w:rPr>
        <w:t xml:space="preserve">The RIPE NCC </w:t>
      </w:r>
      <w:r w:rsidR="006E108F" w:rsidRPr="006E108F">
        <w:rPr>
          <w:color w:val="000000" w:themeColor="text1"/>
        </w:rPr>
        <w:t>recognizes</w:t>
      </w:r>
      <w:r w:rsidR="00027F32" w:rsidRPr="006E108F">
        <w:rPr>
          <w:color w:val="000000" w:themeColor="text1"/>
        </w:rPr>
        <w:t xml:space="preserve"> that a single, unique DNS root is vital to the stable operations of the Internet and to ensure global reachability. We fully share the views expressed by the </w:t>
      </w:r>
      <w:hyperlink r:id="rId224" w:history="1">
        <w:r w:rsidR="00027F32" w:rsidRPr="006E108F">
          <w:rPr>
            <w:color w:val="000000" w:themeColor="text1"/>
          </w:rPr>
          <w:t>Internet Architecture Board</w:t>
        </w:r>
      </w:hyperlink>
      <w:r w:rsidR="00027F32" w:rsidRPr="006E108F">
        <w:rPr>
          <w:color w:val="000000" w:themeColor="text1"/>
        </w:rPr>
        <w:t xml:space="preserve"> in </w:t>
      </w:r>
      <w:hyperlink r:id="rId225" w:history="1">
        <w:r w:rsidR="00027F32" w:rsidRPr="006E108F">
          <w:rPr>
            <w:color w:val="000000" w:themeColor="text1"/>
          </w:rPr>
          <w:t>RFC 2826</w:t>
        </w:r>
      </w:hyperlink>
      <w:r w:rsidR="00027F32" w:rsidRPr="006E108F">
        <w:rPr>
          <w:color w:val="000000" w:themeColor="text1"/>
        </w:rPr>
        <w:t>.</w:t>
      </w:r>
    </w:p>
    <w:p w14:paraId="2618643E" w14:textId="77777777" w:rsidR="00027F32" w:rsidRPr="006E108F" w:rsidRDefault="00027F32" w:rsidP="00027F32">
      <w:pPr>
        <w:rPr>
          <w:color w:val="000000" w:themeColor="text1"/>
        </w:rPr>
      </w:pPr>
    </w:p>
    <w:p w14:paraId="1A0F89F2" w14:textId="6A1F1D14" w:rsidR="0046634C" w:rsidRDefault="0046634C" w:rsidP="0046634C">
      <w:pPr>
        <w:rPr>
          <w:color w:val="000000" w:themeColor="text1"/>
        </w:rPr>
      </w:pPr>
      <w:r w:rsidRPr="006E108F">
        <w:rPr>
          <w:color w:val="000000" w:themeColor="text1"/>
        </w:rPr>
        <w:t xml:space="preserve">ICANN establishes global consensus about the content of the root zone, compiles and maintains it, and makes it available to the RIPE NCC and other DNS root name server operators, all in accordance with its governance processes. Through </w:t>
      </w:r>
      <w:r w:rsidR="00DA23AE" w:rsidRPr="006E108F">
        <w:rPr>
          <w:color w:val="000000" w:themeColor="text1"/>
        </w:rPr>
        <w:t>K.ROOT-SERVERS.NET</w:t>
      </w:r>
      <w:r w:rsidRPr="006E108F">
        <w:rPr>
          <w:color w:val="000000" w:themeColor="text1"/>
        </w:rPr>
        <w:t>, the RIPE NCC publishes the DNS root zone to Internet users in a non-discriminatory fashion, following the relevant technical standards and best practices, and in accordance with RIPE NCC governance processes.</w:t>
      </w:r>
    </w:p>
    <w:p w14:paraId="66E9CE5C" w14:textId="77777777" w:rsidR="0046634C" w:rsidRDefault="0046634C" w:rsidP="0046634C">
      <w:pPr>
        <w:rPr>
          <w:color w:val="000000" w:themeColor="text1"/>
        </w:rPr>
      </w:pPr>
    </w:p>
    <w:p w14:paraId="33AAFD71" w14:textId="2402E280" w:rsidR="0046634C" w:rsidRPr="0046634C" w:rsidRDefault="00E46F1B" w:rsidP="00E46F1B">
      <w:pPr>
        <w:rPr>
          <w:color w:val="000000" w:themeColor="text1"/>
        </w:rPr>
      </w:pPr>
      <w:r w:rsidRPr="00E46F1B">
        <w:rPr>
          <w:color w:val="000000" w:themeColor="text1"/>
        </w:rPr>
        <w:t>ICANN and the RIPE NCC have affirmed their mutual commitment to</w:t>
      </w:r>
      <w:r>
        <w:rPr>
          <w:color w:val="000000" w:themeColor="text1"/>
        </w:rPr>
        <w:t xml:space="preserve"> </w:t>
      </w:r>
      <w:r w:rsidRPr="00E46F1B">
        <w:rPr>
          <w:color w:val="000000" w:themeColor="text1"/>
        </w:rPr>
        <w:t>coordination of DNS root name service operations through an open</w:t>
      </w:r>
      <w:r>
        <w:rPr>
          <w:color w:val="000000" w:themeColor="text1"/>
        </w:rPr>
        <w:t xml:space="preserve"> </w:t>
      </w:r>
      <w:r w:rsidRPr="00E46F1B">
        <w:rPr>
          <w:color w:val="000000" w:themeColor="text1"/>
        </w:rPr>
        <w:t>exchange of letters in 2009</w:t>
      </w:r>
      <w:r w:rsidR="0046634C" w:rsidRPr="0046634C">
        <w:rPr>
          <w:color w:val="000000" w:themeColor="text1"/>
        </w:rPr>
        <w:t>,</w:t>
      </w:r>
      <w:r>
        <w:rPr>
          <w:color w:val="000000" w:themeColor="text1"/>
        </w:rPr>
        <w:t xml:space="preserve"> </w:t>
      </w:r>
      <w:r w:rsidR="0046634C" w:rsidRPr="0046634C">
        <w:rPr>
          <w:color w:val="000000" w:themeColor="text1"/>
        </w:rPr>
        <w:t>acknowledging that a single, unique DNS root is paramount to the stable</w:t>
      </w:r>
      <w:r w:rsidR="0046634C">
        <w:rPr>
          <w:color w:val="000000" w:themeColor="text1"/>
        </w:rPr>
        <w:t xml:space="preserve"> </w:t>
      </w:r>
      <w:r w:rsidR="0046634C" w:rsidRPr="0046634C">
        <w:rPr>
          <w:color w:val="000000" w:themeColor="text1"/>
        </w:rPr>
        <w:t>operations of the Internet and to ensuring global reachability</w:t>
      </w:r>
      <w:r w:rsidR="0046634C">
        <w:rPr>
          <w:color w:val="000000" w:themeColor="text1"/>
        </w:rPr>
        <w:t>.</w:t>
      </w:r>
      <w:r w:rsidR="0046634C">
        <w:rPr>
          <w:rStyle w:val="FootnoteReference"/>
        </w:rPr>
        <w:footnoteReference w:id="50"/>
      </w:r>
    </w:p>
    <w:p w14:paraId="6E9B2D73" w14:textId="77777777" w:rsidR="0046634C" w:rsidRPr="0046634C" w:rsidRDefault="0046634C" w:rsidP="0046634C">
      <w:pPr>
        <w:rPr>
          <w:color w:val="000000" w:themeColor="text1"/>
        </w:rPr>
      </w:pPr>
    </w:p>
    <w:p w14:paraId="2357AB73" w14:textId="63198913" w:rsidR="0046634C" w:rsidRDefault="0046634C" w:rsidP="0046634C">
      <w:pPr>
        <w:rPr>
          <w:color w:val="000000" w:themeColor="text1"/>
        </w:rPr>
      </w:pPr>
      <w:r>
        <w:rPr>
          <w:color w:val="000000" w:themeColor="text1"/>
        </w:rPr>
        <w:lastRenderedPageBreak/>
        <w:t>RIPE NCC</w:t>
      </w:r>
      <w:r w:rsidRPr="0046634C">
        <w:rPr>
          <w:color w:val="000000" w:themeColor="text1"/>
        </w:rPr>
        <w:t xml:space="preserve"> </w:t>
      </w:r>
      <w:r w:rsidR="00745C1C" w:rsidRPr="0046634C">
        <w:rPr>
          <w:color w:val="000000" w:themeColor="text1"/>
        </w:rPr>
        <w:t>remains</w:t>
      </w:r>
      <w:r w:rsidRPr="0046634C">
        <w:rPr>
          <w:color w:val="000000" w:themeColor="text1"/>
        </w:rPr>
        <w:t xml:space="preserve"> committed to the</w:t>
      </w:r>
      <w:r w:rsidR="00745C1C">
        <w:rPr>
          <w:color w:val="000000" w:themeColor="text1"/>
        </w:rPr>
        <w:t>se</w:t>
      </w:r>
      <w:r w:rsidRPr="0046634C">
        <w:rPr>
          <w:color w:val="000000" w:themeColor="text1"/>
        </w:rPr>
        <w:t xml:space="preserve"> principles, and will</w:t>
      </w:r>
      <w:r>
        <w:rPr>
          <w:color w:val="000000" w:themeColor="text1"/>
        </w:rPr>
        <w:t xml:space="preserve"> </w:t>
      </w:r>
      <w:r w:rsidRPr="0046634C">
        <w:rPr>
          <w:color w:val="000000" w:themeColor="text1"/>
        </w:rPr>
        <w:t xml:space="preserve">continue working to </w:t>
      </w:r>
      <w:r w:rsidR="004B1880" w:rsidRPr="0046634C">
        <w:rPr>
          <w:color w:val="000000" w:themeColor="text1"/>
        </w:rPr>
        <w:t>operationalize</w:t>
      </w:r>
      <w:r w:rsidRPr="0046634C">
        <w:rPr>
          <w:color w:val="000000" w:themeColor="text1"/>
        </w:rPr>
        <w:t xml:space="preserve"> them, independent of changes to the</w:t>
      </w:r>
      <w:r>
        <w:rPr>
          <w:color w:val="000000" w:themeColor="text1"/>
        </w:rPr>
        <w:t xml:space="preserve"> </w:t>
      </w:r>
      <w:r w:rsidRPr="0046634C">
        <w:rPr>
          <w:color w:val="000000" w:themeColor="text1"/>
        </w:rPr>
        <w:t>IANA stewardship.</w:t>
      </w:r>
    </w:p>
    <w:p w14:paraId="69F96B1B" w14:textId="6A0D44A6" w:rsidR="00027F32" w:rsidRDefault="00027F32" w:rsidP="00027F32">
      <w:pPr>
        <w:rPr>
          <w:color w:val="000000" w:themeColor="text1"/>
          <w:sz w:val="20"/>
          <w:szCs w:val="20"/>
        </w:rPr>
      </w:pPr>
    </w:p>
    <w:p w14:paraId="78E92544" w14:textId="092BC776" w:rsidR="00FC1B1D" w:rsidRDefault="00FC1B1D" w:rsidP="00FC1B1D">
      <w:r>
        <w:t>The quality of service of K</w:t>
      </w:r>
      <w:r w:rsidR="00DA23AE">
        <w:t>-R</w:t>
      </w:r>
      <w:r>
        <w:t>oot, and other root name servers, is continuously monitored from thousands of RIPE Atlas probes deployed around the Internet. The RIPE DNSMON service provides analyses of this monitoring for name server operators. All these measurements and analyses are available to the general public.</w:t>
      </w:r>
    </w:p>
    <w:p w14:paraId="23479BEA" w14:textId="77777777" w:rsidR="00FC1B1D" w:rsidRDefault="00FC1B1D" w:rsidP="00FC1B1D"/>
    <w:p w14:paraId="0D351D61" w14:textId="77777777" w:rsidR="00FC1B1D" w:rsidRDefault="00FC1B1D" w:rsidP="00FC1B1D">
      <w:r>
        <w:t>The RIPE NCC continuously evaluates and evolves the technical implementation of K root in order to provide high quality service to all Internet users with some emphasis on the RIPE region. The service is continuously augmented to meet peak loads and provide continuous service while under attack.</w:t>
      </w:r>
    </w:p>
    <w:p w14:paraId="49B4BCA6" w14:textId="77777777" w:rsidR="00FC1B1D" w:rsidRDefault="00FC1B1D" w:rsidP="00FC1B1D"/>
    <w:p w14:paraId="35B5FECD" w14:textId="77777777" w:rsidR="00FC1B1D" w:rsidRDefault="00FC1B1D" w:rsidP="00FC1B1D">
      <w:r>
        <w:t>Resources:</w:t>
      </w:r>
    </w:p>
    <w:p w14:paraId="21FCD7CA" w14:textId="77777777" w:rsidR="00FC1B1D" w:rsidRDefault="00FC1B1D" w:rsidP="00FC1B1D"/>
    <w:p w14:paraId="7BEF27A3" w14:textId="77777777" w:rsidR="00FC1B1D" w:rsidRDefault="00FC1B1D" w:rsidP="00FC1B1D">
      <w:r>
        <w:t xml:space="preserve">General information about the RIPE NCC and its governance: </w:t>
      </w:r>
      <w:hyperlink r:id="rId226" w:history="1">
        <w:r w:rsidRPr="00D9791F">
          <w:rPr>
            <w:rStyle w:val="Hyperlink"/>
          </w:rPr>
          <w:t>http://www.ripe.net</w:t>
        </w:r>
      </w:hyperlink>
    </w:p>
    <w:p w14:paraId="20D08E74" w14:textId="77080E7B" w:rsidR="00FC1B1D" w:rsidRDefault="00FC1B1D" w:rsidP="00FC1B1D">
      <w:r>
        <w:t>General information about K</w:t>
      </w:r>
      <w:r w:rsidR="00DA23AE">
        <w:t>-R</w:t>
      </w:r>
      <w:r>
        <w:t xml:space="preserve">oot: </w:t>
      </w:r>
      <w:hyperlink r:id="rId227" w:history="1">
        <w:r w:rsidRPr="00D9791F">
          <w:rPr>
            <w:rStyle w:val="Hyperlink"/>
          </w:rPr>
          <w:t>http://k.root-servers.org/</w:t>
        </w:r>
      </w:hyperlink>
    </w:p>
    <w:p w14:paraId="7BF5C3E4" w14:textId="77777777" w:rsidR="00FC1B1D" w:rsidRPr="00D604EF" w:rsidRDefault="00FC1B1D" w:rsidP="00FC1B1D">
      <w:r>
        <w:t xml:space="preserve">RIPE NCC’s current expansion plan is available at: </w:t>
      </w:r>
      <w:r w:rsidRPr="00D604EF">
        <w:t>http://k.root-servers.org/hosting.html</w:t>
      </w:r>
      <w:r>
        <w:t>.</w:t>
      </w:r>
    </w:p>
    <w:p w14:paraId="1E68F42C" w14:textId="77777777" w:rsidR="00FC1B1D" w:rsidRDefault="00FC1B1D" w:rsidP="00FC1B1D">
      <w:r>
        <w:t>Monitoring: https://dnsmon.ripe.net/  https://atlas.ripe.net/</w:t>
      </w:r>
    </w:p>
    <w:p w14:paraId="7E501315" w14:textId="77777777" w:rsidR="004B1880" w:rsidRDefault="004B1880" w:rsidP="00FC1B1D"/>
    <w:p w14:paraId="753D2C5E" w14:textId="0B2080B2" w:rsidR="00FC1B1D" w:rsidRDefault="00FC1B1D" w:rsidP="00FC1B1D">
      <w:r>
        <w:t>Significant events and milestones for K</w:t>
      </w:r>
      <w:r w:rsidR="00D03731">
        <w:t>-R</w:t>
      </w:r>
      <w:r>
        <w:t>oot include:</w:t>
      </w:r>
    </w:p>
    <w:p w14:paraId="46DC0B75" w14:textId="77777777" w:rsidR="00FC1B1D" w:rsidRDefault="00FC1B1D" w:rsidP="00FC1B1D"/>
    <w:p w14:paraId="02B06458" w14:textId="78F5D173" w:rsidR="00FC1B1D" w:rsidRDefault="00FC1B1D" w:rsidP="00FC1B1D">
      <w:r>
        <w:t>K</w:t>
      </w:r>
      <w:r w:rsidR="00D03731">
        <w:t>-R</w:t>
      </w:r>
      <w:r>
        <w:t>oot went live on May 19</w:t>
      </w:r>
      <w:r w:rsidR="004B1880">
        <w:t xml:space="preserve">, </w:t>
      </w:r>
      <w:r>
        <w:t>1997 from servers located at the LINX operated by the RIPE NCC. A hot-standby set of servers was deployed at the AMS-IX shortly afterwards.</w:t>
      </w:r>
    </w:p>
    <w:p w14:paraId="44063978" w14:textId="77777777" w:rsidR="00FC1B1D" w:rsidRDefault="00FC1B1D" w:rsidP="00FC1B1D"/>
    <w:p w14:paraId="3DD77E99" w14:textId="0971301A" w:rsidR="00FC1B1D" w:rsidRDefault="00FC1B1D" w:rsidP="00FC1B1D">
      <w:r>
        <w:t>In early 2000s, there were increasing concerns about the lack of diversity in name server software. The RIPE NCC partnered with NLnet Labs to design and develop an authoritative name server (NSD)</w:t>
      </w:r>
      <w:r>
        <w:rPr>
          <w:rStyle w:val="FootnoteReference"/>
        </w:rPr>
        <w:footnoteReference w:id="51"/>
      </w:r>
      <w:r>
        <w:t xml:space="preserve"> from scratch. The RIPE NCC contributed requirements, input to the design and lab testing to the initial development of </w:t>
      </w:r>
      <w:r w:rsidR="00FF6CF8">
        <w:t>NSD</w:t>
      </w:r>
      <w:r>
        <w:t>. NSD was deployed on K</w:t>
      </w:r>
      <w:r w:rsidR="00D03731">
        <w:t>-Root</w:t>
      </w:r>
      <w:r>
        <w:t xml:space="preserve"> in 2003.</w:t>
      </w:r>
    </w:p>
    <w:p w14:paraId="0F208170" w14:textId="77777777" w:rsidR="00FC1B1D" w:rsidRDefault="00FC1B1D" w:rsidP="00FC1B1D"/>
    <w:p w14:paraId="6D124E99" w14:textId="564F0AB8" w:rsidR="00FC1B1D" w:rsidRDefault="00FC1B1D" w:rsidP="00FC1B1D">
      <w:r>
        <w:t>In 2003, K</w:t>
      </w:r>
      <w:r w:rsidR="00D03731">
        <w:t>-Root</w:t>
      </w:r>
      <w:r>
        <w:t xml:space="preserve"> deployed anycast based on the hot-standby in Amsterdam.</w:t>
      </w:r>
      <w:r>
        <w:rPr>
          <w:rStyle w:val="FootnoteReference"/>
        </w:rPr>
        <w:footnoteReference w:id="52"/>
      </w:r>
    </w:p>
    <w:p w14:paraId="725E2429" w14:textId="77777777" w:rsidR="00FC1B1D" w:rsidRDefault="00FC1B1D" w:rsidP="00FC1B1D"/>
    <w:p w14:paraId="209E3E58" w14:textId="0E26B78D" w:rsidR="00FC1B1D" w:rsidRDefault="00FC1B1D" w:rsidP="00FC1B1D">
      <w:r>
        <w:t>On February 4</w:t>
      </w:r>
      <w:r w:rsidRPr="005607A8">
        <w:rPr>
          <w:vertAlign w:val="superscript"/>
        </w:rPr>
        <w:t>th</w:t>
      </w:r>
      <w:r>
        <w:t xml:space="preserve"> 2008 K</w:t>
      </w:r>
      <w:r w:rsidR="00DA23AE">
        <w:t>-R</w:t>
      </w:r>
      <w:r>
        <w:t>oot service became available on IPv6.</w:t>
      </w:r>
    </w:p>
    <w:p w14:paraId="06A93517" w14:textId="069DD567" w:rsidR="0032513C" w:rsidRDefault="0032513C" w:rsidP="0032513C">
      <w:pPr>
        <w:pStyle w:val="Encabezado2"/>
      </w:pPr>
      <w:bookmarkStart w:id="33" w:name="_Toc439837633"/>
      <w:r>
        <w:t>L-Root</w:t>
      </w:r>
      <w:bookmarkEnd w:id="33"/>
    </w:p>
    <w:p w14:paraId="5951F130" w14:textId="6009942C" w:rsidR="00EE3D11" w:rsidRDefault="00EE3D11" w:rsidP="00027F32">
      <w:r>
        <w:t>The L-Root Serve</w:t>
      </w:r>
      <w:r w:rsidR="00D03731">
        <w:t>r</w:t>
      </w:r>
      <w:r>
        <w:t xml:space="preserve"> is currently operated by Internet Corporation For Assigned Names and Numbers (ICANN). </w:t>
      </w:r>
      <w:r w:rsidRPr="00E435C1">
        <w:t>ICANN is a not-for-profit public-benefit corporation with participants from all over the world dedicated to keeping the Internet secure, stable and interoperable. It promotes competition and develops policy on the Internet's unique identifiers. Through its coordination role of the Internet's naming system, it does have an important impact on the expansion and evolution of the Interne</w:t>
      </w:r>
      <w:r>
        <w:t>t.</w:t>
      </w:r>
    </w:p>
    <w:p w14:paraId="3DC568CA" w14:textId="77777777" w:rsidR="00EE3D11" w:rsidRDefault="00EE3D11" w:rsidP="00027F32"/>
    <w:p w14:paraId="27BF6A34" w14:textId="0D5B8AE0" w:rsidR="00EE3D11" w:rsidRDefault="00EE3D11" w:rsidP="00027F32">
      <w:r w:rsidRPr="00EE3D11">
        <w:t>ICANN sees that the major obligations of being the L-</w:t>
      </w:r>
      <w:r w:rsidR="00D03731">
        <w:t>R</w:t>
      </w:r>
      <w:r w:rsidRPr="00EE3D11">
        <w:t>oot server operator is to transparently provide global service of root zone resolution from L-</w:t>
      </w:r>
      <w:r w:rsidR="00DA23AE">
        <w:t>R</w:t>
      </w:r>
      <w:r w:rsidRPr="00EE3D11">
        <w:t>oot in the face of all operational and political concerns.</w:t>
      </w:r>
    </w:p>
    <w:p w14:paraId="755A0263" w14:textId="77777777" w:rsidR="00EE3D11" w:rsidRDefault="00EE3D11" w:rsidP="00027F32"/>
    <w:p w14:paraId="0B2E54A5" w14:textId="77777777" w:rsidR="00EE3D11" w:rsidRPr="00EE3D11" w:rsidRDefault="00EE3D11" w:rsidP="00EE3D11">
      <w:r w:rsidRPr="00EE3D11">
        <w:t xml:space="preserve">In 2000, ICANN became operator of L-Root in 2000 with John Crain as ICANN CTO and commenced plans to anycast L-Root. </w:t>
      </w:r>
    </w:p>
    <w:p w14:paraId="6F15C15A" w14:textId="59929DE1" w:rsidR="00EE3D11" w:rsidRDefault="00EE3D11" w:rsidP="00027F32"/>
    <w:p w14:paraId="094BFB62" w14:textId="35EC99E3" w:rsidR="00EE3D11" w:rsidRDefault="00EE3D11" w:rsidP="00EE3D11">
      <w:r>
        <w:t>Significant events and milestones for L</w:t>
      </w:r>
      <w:r w:rsidR="000B2DC3">
        <w:t>-R</w:t>
      </w:r>
      <w:r>
        <w:t>oot include:</w:t>
      </w:r>
    </w:p>
    <w:p w14:paraId="2E181A7B" w14:textId="77777777" w:rsidR="00EE3D11" w:rsidRPr="00EE3D11" w:rsidRDefault="00EE3D11" w:rsidP="00EE3D11"/>
    <w:p w14:paraId="1C473DC9" w14:textId="50D87C12" w:rsidR="00EE3D11" w:rsidRPr="00EE3D11" w:rsidRDefault="00EE3D11" w:rsidP="00EE3D11">
      <w:r w:rsidRPr="00EE3D11">
        <w:t xml:space="preserve">In November 2007, L-Root changed its IPv4 address from 198.32.64.12 to 199.7.83.42 in zone serial 2007110201. </w:t>
      </w:r>
    </w:p>
    <w:p w14:paraId="15EF3A6F" w14:textId="77777777" w:rsidR="00EE3D11" w:rsidRPr="00EE3D11" w:rsidRDefault="00EE3D11" w:rsidP="00EE3D11"/>
    <w:p w14:paraId="741A15CB" w14:textId="3E889C92" w:rsidR="00EE3D11" w:rsidRPr="00EE3D11" w:rsidRDefault="00EE3D11" w:rsidP="00EE3D11">
      <w:r w:rsidRPr="00EE3D11">
        <w:t xml:space="preserve">In </w:t>
      </w:r>
      <w:r>
        <w:t xml:space="preserve">December </w:t>
      </w:r>
      <w:r w:rsidRPr="00EE3D11">
        <w:t>2008, L-Root added its IPv6 address (2001:500:3::42) to the root zone in zone serial 2008121201.</w:t>
      </w:r>
    </w:p>
    <w:p w14:paraId="4C3E4792" w14:textId="77777777" w:rsidR="00EE3D11" w:rsidRPr="00EE3D11" w:rsidRDefault="00EE3D11" w:rsidP="00EE3D11"/>
    <w:p w14:paraId="27C2FB6B" w14:textId="67C4BECB" w:rsidR="00EE3D11" w:rsidRPr="00EE3D11" w:rsidRDefault="00EE3D11" w:rsidP="00EE3D11">
      <w:r w:rsidRPr="00EE3D11">
        <w:t xml:space="preserve">In 2009, Joe Abley joined ICANN in 2009 to lead an expansion of L-Root’s anycast cloud. </w:t>
      </w:r>
    </w:p>
    <w:p w14:paraId="01D85FD2" w14:textId="77777777" w:rsidR="00EE3D11" w:rsidRPr="00EE3D11" w:rsidRDefault="00EE3D11" w:rsidP="00EE3D11"/>
    <w:p w14:paraId="7E33F648" w14:textId="300A87BB" w:rsidR="00EE3D11" w:rsidRPr="00EE3D11" w:rsidRDefault="00EE3D11" w:rsidP="00EE3D11">
      <w:r w:rsidRPr="00EE3D11">
        <w:t>In 2013, Terry Manderson took over Management of the DNS Operations Department</w:t>
      </w:r>
      <w:r>
        <w:t>.</w:t>
      </w:r>
    </w:p>
    <w:p w14:paraId="7728FC15" w14:textId="77777777" w:rsidR="00EE3D11" w:rsidRPr="00EE3D11" w:rsidRDefault="00EE3D11" w:rsidP="00EE3D11"/>
    <w:p w14:paraId="2A7C3420" w14:textId="19EB68D4" w:rsidR="00EE3D11" w:rsidRPr="00EE3D11" w:rsidRDefault="00EE3D11" w:rsidP="00EE3D11">
      <w:r w:rsidRPr="00EE3D11">
        <w:t xml:space="preserve">In 2014, The DNS Operations Department was moved into the ICANN IT Function and renamed DNS Engineering. </w:t>
      </w:r>
    </w:p>
    <w:p w14:paraId="2E6F322D" w14:textId="77777777" w:rsidR="00EE3D11" w:rsidRPr="00EE3D11" w:rsidRDefault="00EE3D11" w:rsidP="00EE3D11"/>
    <w:p w14:paraId="79E86EC9" w14:textId="2C2E7D61" w:rsidR="00EE3D11" w:rsidRPr="00EE3D11" w:rsidRDefault="00EE3D11" w:rsidP="00EE3D11">
      <w:r w:rsidRPr="00EE3D11">
        <w:t>The expansion of L-Root along with the incremental improvements in engineering practices continues.</w:t>
      </w:r>
      <w:r>
        <w:t xml:space="preserve"> </w:t>
      </w:r>
    </w:p>
    <w:p w14:paraId="30A79301" w14:textId="77777777" w:rsidR="00EE3D11" w:rsidRPr="00EE3D11" w:rsidRDefault="00EE3D11" w:rsidP="00027F32"/>
    <w:p w14:paraId="704A2AF0" w14:textId="41B71733" w:rsidR="00EE3D11" w:rsidRPr="00EE3D11" w:rsidRDefault="00EE3D11" w:rsidP="00EE3D11">
      <w:r w:rsidRPr="00C2280D">
        <w:t>The L-</w:t>
      </w:r>
      <w:r w:rsidR="00D03731">
        <w:t>R</w:t>
      </w:r>
      <w:r w:rsidRPr="00C2280D">
        <w:t>oot system</w:t>
      </w:r>
      <w:r>
        <w:t xml:space="preserve"> currently</w:t>
      </w:r>
      <w:r w:rsidRPr="00C2280D">
        <w:t xml:space="preserve"> operates at the IPv4 199.7.83.42 with the range 199.7.83.0/24 and the IPv6 address 2001:500:3::42 with the range 2001:500:3::/48 both ranges are announced from AS20144.</w:t>
      </w:r>
      <w:r w:rsidRPr="00EE3D11">
        <w:t xml:space="preserve"> L-Root is </w:t>
      </w:r>
      <w:r>
        <w:t xml:space="preserve">currently </w:t>
      </w:r>
      <w:r w:rsidRPr="00EE3D11">
        <w:t>anycasted at over 145 locations on both IPv4 and IPv6. L-</w:t>
      </w:r>
      <w:r w:rsidR="00D03731">
        <w:t>R</w:t>
      </w:r>
      <w:r w:rsidRPr="00EE3D11">
        <w:t xml:space="preserve">oot runs both </w:t>
      </w:r>
      <w:r w:rsidRPr="00C2280D">
        <w:t>Name Server Daemon (NSD) from NLnet</w:t>
      </w:r>
      <w:r w:rsidR="00B34D4D">
        <w:t xml:space="preserve"> </w:t>
      </w:r>
      <w:r w:rsidRPr="00C2280D">
        <w:t>Labs</w:t>
      </w:r>
      <w:r w:rsidRPr="00EE3D11">
        <w:t xml:space="preserve"> and Knot software platforms on both Linux and BSD.</w:t>
      </w:r>
    </w:p>
    <w:p w14:paraId="1F8D16B1" w14:textId="273A588F" w:rsidR="0032513C" w:rsidRDefault="0032513C" w:rsidP="0032513C">
      <w:pPr>
        <w:pStyle w:val="Encabezado2"/>
      </w:pPr>
      <w:bookmarkStart w:id="34" w:name="_Toc439837634"/>
      <w:r>
        <w:t>M-Root</w:t>
      </w:r>
      <w:bookmarkEnd w:id="34"/>
    </w:p>
    <w:p w14:paraId="6DD417F4" w14:textId="699D1A99" w:rsidR="0033391D" w:rsidRPr="0031358E" w:rsidRDefault="0033391D" w:rsidP="005F09C6">
      <w:r w:rsidRPr="0031358E">
        <w:t xml:space="preserve">M-Root is jointly operated by WIDE Project and </w:t>
      </w:r>
      <w:r w:rsidR="00553357">
        <w:t>Japan Registry Services (JPRS)</w:t>
      </w:r>
      <w:r w:rsidRPr="0031358E">
        <w:t>.</w:t>
      </w:r>
      <w:r>
        <w:t xml:space="preserve"> WIDE Project is a r</w:t>
      </w:r>
      <w:r w:rsidRPr="0031358E">
        <w:t xml:space="preserve">esearch </w:t>
      </w:r>
      <w:r w:rsidR="00667214">
        <w:t>p</w:t>
      </w:r>
      <w:r w:rsidR="00667214" w:rsidRPr="0031358E">
        <w:t xml:space="preserve">roject </w:t>
      </w:r>
      <w:r w:rsidRPr="0031358E">
        <w:t>based in Japan, working for the networking and distributed technologies</w:t>
      </w:r>
      <w:r>
        <w:t>. JPRS is the</w:t>
      </w:r>
      <w:r w:rsidRPr="0031358E">
        <w:t xml:space="preserve"> ccTLD registry </w:t>
      </w:r>
      <w:r>
        <w:t>operator of .jp</w:t>
      </w:r>
      <w:r w:rsidR="00F8559B">
        <w:t>, as well as roles in gTLD registry and registrar operation</w:t>
      </w:r>
      <w:r>
        <w:t>.</w:t>
      </w:r>
    </w:p>
    <w:p w14:paraId="31039A42" w14:textId="77777777" w:rsidR="0033391D" w:rsidRDefault="0033391D" w:rsidP="00027F32">
      <w:pPr>
        <w:rPr>
          <w:color w:val="000000" w:themeColor="text1"/>
        </w:rPr>
      </w:pPr>
    </w:p>
    <w:p w14:paraId="21CB2637" w14:textId="3EA77CEF" w:rsidR="002B342E" w:rsidRPr="002B342E" w:rsidRDefault="002B342E" w:rsidP="002B342E">
      <w:pPr>
        <w:rPr>
          <w:color w:val="000000" w:themeColor="text1"/>
        </w:rPr>
      </w:pPr>
      <w:r w:rsidRPr="002B342E">
        <w:rPr>
          <w:color w:val="000000" w:themeColor="text1"/>
        </w:rPr>
        <w:t xml:space="preserve">The discussion of distribution of the root servers was made on the IEPG meetings around 1995 and 1996. Japan </w:t>
      </w:r>
      <w:r w:rsidR="001B6084">
        <w:rPr>
          <w:color w:val="000000" w:themeColor="text1"/>
        </w:rPr>
        <w:t>was</w:t>
      </w:r>
      <w:r w:rsidRPr="002B342E">
        <w:rPr>
          <w:color w:val="000000" w:themeColor="text1"/>
        </w:rPr>
        <w:t xml:space="preserve"> proposed as one of the additional locations with WIDE Project as its operator. The note </w:t>
      </w:r>
      <w:r w:rsidR="001B6084">
        <w:rPr>
          <w:color w:val="000000" w:themeColor="text1"/>
        </w:rPr>
        <w:t xml:space="preserve">from </w:t>
      </w:r>
      <w:r w:rsidRPr="002B342E">
        <w:rPr>
          <w:color w:val="000000" w:themeColor="text1"/>
        </w:rPr>
        <w:t>June 1996 IEPG meeting is as below.</w:t>
      </w:r>
    </w:p>
    <w:p w14:paraId="0985D9E9" w14:textId="77777777" w:rsidR="002B342E" w:rsidRPr="002B342E" w:rsidRDefault="002B342E" w:rsidP="002B342E">
      <w:pPr>
        <w:rPr>
          <w:color w:val="000000" w:themeColor="text1"/>
        </w:rPr>
      </w:pPr>
    </w:p>
    <w:p w14:paraId="3E944424" w14:textId="44BEBBB3" w:rsidR="002B342E" w:rsidRPr="002B342E" w:rsidRDefault="002B342E" w:rsidP="006D2BCC">
      <w:pPr>
        <w:ind w:left="720"/>
        <w:rPr>
          <w:color w:val="000000" w:themeColor="text1"/>
        </w:rPr>
      </w:pPr>
      <w:r>
        <w:rPr>
          <w:color w:val="000000" w:themeColor="text1"/>
        </w:rPr>
        <w:t>“</w:t>
      </w:r>
      <w:r w:rsidRPr="002B342E">
        <w:rPr>
          <w:color w:val="000000" w:themeColor="text1"/>
        </w:rPr>
        <w:t xml:space="preserve">The IEPG proposed to draft an IEPG Operational Note, proposing to IANA an experimental deployment of 2 additional name servers, with proposed locations in </w:t>
      </w:r>
      <w:r w:rsidRPr="002B342E">
        <w:rPr>
          <w:color w:val="000000" w:themeColor="text1"/>
        </w:rPr>
        <w:lastRenderedPageBreak/>
        <w:t>the UK (Linx) and Japan (WIDE Project) and proposed timing, duration and objectives of the experiment to be documented (Action: Bill Manning).</w:t>
      </w:r>
      <w:r>
        <w:rPr>
          <w:color w:val="000000" w:themeColor="text1"/>
        </w:rPr>
        <w:t>”</w:t>
      </w:r>
      <w:r>
        <w:rPr>
          <w:rStyle w:val="FootnoteReference"/>
        </w:rPr>
        <w:footnoteReference w:id="53"/>
      </w:r>
    </w:p>
    <w:p w14:paraId="5906F89C" w14:textId="77777777" w:rsidR="002B342E" w:rsidRPr="002B342E" w:rsidRDefault="002B342E" w:rsidP="002B342E">
      <w:pPr>
        <w:rPr>
          <w:color w:val="000000" w:themeColor="text1"/>
        </w:rPr>
      </w:pPr>
    </w:p>
    <w:p w14:paraId="7B7C6936" w14:textId="01980AD7" w:rsidR="002B342E" w:rsidRPr="002B342E" w:rsidRDefault="002B342E" w:rsidP="002B342E">
      <w:pPr>
        <w:rPr>
          <w:color w:val="000000" w:themeColor="text1"/>
        </w:rPr>
      </w:pPr>
      <w:r w:rsidRPr="002B342E">
        <w:rPr>
          <w:color w:val="000000" w:themeColor="text1"/>
        </w:rPr>
        <w:t xml:space="preserve">After further discussion, Jun Murai (Founder of WIDE Project) received an appointment to operate a root server in Tokyo, Japan </w:t>
      </w:r>
      <w:r w:rsidR="001B6084">
        <w:rPr>
          <w:color w:val="000000" w:themeColor="text1"/>
        </w:rPr>
        <w:t>at the</w:t>
      </w:r>
      <w:r w:rsidRPr="002B342E">
        <w:rPr>
          <w:color w:val="000000" w:themeColor="text1"/>
        </w:rPr>
        <w:t xml:space="preserve"> Dec</w:t>
      </w:r>
      <w:r w:rsidR="001B6084">
        <w:rPr>
          <w:color w:val="000000" w:themeColor="text1"/>
        </w:rPr>
        <w:t>ember</w:t>
      </w:r>
      <w:r w:rsidRPr="002B342E">
        <w:rPr>
          <w:color w:val="000000" w:themeColor="text1"/>
        </w:rPr>
        <w:t xml:space="preserve"> 1996 IEPG meeting.</w:t>
      </w:r>
    </w:p>
    <w:p w14:paraId="6EDD3613" w14:textId="77777777" w:rsidR="002B342E" w:rsidRPr="002B342E" w:rsidRDefault="002B342E" w:rsidP="002B342E">
      <w:pPr>
        <w:rPr>
          <w:color w:val="000000" w:themeColor="text1"/>
        </w:rPr>
      </w:pPr>
    </w:p>
    <w:p w14:paraId="377061AD" w14:textId="40E495E6" w:rsidR="002B342E" w:rsidRPr="002B342E" w:rsidRDefault="001B6084" w:rsidP="002B342E">
      <w:pPr>
        <w:rPr>
          <w:color w:val="000000" w:themeColor="text1"/>
        </w:rPr>
      </w:pPr>
      <w:r>
        <w:rPr>
          <w:color w:val="000000" w:themeColor="text1"/>
        </w:rPr>
        <w:t>In</w:t>
      </w:r>
      <w:r w:rsidRPr="002B342E">
        <w:rPr>
          <w:color w:val="000000" w:themeColor="text1"/>
        </w:rPr>
        <w:t xml:space="preserve"> </w:t>
      </w:r>
      <w:r w:rsidR="002B342E" w:rsidRPr="002B342E">
        <w:rPr>
          <w:color w:val="000000" w:themeColor="text1"/>
        </w:rPr>
        <w:t>Dec</w:t>
      </w:r>
      <w:r>
        <w:rPr>
          <w:color w:val="000000" w:themeColor="text1"/>
        </w:rPr>
        <w:t>ember</w:t>
      </w:r>
      <w:r w:rsidR="002B342E" w:rsidRPr="002B342E">
        <w:rPr>
          <w:color w:val="000000" w:themeColor="text1"/>
        </w:rPr>
        <w:t xml:space="preserve"> 2005, JPRS joined the operation of M-Root by the request from WIDE Project to provide more operational and financial stability.</w:t>
      </w:r>
      <w:r w:rsidR="005F09C6">
        <w:rPr>
          <w:rStyle w:val="FootnoteReference"/>
        </w:rPr>
        <w:footnoteReference w:id="54"/>
      </w:r>
    </w:p>
    <w:p w14:paraId="4701F733" w14:textId="63CBB2EB" w:rsidR="005E5148" w:rsidRDefault="005E5148" w:rsidP="00027F32">
      <w:pPr>
        <w:rPr>
          <w:color w:val="000000" w:themeColor="text1"/>
        </w:rPr>
      </w:pPr>
    </w:p>
    <w:p w14:paraId="31752AFB" w14:textId="6181AD30" w:rsidR="005E5148" w:rsidRDefault="005E5148" w:rsidP="00027F32">
      <w:pPr>
        <w:rPr>
          <w:color w:val="000000" w:themeColor="text1"/>
        </w:rPr>
      </w:pPr>
      <w:r w:rsidRPr="006D2BCC">
        <w:rPr>
          <w:color w:val="000000" w:themeColor="text1"/>
        </w:rPr>
        <w:t>Significant events and milestones for</w:t>
      </w:r>
      <w:r w:rsidR="001B6084">
        <w:rPr>
          <w:color w:val="000000" w:themeColor="text1"/>
        </w:rPr>
        <w:t xml:space="preserve"> M-R</w:t>
      </w:r>
      <w:r w:rsidRPr="006D2BCC">
        <w:rPr>
          <w:color w:val="000000" w:themeColor="text1"/>
        </w:rPr>
        <w:t>oot include:</w:t>
      </w:r>
    </w:p>
    <w:p w14:paraId="21035297" w14:textId="77777777" w:rsidR="005E5148" w:rsidRDefault="005E5148" w:rsidP="00027F32">
      <w:pPr>
        <w:rPr>
          <w:color w:val="000000" w:themeColor="text1"/>
        </w:rPr>
      </w:pPr>
    </w:p>
    <w:p w14:paraId="44A5FC5E" w14:textId="46DDFA3B" w:rsidR="005E5148" w:rsidRPr="0031358E" w:rsidRDefault="005E5148" w:rsidP="006D2BCC">
      <w:r w:rsidRPr="0031358E">
        <w:tab/>
      </w:r>
      <w:r w:rsidRPr="0031358E">
        <w:rPr>
          <w:rFonts w:hint="eastAsia"/>
          <w:lang w:eastAsia="ja-JP"/>
        </w:rPr>
        <w:t>1997</w:t>
      </w:r>
      <w:r w:rsidRPr="0031358E">
        <w:tab/>
        <w:t xml:space="preserve">WIDE Project started M-Root operation </w:t>
      </w:r>
      <w:r w:rsidR="001B6084">
        <w:t>in</w:t>
      </w:r>
      <w:r w:rsidR="001B6084" w:rsidRPr="0031358E">
        <w:t xml:space="preserve"> </w:t>
      </w:r>
      <w:r w:rsidRPr="0031358E">
        <w:t>Tokyo, Japan</w:t>
      </w:r>
    </w:p>
    <w:p w14:paraId="2ECF782B" w14:textId="77777777" w:rsidR="005E5148" w:rsidRPr="0031358E" w:rsidRDefault="005E5148" w:rsidP="006D2BCC">
      <w:r w:rsidRPr="0031358E">
        <w:tab/>
        <w:t>2001</w:t>
      </w:r>
      <w:r w:rsidRPr="0031358E">
        <w:tab/>
        <w:t>redundant operation using “Anycast in Rack” started</w:t>
      </w:r>
    </w:p>
    <w:p w14:paraId="6841D12D" w14:textId="4CD58392" w:rsidR="005E5148" w:rsidRPr="0031358E" w:rsidRDefault="005E5148" w:rsidP="006D2BCC">
      <w:r w:rsidRPr="0031358E">
        <w:tab/>
      </w:r>
      <w:r w:rsidRPr="0031358E">
        <w:rPr>
          <w:rFonts w:hint="eastAsia"/>
          <w:lang w:eastAsia="ja-JP"/>
        </w:rPr>
        <w:t>2001</w:t>
      </w:r>
      <w:r w:rsidRPr="0031358E">
        <w:rPr>
          <w:rFonts w:hint="eastAsia"/>
          <w:lang w:eastAsia="ja-JP"/>
        </w:rPr>
        <w:tab/>
      </w:r>
      <w:r w:rsidRPr="0031358E">
        <w:rPr>
          <w:lang w:eastAsia="ja-JP"/>
        </w:rPr>
        <w:t xml:space="preserve">backup site </w:t>
      </w:r>
      <w:r w:rsidR="001B6084">
        <w:rPr>
          <w:lang w:eastAsia="ja-JP"/>
        </w:rPr>
        <w:t>in</w:t>
      </w:r>
      <w:r w:rsidR="001B6084" w:rsidRPr="0031358E">
        <w:rPr>
          <w:lang w:eastAsia="ja-JP"/>
        </w:rPr>
        <w:t xml:space="preserve"> </w:t>
      </w:r>
      <w:r w:rsidRPr="0031358E">
        <w:rPr>
          <w:lang w:eastAsia="ja-JP"/>
        </w:rPr>
        <w:t>Osaka, Japan launched</w:t>
      </w:r>
    </w:p>
    <w:p w14:paraId="54226C13" w14:textId="177A53A2" w:rsidR="005E5148" w:rsidRPr="0031358E" w:rsidRDefault="00B166F5" w:rsidP="006D2BCC">
      <w:pPr>
        <w:ind w:left="1440" w:hanging="720"/>
      </w:pPr>
      <w:r>
        <w:t>2004</w:t>
      </w:r>
      <w:r>
        <w:tab/>
        <w:t>A</w:t>
      </w:r>
      <w:r w:rsidR="005E5148" w:rsidRPr="0031358E">
        <w:t>nycast deployment started</w:t>
      </w:r>
      <w:r w:rsidR="005E5148">
        <w:t xml:space="preserve"> in </w:t>
      </w:r>
      <w:r w:rsidR="005E5148" w:rsidRPr="0031358E">
        <w:t>Seoul, Korea</w:t>
      </w:r>
      <w:r w:rsidR="005E5148">
        <w:t xml:space="preserve"> and </w:t>
      </w:r>
      <w:r w:rsidR="005E5148" w:rsidRPr="0031358E">
        <w:t>Paris, France</w:t>
      </w:r>
      <w:r w:rsidR="00C56D8D">
        <w:t>,</w:t>
      </w:r>
      <w:r w:rsidR="00C56D8D">
        <w:rPr>
          <w:rStyle w:val="FootnoteReference"/>
        </w:rPr>
        <w:footnoteReference w:id="55"/>
      </w:r>
      <w:r w:rsidR="00C56D8D">
        <w:t xml:space="preserve"> and </w:t>
      </w:r>
      <w:r w:rsidR="005E5148" w:rsidRPr="0031358E">
        <w:t>San Francisco, USA</w:t>
      </w:r>
    </w:p>
    <w:p w14:paraId="4798F915" w14:textId="77777777" w:rsidR="005E5148" w:rsidRPr="0031358E" w:rsidRDefault="005E5148" w:rsidP="006D2BCC">
      <w:r w:rsidRPr="0031358E">
        <w:tab/>
        <w:t>2005</w:t>
      </w:r>
      <w:r w:rsidRPr="0031358E">
        <w:tab/>
        <w:t>JPRS joined for the operation</w:t>
      </w:r>
    </w:p>
    <w:p w14:paraId="52986ED9" w14:textId="77777777" w:rsidR="005E5148" w:rsidRPr="0031358E" w:rsidRDefault="005E5148" w:rsidP="006D2BCC">
      <w:r w:rsidRPr="0031358E">
        <w:tab/>
        <w:t>2008</w:t>
      </w:r>
      <w:r w:rsidRPr="0031358E">
        <w:tab/>
        <w:t>IPv6 address added in the root zone and root-servers.net zone</w:t>
      </w:r>
    </w:p>
    <w:p w14:paraId="3CE15AF7" w14:textId="7312AA96" w:rsidR="005E5148" w:rsidRPr="0031358E" w:rsidRDefault="005E5148" w:rsidP="006D2BCC">
      <w:pPr>
        <w:ind w:left="1440" w:hanging="720"/>
      </w:pPr>
      <w:r w:rsidRPr="0031358E">
        <w:t>2009</w:t>
      </w:r>
      <w:r w:rsidRPr="0031358E">
        <w:tab/>
        <w:t>letter exchange about M-Root operation between ICANN and WIDE Project</w:t>
      </w:r>
      <w:r w:rsidR="00C56D8D">
        <w:rPr>
          <w:rStyle w:val="FootnoteReference"/>
        </w:rPr>
        <w:footnoteReference w:id="56"/>
      </w:r>
    </w:p>
    <w:p w14:paraId="29F17DB7" w14:textId="77777777" w:rsidR="005F09C6" w:rsidRDefault="005F09C6" w:rsidP="006D2BCC"/>
    <w:p w14:paraId="55F1F9E3" w14:textId="426EAE4B" w:rsidR="005F09C6" w:rsidRPr="0031358E" w:rsidRDefault="005F09C6" w:rsidP="006D2BCC">
      <w:pPr>
        <w:rPr>
          <w:lang w:eastAsia="ja-JP"/>
        </w:rPr>
      </w:pPr>
      <w:r>
        <w:rPr>
          <w:color w:val="000000" w:themeColor="text1"/>
        </w:rPr>
        <w:t xml:space="preserve">Currently, the </w:t>
      </w:r>
      <w:r>
        <w:t>IP address</w:t>
      </w:r>
      <w:r w:rsidR="001B6084">
        <w:t>es</w:t>
      </w:r>
      <w:r>
        <w:t xml:space="preserve"> for M-</w:t>
      </w:r>
      <w:r w:rsidR="001B6084">
        <w:t xml:space="preserve">Root </w:t>
      </w:r>
      <w:r>
        <w:t>are:</w:t>
      </w:r>
      <w:r w:rsidR="001B6084">
        <w:t xml:space="preserve"> </w:t>
      </w:r>
      <w:r>
        <w:t xml:space="preserve">(IPv4) </w:t>
      </w:r>
      <w:r w:rsidRPr="0031358E">
        <w:rPr>
          <w:lang w:eastAsia="ja-JP"/>
        </w:rPr>
        <w:t>202.12.27.33</w:t>
      </w:r>
      <w:r>
        <w:rPr>
          <w:lang w:eastAsia="ja-JP"/>
        </w:rPr>
        <w:t xml:space="preserve"> and </w:t>
      </w:r>
      <w:r>
        <w:rPr>
          <w:bCs/>
          <w:lang w:eastAsia="ja-JP"/>
        </w:rPr>
        <w:t xml:space="preserve">(IPv6) </w:t>
      </w:r>
      <w:r>
        <w:rPr>
          <w:lang w:eastAsia="ja-JP"/>
        </w:rPr>
        <w:t>2001:dc3::35. M</w:t>
      </w:r>
      <w:r w:rsidR="001B6084">
        <w:rPr>
          <w:lang w:eastAsia="ja-JP"/>
        </w:rPr>
        <w:t>-R</w:t>
      </w:r>
      <w:r>
        <w:rPr>
          <w:lang w:eastAsia="ja-JP"/>
        </w:rPr>
        <w:t xml:space="preserve">oot is anycasted at the following locations: </w:t>
      </w:r>
      <w:r w:rsidRPr="0031358E">
        <w:t>Tokyo, JP</w:t>
      </w:r>
      <w:r>
        <w:t xml:space="preserve"> (including 3 sites</w:t>
      </w:r>
      <w:r w:rsidR="00BF3036">
        <w:t xml:space="preserve">); </w:t>
      </w:r>
      <w:r w:rsidRPr="0031358E">
        <w:t>Osaka, JP</w:t>
      </w:r>
      <w:r w:rsidR="00BF3036">
        <w:t>;</w:t>
      </w:r>
      <w:r w:rsidR="00BF3036">
        <w:rPr>
          <w:lang w:eastAsia="ja-JP"/>
        </w:rPr>
        <w:t xml:space="preserve"> </w:t>
      </w:r>
      <w:r w:rsidRPr="0031358E">
        <w:rPr>
          <w:lang w:eastAsia="ja-JP"/>
        </w:rPr>
        <w:t>Paris, FR</w:t>
      </w:r>
      <w:r w:rsidR="00BF3036">
        <w:rPr>
          <w:lang w:eastAsia="ja-JP"/>
        </w:rPr>
        <w:t xml:space="preserve">; </w:t>
      </w:r>
      <w:r w:rsidRPr="0031358E">
        <w:rPr>
          <w:lang w:eastAsia="ja-JP"/>
        </w:rPr>
        <w:t>San Francisco, US</w:t>
      </w:r>
      <w:r w:rsidR="00BF3036">
        <w:rPr>
          <w:lang w:eastAsia="ja-JP"/>
        </w:rPr>
        <w:t xml:space="preserve">; </w:t>
      </w:r>
      <w:r>
        <w:rPr>
          <w:lang w:eastAsia="ja-JP"/>
        </w:rPr>
        <w:t xml:space="preserve">and </w:t>
      </w:r>
      <w:r w:rsidRPr="0031358E">
        <w:rPr>
          <w:lang w:eastAsia="ja-JP"/>
        </w:rPr>
        <w:t>Seoul, KR</w:t>
      </w:r>
      <w:r>
        <w:rPr>
          <w:lang w:eastAsia="ja-JP"/>
        </w:rPr>
        <w:t xml:space="preserve">. </w:t>
      </w:r>
      <w:r w:rsidRPr="0031358E">
        <w:t>Each location provides both IPv4 and IPv6 transport</w:t>
      </w:r>
      <w:r w:rsidR="00837251">
        <w:t>.</w:t>
      </w:r>
    </w:p>
    <w:p w14:paraId="30709685" w14:textId="77777777" w:rsidR="005F09C6" w:rsidRDefault="005F09C6" w:rsidP="006D2BCC"/>
    <w:p w14:paraId="17842C58" w14:textId="2B213A0E" w:rsidR="005E5148" w:rsidRPr="006D2BCC" w:rsidRDefault="005F09C6" w:rsidP="005F09C6">
      <w:r>
        <w:rPr>
          <w:color w:val="000000" w:themeColor="text1"/>
        </w:rPr>
        <w:t xml:space="preserve">As the root server operator, WIDE and JPRS sees it obligation to </w:t>
      </w:r>
      <w:r w:rsidRPr="005E5148">
        <w:rPr>
          <w:color w:val="000000" w:themeColor="text1"/>
        </w:rPr>
        <w:t>support the operational stability of the Root Servers for all Internet users.</w:t>
      </w:r>
    </w:p>
    <w:p w14:paraId="126B9B1A" w14:textId="680482E1" w:rsidR="00F23798" w:rsidRDefault="00F23798" w:rsidP="002D6D03">
      <w:pPr>
        <w:pStyle w:val="Encabezado1"/>
      </w:pPr>
      <w:bookmarkStart w:id="35" w:name="_Toc439837635"/>
      <w:r>
        <w:t>Conclusions</w:t>
      </w:r>
      <w:bookmarkEnd w:id="35"/>
    </w:p>
    <w:p w14:paraId="7EA3ABFB" w14:textId="22773F5D" w:rsidR="00016714" w:rsidRDefault="00016714" w:rsidP="00611608">
      <w:r>
        <w:t xml:space="preserve">The root server system </w:t>
      </w:r>
      <w:r w:rsidR="00CA6B8A">
        <w:t>began</w:t>
      </w:r>
      <w:r>
        <w:t xml:space="preserve"> at Information Science Institute in 1984, at the time it was used to develop the domain name system and to test the DNS software. As the software matured, network information centers (e.g. </w:t>
      </w:r>
      <w:r w:rsidR="003F686C">
        <w:t>SRI</w:t>
      </w:r>
      <w:r>
        <w:t xml:space="preserve"> International, Network Solutions) started to host root servers. The development of the root server system was also to meet the needs of the g</w:t>
      </w:r>
      <w:r w:rsidR="00611608">
        <w:t xml:space="preserve">rowing interconnected networks, from ARPANET, MILNET, NSFNET, to the general Internet around the world. </w:t>
      </w:r>
    </w:p>
    <w:p w14:paraId="6CAE87FB" w14:textId="77777777" w:rsidR="00016714" w:rsidRDefault="00016714" w:rsidP="004C56D0">
      <w:pPr>
        <w:rPr>
          <w:lang w:eastAsia="ja-JP"/>
        </w:rPr>
      </w:pPr>
    </w:p>
    <w:p w14:paraId="42E17FA2" w14:textId="533F24B8" w:rsidR="00016714" w:rsidRDefault="00016714" w:rsidP="00611608">
      <w:pPr>
        <w:rPr>
          <w:lang w:eastAsia="ja-JP"/>
        </w:rPr>
      </w:pPr>
      <w:r>
        <w:rPr>
          <w:lang w:eastAsia="ja-JP"/>
        </w:rPr>
        <w:lastRenderedPageBreak/>
        <w:t>Today, t</w:t>
      </w:r>
      <w:r w:rsidR="004C56D0">
        <w:rPr>
          <w:lang w:eastAsia="ja-JP"/>
        </w:rPr>
        <w:t xml:space="preserve">he DNS root (name) servers make the DNS root zone available to all DNS users on the Internet. </w:t>
      </w:r>
      <w:r>
        <w:rPr>
          <w:lang w:eastAsia="ja-JP"/>
        </w:rPr>
        <w:t xml:space="preserve">The servers are operated by 12 </w:t>
      </w:r>
      <w:r w:rsidR="004C56D0">
        <w:rPr>
          <w:lang w:eastAsia="ja-JP"/>
        </w:rPr>
        <w:t>independent organizations.</w:t>
      </w:r>
      <w:r>
        <w:rPr>
          <w:lang w:eastAsia="ja-JP"/>
        </w:rPr>
        <w:t xml:space="preserve"> As operators, they publish</w:t>
      </w:r>
      <w:r w:rsidR="004C56D0">
        <w:rPr>
          <w:lang w:eastAsia="ja-JP"/>
        </w:rPr>
        <w:t xml:space="preserve"> the </w:t>
      </w:r>
      <w:r w:rsidR="006226D6">
        <w:rPr>
          <w:lang w:eastAsia="ja-JP"/>
        </w:rPr>
        <w:t>a</w:t>
      </w:r>
      <w:r w:rsidR="00537A39">
        <w:rPr>
          <w:lang w:eastAsia="ja-JP"/>
        </w:rPr>
        <w:t>uthoritative</w:t>
      </w:r>
      <w:r w:rsidR="00537A39" w:rsidRPr="00466FA3">
        <w:rPr>
          <w:lang w:eastAsia="ja-JP"/>
        </w:rPr>
        <w:t xml:space="preserve"> </w:t>
      </w:r>
      <w:r>
        <w:rPr>
          <w:lang w:eastAsia="ja-JP"/>
        </w:rPr>
        <w:t xml:space="preserve">root </w:t>
      </w:r>
      <w:r w:rsidR="004C56D0">
        <w:rPr>
          <w:lang w:eastAsia="ja-JP"/>
        </w:rPr>
        <w:t>zone</w:t>
      </w:r>
      <w:r>
        <w:rPr>
          <w:lang w:eastAsia="ja-JP"/>
        </w:rPr>
        <w:t xml:space="preserve"> without modification.</w:t>
      </w:r>
      <w:r>
        <w:t xml:space="preserve"> </w:t>
      </w:r>
    </w:p>
    <w:p w14:paraId="68C136BC" w14:textId="77777777" w:rsidR="004C56D0" w:rsidRDefault="004C56D0" w:rsidP="004C56D0">
      <w:pPr>
        <w:rPr>
          <w:lang w:eastAsia="ja-JP"/>
        </w:rPr>
      </w:pPr>
    </w:p>
    <w:p w14:paraId="6C050304" w14:textId="7FAB0A54" w:rsidR="006F4C24" w:rsidRDefault="00C136E9" w:rsidP="006F4C24">
      <w:pPr>
        <w:rPr>
          <w:lang w:eastAsia="ja-JP"/>
        </w:rPr>
      </w:pPr>
      <w:r>
        <w:rPr>
          <w:lang w:eastAsia="ja-JP"/>
        </w:rPr>
        <w:t xml:space="preserve">Dr. </w:t>
      </w:r>
      <w:r w:rsidR="004C56D0">
        <w:rPr>
          <w:lang w:eastAsia="ja-JP"/>
        </w:rPr>
        <w:t>Jon Postel chose the organizations based on technical expertise, Internet connectivity</w:t>
      </w:r>
      <w:r w:rsidR="00587B47">
        <w:rPr>
          <w:lang w:eastAsia="ja-JP"/>
        </w:rPr>
        <w:t>,</w:t>
      </w:r>
      <w:r w:rsidR="004C56D0">
        <w:rPr>
          <w:lang w:eastAsia="ja-JP"/>
        </w:rPr>
        <w:t xml:space="preserve"> and diversity </w:t>
      </w:r>
      <w:r w:rsidR="00587B47">
        <w:rPr>
          <w:lang w:eastAsia="ja-JP"/>
        </w:rPr>
        <w:t xml:space="preserve">in </w:t>
      </w:r>
      <w:r w:rsidR="004C56D0">
        <w:rPr>
          <w:lang w:eastAsia="ja-JP"/>
        </w:rPr>
        <w:t xml:space="preserve">both </w:t>
      </w:r>
      <w:r w:rsidR="00587B47">
        <w:rPr>
          <w:lang w:eastAsia="ja-JP"/>
        </w:rPr>
        <w:t xml:space="preserve">their </w:t>
      </w:r>
      <w:r w:rsidR="004C56D0">
        <w:rPr>
          <w:lang w:eastAsia="ja-JP"/>
        </w:rPr>
        <w:t>organizations and operating practices.</w:t>
      </w:r>
      <w:r>
        <w:rPr>
          <w:lang w:eastAsia="ja-JP"/>
        </w:rPr>
        <w:t xml:space="preserve"> </w:t>
      </w:r>
      <w:r>
        <w:t>Today</w:t>
      </w:r>
      <w:r w:rsidR="00587B47">
        <w:t>,</w:t>
      </w:r>
      <w:r>
        <w:t xml:space="preserve"> entities that operate root servers </w:t>
      </w:r>
      <w:r w:rsidR="00611608">
        <w:t>include</w:t>
      </w:r>
      <w:r>
        <w:t xml:space="preserve"> government network information centers</w:t>
      </w:r>
      <w:r w:rsidR="00587B47">
        <w:t>,</w:t>
      </w:r>
      <w:r>
        <w:t xml:space="preserve"> laboratories, universities, for profit organizations, and not for profit service associations. </w:t>
      </w:r>
      <w:r w:rsidR="00611608">
        <w:t>T</w:t>
      </w:r>
      <w:r>
        <w:t>here is great diversity in the operational history and approach</w:t>
      </w:r>
      <w:r w:rsidR="00587B47">
        <w:t>es</w:t>
      </w:r>
      <w:r>
        <w:t xml:space="preserve"> of root servers, as well as hardware and software</w:t>
      </w:r>
      <w:r w:rsidR="00611608">
        <w:t xml:space="preserve">. </w:t>
      </w:r>
      <w:r w:rsidR="00587B47">
        <w:t xml:space="preserve">This </w:t>
      </w:r>
      <w:r w:rsidR="00611608">
        <w:rPr>
          <w:lang w:eastAsia="ja-JP"/>
        </w:rPr>
        <w:t>d</w:t>
      </w:r>
      <w:r w:rsidR="006F4C24">
        <w:rPr>
          <w:lang w:eastAsia="ja-JP"/>
        </w:rPr>
        <w:t>iversity in aspects such as geography, organizations and operations has enabled the root server system to deal with local challenges</w:t>
      </w:r>
      <w:r w:rsidR="00913D19">
        <w:rPr>
          <w:lang w:eastAsia="ja-JP"/>
        </w:rPr>
        <w:t>,</w:t>
      </w:r>
      <w:r w:rsidR="006F4C24">
        <w:rPr>
          <w:lang w:eastAsia="ja-JP"/>
        </w:rPr>
        <w:t xml:space="preserve"> avoid capture</w:t>
      </w:r>
      <w:r w:rsidR="00587B47">
        <w:rPr>
          <w:lang w:eastAsia="ja-JP"/>
        </w:rPr>
        <w:t xml:space="preserve"> by any single party</w:t>
      </w:r>
      <w:r w:rsidR="00913D19">
        <w:rPr>
          <w:lang w:eastAsia="ja-JP"/>
        </w:rPr>
        <w:t>, and provide reliable service to the Internet community</w:t>
      </w:r>
      <w:r w:rsidR="006F4C24">
        <w:rPr>
          <w:lang w:eastAsia="ja-JP"/>
        </w:rPr>
        <w:t>.</w:t>
      </w:r>
    </w:p>
    <w:p w14:paraId="600B465A" w14:textId="498AC71A" w:rsidR="00C136E9" w:rsidRDefault="00C136E9" w:rsidP="00611608"/>
    <w:p w14:paraId="2F28F243" w14:textId="31C64E71" w:rsidR="004C56D0" w:rsidRPr="00611608" w:rsidRDefault="006F4C24" w:rsidP="00611608">
      <w:pPr>
        <w:rPr>
          <w:lang w:eastAsia="ja-JP"/>
        </w:rPr>
      </w:pPr>
      <w:r>
        <w:rPr>
          <w:lang w:eastAsia="ja-JP"/>
        </w:rPr>
        <w:t xml:space="preserve">The system has always provided reliable service to the Internet community. </w:t>
      </w:r>
      <w:r w:rsidR="004C56D0">
        <w:rPr>
          <w:lang w:eastAsia="ja-JP"/>
        </w:rPr>
        <w:t>The root server system has evolved over more than three decades in all aspects, such as</w:t>
      </w:r>
      <w:r>
        <w:rPr>
          <w:lang w:eastAsia="ja-JP"/>
        </w:rPr>
        <w:t xml:space="preserve"> </w:t>
      </w:r>
      <w:r w:rsidR="004C56D0" w:rsidRPr="006F4C24">
        <w:rPr>
          <w:rFonts w:eastAsia="PMingLiU"/>
          <w:lang w:eastAsia="ja-JP"/>
        </w:rPr>
        <w:t>the number and diversity of the operators,</w:t>
      </w:r>
      <w:r>
        <w:rPr>
          <w:lang w:eastAsia="ja-JP"/>
        </w:rPr>
        <w:t xml:space="preserve"> </w:t>
      </w:r>
      <w:r w:rsidR="004C56D0" w:rsidRPr="006F4C24">
        <w:rPr>
          <w:rFonts w:eastAsia="PMingLiU"/>
          <w:lang w:eastAsia="ja-JP"/>
        </w:rPr>
        <w:t>the capacity and connectivity of the servers</w:t>
      </w:r>
      <w:r>
        <w:rPr>
          <w:rFonts w:eastAsia="PMingLiU"/>
          <w:lang w:eastAsia="ja-JP"/>
        </w:rPr>
        <w:t xml:space="preserve">, </w:t>
      </w:r>
      <w:r w:rsidR="004C56D0" w:rsidRPr="006F4C24">
        <w:rPr>
          <w:rFonts w:eastAsia="PMingLiU"/>
          <w:lang w:eastAsia="ja-JP"/>
        </w:rPr>
        <w:t>diversity</w:t>
      </w:r>
      <w:r w:rsidR="00611608">
        <w:rPr>
          <w:rFonts w:eastAsia="PMingLiU"/>
          <w:lang w:eastAsia="ja-JP"/>
        </w:rPr>
        <w:t xml:space="preserve"> of DNS software</w:t>
      </w:r>
      <w:r>
        <w:rPr>
          <w:rFonts w:eastAsia="PMingLiU"/>
          <w:lang w:eastAsia="ja-JP"/>
        </w:rPr>
        <w:t xml:space="preserve">, </w:t>
      </w:r>
      <w:r w:rsidR="004C56D0" w:rsidRPr="006F4C24">
        <w:rPr>
          <w:rFonts w:eastAsia="PMingLiU"/>
          <w:lang w:eastAsia="ja-JP"/>
        </w:rPr>
        <w:t>IPv6 capability</w:t>
      </w:r>
      <w:r w:rsidR="00611608">
        <w:rPr>
          <w:rFonts w:eastAsia="PMingLiU"/>
          <w:lang w:eastAsia="ja-JP"/>
        </w:rPr>
        <w:t>,</w:t>
      </w:r>
      <w:r>
        <w:rPr>
          <w:rFonts w:eastAsia="PMingLiU"/>
          <w:lang w:eastAsia="ja-JP"/>
        </w:rPr>
        <w:t xml:space="preserve"> and </w:t>
      </w:r>
      <w:r w:rsidR="00611608">
        <w:rPr>
          <w:rFonts w:eastAsia="PMingLiU"/>
          <w:lang w:eastAsia="ja-JP"/>
        </w:rPr>
        <w:t xml:space="preserve">last but not least </w:t>
      </w:r>
      <w:r>
        <w:rPr>
          <w:rFonts w:eastAsia="PMingLiU"/>
          <w:lang w:eastAsia="ja-JP"/>
        </w:rPr>
        <w:t>a</w:t>
      </w:r>
      <w:r w:rsidR="004C56D0" w:rsidRPr="006F4C24">
        <w:rPr>
          <w:rFonts w:eastAsia="PMingLiU"/>
          <w:lang w:eastAsia="ja-JP"/>
        </w:rPr>
        <w:t>nycast</w:t>
      </w:r>
      <w:r w:rsidR="00611608">
        <w:rPr>
          <w:rFonts w:eastAsia="PMingLiU"/>
          <w:lang w:eastAsia="ja-JP"/>
        </w:rPr>
        <w:t>.</w:t>
      </w:r>
    </w:p>
    <w:p w14:paraId="50E2B2B6" w14:textId="77777777" w:rsidR="004C56D0" w:rsidRDefault="004C56D0" w:rsidP="004C56D0">
      <w:pPr>
        <w:rPr>
          <w:lang w:eastAsia="ja-JP"/>
        </w:rPr>
      </w:pPr>
    </w:p>
    <w:p w14:paraId="1FB3E783" w14:textId="77777777" w:rsidR="004C56D0" w:rsidRDefault="004C56D0">
      <w:pPr>
        <w:suppressAutoHyphens w:val="0"/>
      </w:pPr>
    </w:p>
    <w:p w14:paraId="70C75B3B" w14:textId="77777777" w:rsidR="00611608" w:rsidRDefault="00611608">
      <w:pPr>
        <w:suppressAutoHyphens w:val="0"/>
        <w:rPr>
          <w:rFonts w:ascii="Helvetica" w:eastAsia="PMingLiU" w:hAnsi="Helvetica"/>
          <w:b/>
          <w:sz w:val="32"/>
        </w:rPr>
      </w:pPr>
      <w:r>
        <w:br w:type="page"/>
      </w:r>
    </w:p>
    <w:p w14:paraId="755F6722" w14:textId="3929C0A9" w:rsidR="00F23798" w:rsidRDefault="00F23798" w:rsidP="002D6D03">
      <w:pPr>
        <w:pStyle w:val="Encabezado1"/>
      </w:pPr>
      <w:bookmarkStart w:id="36" w:name="_Toc439837636"/>
      <w:r>
        <w:lastRenderedPageBreak/>
        <w:t>Appendixes</w:t>
      </w:r>
      <w:bookmarkEnd w:id="36"/>
    </w:p>
    <w:p w14:paraId="4DDEFE55" w14:textId="5FB83C8A" w:rsidR="00AF7236" w:rsidRDefault="00AF7236" w:rsidP="00AF7236">
      <w:pPr>
        <w:pStyle w:val="Encabezado2"/>
      </w:pPr>
      <w:bookmarkStart w:id="37" w:name="_Toc439837637"/>
      <w:r>
        <w:t xml:space="preserve">Current Root Server name, IP Address and </w:t>
      </w:r>
      <w:r w:rsidR="00913D19">
        <w:t>Operator</w:t>
      </w:r>
      <w:bookmarkEnd w:id="37"/>
    </w:p>
    <w:tbl>
      <w:tblPr>
        <w:tblStyle w:val="LightList"/>
        <w:tblW w:w="8774" w:type="dxa"/>
        <w:tblLook w:val="04A0" w:firstRow="1" w:lastRow="0" w:firstColumn="1" w:lastColumn="0" w:noHBand="0" w:noVBand="1"/>
      </w:tblPr>
      <w:tblGrid>
        <w:gridCol w:w="2295"/>
        <w:gridCol w:w="3194"/>
        <w:gridCol w:w="3285"/>
      </w:tblGrid>
      <w:tr w:rsidR="00CD5F91" w:rsidRPr="00D72D11" w14:paraId="735C24BF" w14:textId="77777777" w:rsidTr="00C068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hideMark/>
          </w:tcPr>
          <w:p w14:paraId="50ECEECE" w14:textId="77777777" w:rsidR="001D27B7" w:rsidRPr="00D72D11" w:rsidRDefault="001D27B7" w:rsidP="001D27B7">
            <w:pPr>
              <w:rPr>
                <w:color w:val="FF0000"/>
              </w:rPr>
            </w:pPr>
            <w:r w:rsidRPr="00D72D11">
              <w:rPr>
                <w:color w:val="FF0000"/>
                <w:shd w:val="clear" w:color="auto" w:fill="FFFFFF"/>
              </w:rPr>
              <w:t>Hostname</w:t>
            </w:r>
          </w:p>
        </w:tc>
        <w:tc>
          <w:tcPr>
            <w:tcW w:w="3194" w:type="dxa"/>
            <w:hideMark/>
          </w:tcPr>
          <w:p w14:paraId="2C92271C" w14:textId="77777777" w:rsidR="001D27B7" w:rsidRPr="00D72D11" w:rsidRDefault="001D27B7" w:rsidP="001D27B7">
            <w:pPr>
              <w:cnfStyle w:val="100000000000" w:firstRow="1" w:lastRow="0" w:firstColumn="0" w:lastColumn="0" w:oddVBand="0" w:evenVBand="0" w:oddHBand="0" w:evenHBand="0" w:firstRowFirstColumn="0" w:firstRowLastColumn="0" w:lastRowFirstColumn="0" w:lastRowLastColumn="0"/>
              <w:rPr>
                <w:color w:val="FF0000"/>
              </w:rPr>
            </w:pPr>
            <w:r w:rsidRPr="00D72D11">
              <w:rPr>
                <w:color w:val="FF0000"/>
                <w:shd w:val="clear" w:color="auto" w:fill="FFFFFF"/>
              </w:rPr>
              <w:t>IP Addresses</w:t>
            </w:r>
          </w:p>
        </w:tc>
        <w:tc>
          <w:tcPr>
            <w:tcW w:w="3285" w:type="dxa"/>
            <w:hideMark/>
          </w:tcPr>
          <w:p w14:paraId="7DF32194" w14:textId="39F75612" w:rsidR="001D27B7" w:rsidRPr="00D72D11" w:rsidRDefault="00913D19" w:rsidP="001D27B7">
            <w:pPr>
              <w:cnfStyle w:val="100000000000" w:firstRow="1" w:lastRow="0" w:firstColumn="0" w:lastColumn="0" w:oddVBand="0" w:evenVBand="0" w:oddHBand="0" w:evenHBand="0" w:firstRowFirstColumn="0" w:firstRowLastColumn="0" w:lastRowFirstColumn="0" w:lastRowLastColumn="0"/>
              <w:rPr>
                <w:color w:val="FF0000"/>
              </w:rPr>
            </w:pPr>
            <w:r>
              <w:rPr>
                <w:color w:val="FF0000"/>
                <w:shd w:val="clear" w:color="auto" w:fill="FFFFFF"/>
              </w:rPr>
              <w:t>Operator</w:t>
            </w:r>
          </w:p>
        </w:tc>
      </w:tr>
      <w:tr w:rsidR="00CD5F91" w:rsidRPr="00D72D11" w14:paraId="46FDC16E" w14:textId="77777777" w:rsidTr="00C0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hideMark/>
          </w:tcPr>
          <w:p w14:paraId="30FAA880" w14:textId="7D929F2B" w:rsidR="001D27B7" w:rsidRPr="00126868" w:rsidRDefault="00D03731" w:rsidP="001D27B7">
            <w:pPr>
              <w:rPr>
                <w:b w:val="0"/>
                <w:color w:val="auto"/>
              </w:rPr>
            </w:pPr>
            <w:r w:rsidRPr="00D03731">
              <w:rPr>
                <w:color w:val="auto"/>
                <w:shd w:val="clear" w:color="auto" w:fill="FFFFFF"/>
              </w:rPr>
              <w:t>A.ROOT-SERVERS.NET</w:t>
            </w:r>
          </w:p>
        </w:tc>
        <w:tc>
          <w:tcPr>
            <w:tcW w:w="3194" w:type="dxa"/>
            <w:hideMark/>
          </w:tcPr>
          <w:p w14:paraId="1B1F0CBF"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198.41.0.4, 2001:503:ba3e::2:30</w:t>
            </w:r>
          </w:p>
        </w:tc>
        <w:tc>
          <w:tcPr>
            <w:tcW w:w="3285" w:type="dxa"/>
            <w:hideMark/>
          </w:tcPr>
          <w:p w14:paraId="1138B17D" w14:textId="54737454"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Veri</w:t>
            </w:r>
            <w:r w:rsidR="00152058">
              <w:rPr>
                <w:color w:val="auto"/>
                <w:shd w:val="clear" w:color="auto" w:fill="FFFFFF"/>
              </w:rPr>
              <w:t>s</w:t>
            </w:r>
            <w:r w:rsidRPr="00D72D11">
              <w:rPr>
                <w:color w:val="auto"/>
                <w:shd w:val="clear" w:color="auto" w:fill="FFFFFF"/>
              </w:rPr>
              <w:t>ign, Inc.</w:t>
            </w:r>
          </w:p>
        </w:tc>
      </w:tr>
      <w:tr w:rsidR="00CD5F91" w:rsidRPr="00D72D11" w14:paraId="4C714954" w14:textId="77777777" w:rsidTr="00C0687B">
        <w:tc>
          <w:tcPr>
            <w:cnfStyle w:val="001000000000" w:firstRow="0" w:lastRow="0" w:firstColumn="1" w:lastColumn="0" w:oddVBand="0" w:evenVBand="0" w:oddHBand="0" w:evenHBand="0" w:firstRowFirstColumn="0" w:firstRowLastColumn="0" w:lastRowFirstColumn="0" w:lastRowLastColumn="0"/>
            <w:tcW w:w="2295" w:type="dxa"/>
            <w:hideMark/>
          </w:tcPr>
          <w:p w14:paraId="0FF27B92" w14:textId="4E955388" w:rsidR="001D27B7" w:rsidRPr="00126868" w:rsidRDefault="00D03731" w:rsidP="001D27B7">
            <w:pPr>
              <w:rPr>
                <w:b w:val="0"/>
                <w:color w:val="auto"/>
              </w:rPr>
            </w:pPr>
            <w:r w:rsidRPr="00D03731">
              <w:rPr>
                <w:color w:val="auto"/>
                <w:shd w:val="clear" w:color="auto" w:fill="FFFFFF"/>
              </w:rPr>
              <w:t>B.ROOT-SERVERS.NET</w:t>
            </w:r>
          </w:p>
        </w:tc>
        <w:tc>
          <w:tcPr>
            <w:tcW w:w="3194" w:type="dxa"/>
            <w:hideMark/>
          </w:tcPr>
          <w:p w14:paraId="647B4503"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192.228.79.201, 2001:500:84::b</w:t>
            </w:r>
          </w:p>
        </w:tc>
        <w:tc>
          <w:tcPr>
            <w:tcW w:w="3285" w:type="dxa"/>
            <w:hideMark/>
          </w:tcPr>
          <w:p w14:paraId="68136E09"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University of Southern California (ISI)</w:t>
            </w:r>
          </w:p>
        </w:tc>
      </w:tr>
      <w:tr w:rsidR="00CD5F91" w:rsidRPr="00D72D11" w14:paraId="03EAE33B" w14:textId="77777777" w:rsidTr="00C0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hideMark/>
          </w:tcPr>
          <w:p w14:paraId="3116F13C" w14:textId="435E9D56" w:rsidR="001D27B7" w:rsidRPr="00126868" w:rsidRDefault="00D03731" w:rsidP="001D27B7">
            <w:pPr>
              <w:rPr>
                <w:b w:val="0"/>
                <w:color w:val="auto"/>
              </w:rPr>
            </w:pPr>
            <w:r w:rsidRPr="00D03731">
              <w:rPr>
                <w:color w:val="auto"/>
                <w:shd w:val="clear" w:color="auto" w:fill="FFFFFF"/>
              </w:rPr>
              <w:t>C.ROOT-SERVERS.NET</w:t>
            </w:r>
          </w:p>
        </w:tc>
        <w:tc>
          <w:tcPr>
            <w:tcW w:w="3194" w:type="dxa"/>
            <w:hideMark/>
          </w:tcPr>
          <w:p w14:paraId="58315CD8"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192.33.4.12, 2001:500:2::c</w:t>
            </w:r>
          </w:p>
        </w:tc>
        <w:tc>
          <w:tcPr>
            <w:tcW w:w="3285" w:type="dxa"/>
            <w:hideMark/>
          </w:tcPr>
          <w:p w14:paraId="78C3A055"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Cogent Communications</w:t>
            </w:r>
          </w:p>
        </w:tc>
      </w:tr>
      <w:tr w:rsidR="00CD5F91" w:rsidRPr="00D72D11" w14:paraId="19F78C61" w14:textId="77777777" w:rsidTr="00C0687B">
        <w:tc>
          <w:tcPr>
            <w:cnfStyle w:val="001000000000" w:firstRow="0" w:lastRow="0" w:firstColumn="1" w:lastColumn="0" w:oddVBand="0" w:evenVBand="0" w:oddHBand="0" w:evenHBand="0" w:firstRowFirstColumn="0" w:firstRowLastColumn="0" w:lastRowFirstColumn="0" w:lastRowLastColumn="0"/>
            <w:tcW w:w="2295" w:type="dxa"/>
            <w:hideMark/>
          </w:tcPr>
          <w:p w14:paraId="651BF5C5" w14:textId="258D7D9E" w:rsidR="001D27B7" w:rsidRPr="00126868" w:rsidRDefault="00D03731" w:rsidP="001D27B7">
            <w:pPr>
              <w:rPr>
                <w:b w:val="0"/>
                <w:color w:val="auto"/>
              </w:rPr>
            </w:pPr>
            <w:r w:rsidRPr="00D03731">
              <w:rPr>
                <w:color w:val="auto"/>
                <w:shd w:val="clear" w:color="auto" w:fill="FFFFFF"/>
              </w:rPr>
              <w:t>D.ROOT-SERVERS.NET</w:t>
            </w:r>
          </w:p>
        </w:tc>
        <w:tc>
          <w:tcPr>
            <w:tcW w:w="3194" w:type="dxa"/>
            <w:hideMark/>
          </w:tcPr>
          <w:p w14:paraId="7CB06E44"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199.7.91.13, 2001:500:2d::d</w:t>
            </w:r>
          </w:p>
        </w:tc>
        <w:tc>
          <w:tcPr>
            <w:tcW w:w="3285" w:type="dxa"/>
            <w:hideMark/>
          </w:tcPr>
          <w:p w14:paraId="17830F88"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University of Maryland</w:t>
            </w:r>
          </w:p>
        </w:tc>
      </w:tr>
      <w:tr w:rsidR="00CD5F91" w:rsidRPr="00D72D11" w14:paraId="1608A659" w14:textId="77777777" w:rsidTr="00C0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hideMark/>
          </w:tcPr>
          <w:p w14:paraId="48D13303" w14:textId="13139BE5" w:rsidR="001D27B7" w:rsidRPr="00126868" w:rsidRDefault="00D03731" w:rsidP="001D27B7">
            <w:pPr>
              <w:rPr>
                <w:b w:val="0"/>
                <w:color w:val="auto"/>
              </w:rPr>
            </w:pPr>
            <w:r w:rsidRPr="00D03731">
              <w:rPr>
                <w:color w:val="auto"/>
                <w:shd w:val="clear" w:color="auto" w:fill="FFFFFF"/>
              </w:rPr>
              <w:t>E.ROOT-SERVERS.NET</w:t>
            </w:r>
          </w:p>
        </w:tc>
        <w:tc>
          <w:tcPr>
            <w:tcW w:w="3194" w:type="dxa"/>
            <w:hideMark/>
          </w:tcPr>
          <w:p w14:paraId="1C9EE8C3"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192.203.230.10</w:t>
            </w:r>
          </w:p>
        </w:tc>
        <w:tc>
          <w:tcPr>
            <w:tcW w:w="3285" w:type="dxa"/>
            <w:hideMark/>
          </w:tcPr>
          <w:p w14:paraId="17543F2F" w14:textId="5483D33A"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NASA Ames Research Center</w:t>
            </w:r>
          </w:p>
        </w:tc>
      </w:tr>
      <w:tr w:rsidR="00CD5F91" w:rsidRPr="00D72D11" w14:paraId="6EB5C56D" w14:textId="77777777" w:rsidTr="00C0687B">
        <w:tc>
          <w:tcPr>
            <w:cnfStyle w:val="001000000000" w:firstRow="0" w:lastRow="0" w:firstColumn="1" w:lastColumn="0" w:oddVBand="0" w:evenVBand="0" w:oddHBand="0" w:evenHBand="0" w:firstRowFirstColumn="0" w:firstRowLastColumn="0" w:lastRowFirstColumn="0" w:lastRowLastColumn="0"/>
            <w:tcW w:w="2295" w:type="dxa"/>
            <w:hideMark/>
          </w:tcPr>
          <w:p w14:paraId="64E2679E" w14:textId="0E05A00A" w:rsidR="001D27B7" w:rsidRPr="00126868" w:rsidRDefault="00D03731" w:rsidP="001D27B7">
            <w:pPr>
              <w:rPr>
                <w:b w:val="0"/>
                <w:color w:val="auto"/>
              </w:rPr>
            </w:pPr>
            <w:r w:rsidRPr="00D03731">
              <w:rPr>
                <w:color w:val="auto"/>
                <w:shd w:val="clear" w:color="auto" w:fill="FFFFFF"/>
              </w:rPr>
              <w:t>F.ROOT-SERVERS.NET</w:t>
            </w:r>
          </w:p>
        </w:tc>
        <w:tc>
          <w:tcPr>
            <w:tcW w:w="3194" w:type="dxa"/>
            <w:hideMark/>
          </w:tcPr>
          <w:p w14:paraId="5CADF695"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192.5.5.241, 2001:500:2f::f</w:t>
            </w:r>
          </w:p>
        </w:tc>
        <w:tc>
          <w:tcPr>
            <w:tcW w:w="3285" w:type="dxa"/>
            <w:hideMark/>
          </w:tcPr>
          <w:p w14:paraId="18D99855"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Internet Systems Consortium, Inc.</w:t>
            </w:r>
          </w:p>
        </w:tc>
      </w:tr>
      <w:tr w:rsidR="00CD5F91" w:rsidRPr="00D72D11" w14:paraId="42929CF1" w14:textId="77777777" w:rsidTr="00C0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hideMark/>
          </w:tcPr>
          <w:p w14:paraId="4E63CA8D" w14:textId="1461AA54" w:rsidR="001D27B7" w:rsidRPr="00126868" w:rsidRDefault="00D03731" w:rsidP="001D27B7">
            <w:pPr>
              <w:rPr>
                <w:b w:val="0"/>
                <w:color w:val="auto"/>
              </w:rPr>
            </w:pPr>
            <w:r w:rsidRPr="00D03731">
              <w:rPr>
                <w:color w:val="auto"/>
                <w:shd w:val="clear" w:color="auto" w:fill="FFFFFF"/>
              </w:rPr>
              <w:t>G.ROOT-SERVERS.NET</w:t>
            </w:r>
          </w:p>
        </w:tc>
        <w:tc>
          <w:tcPr>
            <w:tcW w:w="3194" w:type="dxa"/>
            <w:hideMark/>
          </w:tcPr>
          <w:p w14:paraId="655E690C"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192.112.36.4</w:t>
            </w:r>
          </w:p>
        </w:tc>
        <w:tc>
          <w:tcPr>
            <w:tcW w:w="3285" w:type="dxa"/>
            <w:hideMark/>
          </w:tcPr>
          <w:p w14:paraId="71F0EBCA" w14:textId="40458DDD"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 xml:space="preserve">US Department of </w:t>
            </w:r>
            <w:r w:rsidR="00B34D4D" w:rsidRPr="00D72D11">
              <w:rPr>
                <w:color w:val="auto"/>
                <w:shd w:val="clear" w:color="auto" w:fill="FFFFFF"/>
              </w:rPr>
              <w:t>Defense</w:t>
            </w:r>
            <w:r w:rsidRPr="00D72D11">
              <w:rPr>
                <w:color w:val="auto"/>
                <w:shd w:val="clear" w:color="auto" w:fill="FFFFFF"/>
              </w:rPr>
              <w:t xml:space="preserve"> (NIC)</w:t>
            </w:r>
          </w:p>
        </w:tc>
      </w:tr>
      <w:tr w:rsidR="00CD5F91" w:rsidRPr="00D72D11" w14:paraId="473B87B9" w14:textId="77777777" w:rsidTr="00C0687B">
        <w:tc>
          <w:tcPr>
            <w:cnfStyle w:val="001000000000" w:firstRow="0" w:lastRow="0" w:firstColumn="1" w:lastColumn="0" w:oddVBand="0" w:evenVBand="0" w:oddHBand="0" w:evenHBand="0" w:firstRowFirstColumn="0" w:firstRowLastColumn="0" w:lastRowFirstColumn="0" w:lastRowLastColumn="0"/>
            <w:tcW w:w="2295" w:type="dxa"/>
            <w:hideMark/>
          </w:tcPr>
          <w:p w14:paraId="0D9BAD6F" w14:textId="289EFBF6" w:rsidR="001D27B7" w:rsidRPr="00126868" w:rsidRDefault="00D03731" w:rsidP="001D27B7">
            <w:pPr>
              <w:rPr>
                <w:b w:val="0"/>
                <w:color w:val="auto"/>
              </w:rPr>
            </w:pPr>
            <w:r w:rsidRPr="00D03731">
              <w:rPr>
                <w:color w:val="auto"/>
                <w:shd w:val="clear" w:color="auto" w:fill="FFFFFF"/>
              </w:rPr>
              <w:t>H.ROOT-SERVERS.NET</w:t>
            </w:r>
          </w:p>
        </w:tc>
        <w:tc>
          <w:tcPr>
            <w:tcW w:w="3194" w:type="dxa"/>
            <w:hideMark/>
          </w:tcPr>
          <w:p w14:paraId="285933AC" w14:textId="3ED5142E"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1</w:t>
            </w:r>
            <w:r w:rsidR="0064771B">
              <w:rPr>
                <w:color w:val="auto"/>
                <w:shd w:val="clear" w:color="auto" w:fill="FFFFFF"/>
              </w:rPr>
              <w:t>9</w:t>
            </w:r>
            <w:r w:rsidRPr="00D72D11">
              <w:rPr>
                <w:color w:val="auto"/>
                <w:shd w:val="clear" w:color="auto" w:fill="FFFFFF"/>
              </w:rPr>
              <w:t>8.</w:t>
            </w:r>
            <w:r w:rsidR="0064771B">
              <w:rPr>
                <w:color w:val="auto"/>
                <w:shd w:val="clear" w:color="auto" w:fill="FFFFFF"/>
              </w:rPr>
              <w:t>97</w:t>
            </w:r>
            <w:r w:rsidRPr="00D72D11">
              <w:rPr>
                <w:color w:val="auto"/>
                <w:shd w:val="clear" w:color="auto" w:fill="FFFFFF"/>
              </w:rPr>
              <w:t>.</w:t>
            </w:r>
            <w:r w:rsidR="0064771B">
              <w:rPr>
                <w:color w:val="auto"/>
                <w:shd w:val="clear" w:color="auto" w:fill="FFFFFF"/>
              </w:rPr>
              <w:t>190</w:t>
            </w:r>
            <w:r w:rsidRPr="00D72D11">
              <w:rPr>
                <w:color w:val="auto"/>
                <w:shd w:val="clear" w:color="auto" w:fill="FFFFFF"/>
              </w:rPr>
              <w:t>.53, 2001:500:1::</w:t>
            </w:r>
            <w:r w:rsidR="0064771B">
              <w:rPr>
                <w:color w:val="auto"/>
                <w:shd w:val="clear" w:color="auto" w:fill="FFFFFF"/>
              </w:rPr>
              <w:t>53</w:t>
            </w:r>
          </w:p>
        </w:tc>
        <w:tc>
          <w:tcPr>
            <w:tcW w:w="3285" w:type="dxa"/>
            <w:hideMark/>
          </w:tcPr>
          <w:p w14:paraId="012017BE"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US Army (Research Lab)</w:t>
            </w:r>
          </w:p>
        </w:tc>
      </w:tr>
      <w:tr w:rsidR="00CD5F91" w:rsidRPr="00D72D11" w14:paraId="676A3D93" w14:textId="77777777" w:rsidTr="00C0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hideMark/>
          </w:tcPr>
          <w:p w14:paraId="51D2AAC9" w14:textId="6237988E" w:rsidR="001D27B7" w:rsidRPr="00126868" w:rsidRDefault="00D03731" w:rsidP="001D27B7">
            <w:pPr>
              <w:rPr>
                <w:b w:val="0"/>
                <w:color w:val="auto"/>
              </w:rPr>
            </w:pPr>
            <w:r w:rsidRPr="00D03731">
              <w:rPr>
                <w:color w:val="auto"/>
                <w:shd w:val="clear" w:color="auto" w:fill="FFFFFF"/>
              </w:rPr>
              <w:t>I.ROOT-SERVERS.NET</w:t>
            </w:r>
          </w:p>
        </w:tc>
        <w:tc>
          <w:tcPr>
            <w:tcW w:w="3194" w:type="dxa"/>
            <w:hideMark/>
          </w:tcPr>
          <w:p w14:paraId="19EEB983"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192.36.148.17, 2001:7fe::53</w:t>
            </w:r>
          </w:p>
        </w:tc>
        <w:tc>
          <w:tcPr>
            <w:tcW w:w="3285" w:type="dxa"/>
            <w:hideMark/>
          </w:tcPr>
          <w:p w14:paraId="764F9DEB"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Netnod</w:t>
            </w:r>
          </w:p>
        </w:tc>
      </w:tr>
      <w:tr w:rsidR="00CD5F91" w:rsidRPr="00D72D11" w14:paraId="6C1E94E4" w14:textId="77777777" w:rsidTr="00C0687B">
        <w:tc>
          <w:tcPr>
            <w:cnfStyle w:val="001000000000" w:firstRow="0" w:lastRow="0" w:firstColumn="1" w:lastColumn="0" w:oddVBand="0" w:evenVBand="0" w:oddHBand="0" w:evenHBand="0" w:firstRowFirstColumn="0" w:firstRowLastColumn="0" w:lastRowFirstColumn="0" w:lastRowLastColumn="0"/>
            <w:tcW w:w="2295" w:type="dxa"/>
            <w:hideMark/>
          </w:tcPr>
          <w:p w14:paraId="71C91E52" w14:textId="191C32B4" w:rsidR="001D27B7" w:rsidRPr="00126868" w:rsidRDefault="00D03731" w:rsidP="001D27B7">
            <w:pPr>
              <w:rPr>
                <w:b w:val="0"/>
                <w:color w:val="auto"/>
              </w:rPr>
            </w:pPr>
            <w:r w:rsidRPr="00D03731">
              <w:rPr>
                <w:color w:val="auto"/>
                <w:shd w:val="clear" w:color="auto" w:fill="FFFFFF"/>
              </w:rPr>
              <w:t>J.ROOT-SERVERS.NET</w:t>
            </w:r>
          </w:p>
        </w:tc>
        <w:tc>
          <w:tcPr>
            <w:tcW w:w="3194" w:type="dxa"/>
            <w:hideMark/>
          </w:tcPr>
          <w:p w14:paraId="4B9D1B89"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192.58.128.30, 2001:503:c27::2:30</w:t>
            </w:r>
          </w:p>
        </w:tc>
        <w:tc>
          <w:tcPr>
            <w:tcW w:w="3285" w:type="dxa"/>
            <w:hideMark/>
          </w:tcPr>
          <w:p w14:paraId="65363866"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VeriSign, Inc.</w:t>
            </w:r>
          </w:p>
        </w:tc>
      </w:tr>
      <w:tr w:rsidR="00CD5F91" w:rsidRPr="00D72D11" w14:paraId="5A15FD75" w14:textId="77777777" w:rsidTr="00C0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hideMark/>
          </w:tcPr>
          <w:p w14:paraId="6C42E7FC" w14:textId="326651BC" w:rsidR="001D27B7" w:rsidRPr="00126868" w:rsidRDefault="00D03731" w:rsidP="001D27B7">
            <w:pPr>
              <w:rPr>
                <w:b w:val="0"/>
                <w:color w:val="auto"/>
              </w:rPr>
            </w:pPr>
            <w:r w:rsidRPr="00D03731">
              <w:rPr>
                <w:color w:val="auto"/>
                <w:shd w:val="clear" w:color="auto" w:fill="FFFFFF"/>
              </w:rPr>
              <w:t>K.ROOT-SERVERS.NET</w:t>
            </w:r>
          </w:p>
        </w:tc>
        <w:tc>
          <w:tcPr>
            <w:tcW w:w="3194" w:type="dxa"/>
            <w:hideMark/>
          </w:tcPr>
          <w:p w14:paraId="5DCAA3CF"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193.0.14.129, 2001:7fd::1</w:t>
            </w:r>
          </w:p>
        </w:tc>
        <w:tc>
          <w:tcPr>
            <w:tcW w:w="3285" w:type="dxa"/>
            <w:hideMark/>
          </w:tcPr>
          <w:p w14:paraId="41FB2061"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RIPE NCC</w:t>
            </w:r>
          </w:p>
        </w:tc>
      </w:tr>
      <w:tr w:rsidR="00CD5F91" w:rsidRPr="00D72D11" w14:paraId="62EAC559" w14:textId="77777777" w:rsidTr="00C0687B">
        <w:tc>
          <w:tcPr>
            <w:cnfStyle w:val="001000000000" w:firstRow="0" w:lastRow="0" w:firstColumn="1" w:lastColumn="0" w:oddVBand="0" w:evenVBand="0" w:oddHBand="0" w:evenHBand="0" w:firstRowFirstColumn="0" w:firstRowLastColumn="0" w:lastRowFirstColumn="0" w:lastRowLastColumn="0"/>
            <w:tcW w:w="2295" w:type="dxa"/>
            <w:hideMark/>
          </w:tcPr>
          <w:p w14:paraId="18A951A4" w14:textId="1A1421FE" w:rsidR="001D27B7" w:rsidRPr="00126868" w:rsidRDefault="00D03731" w:rsidP="001D27B7">
            <w:pPr>
              <w:rPr>
                <w:b w:val="0"/>
                <w:color w:val="auto"/>
              </w:rPr>
            </w:pPr>
            <w:r w:rsidRPr="00D03731">
              <w:rPr>
                <w:color w:val="auto"/>
                <w:shd w:val="clear" w:color="auto" w:fill="FFFFFF"/>
              </w:rPr>
              <w:t>L.ROOT-SERVERS.NET</w:t>
            </w:r>
          </w:p>
        </w:tc>
        <w:tc>
          <w:tcPr>
            <w:tcW w:w="3194" w:type="dxa"/>
            <w:hideMark/>
          </w:tcPr>
          <w:p w14:paraId="32ADB5C7"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199.7.83.42, 2001:500:3::42</w:t>
            </w:r>
          </w:p>
        </w:tc>
        <w:tc>
          <w:tcPr>
            <w:tcW w:w="3285" w:type="dxa"/>
            <w:hideMark/>
          </w:tcPr>
          <w:p w14:paraId="4D236BC8" w14:textId="77777777" w:rsidR="001D27B7" w:rsidRPr="00D72D11" w:rsidRDefault="001D27B7" w:rsidP="001D27B7">
            <w:pPr>
              <w:cnfStyle w:val="000000000000" w:firstRow="0" w:lastRow="0" w:firstColumn="0" w:lastColumn="0" w:oddVBand="0" w:evenVBand="0" w:oddHBand="0" w:evenHBand="0" w:firstRowFirstColumn="0" w:firstRowLastColumn="0" w:lastRowFirstColumn="0" w:lastRowLastColumn="0"/>
              <w:rPr>
                <w:color w:val="auto"/>
              </w:rPr>
            </w:pPr>
            <w:r w:rsidRPr="00D72D11">
              <w:rPr>
                <w:color w:val="auto"/>
                <w:shd w:val="clear" w:color="auto" w:fill="FFFFFF"/>
              </w:rPr>
              <w:t>ICANN</w:t>
            </w:r>
          </w:p>
        </w:tc>
      </w:tr>
      <w:tr w:rsidR="00CD5F91" w:rsidRPr="00D72D11" w14:paraId="0338412B" w14:textId="77777777" w:rsidTr="00C06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hideMark/>
          </w:tcPr>
          <w:p w14:paraId="63A1E489" w14:textId="7F4C22A7" w:rsidR="001D27B7" w:rsidRPr="00126868" w:rsidRDefault="00D03731" w:rsidP="001D27B7">
            <w:pPr>
              <w:rPr>
                <w:b w:val="0"/>
                <w:color w:val="auto"/>
              </w:rPr>
            </w:pPr>
            <w:r w:rsidRPr="00D03731">
              <w:rPr>
                <w:color w:val="auto"/>
                <w:shd w:val="clear" w:color="auto" w:fill="FFFFFF"/>
              </w:rPr>
              <w:t>M.ROOT-SERVERS.NET</w:t>
            </w:r>
          </w:p>
        </w:tc>
        <w:tc>
          <w:tcPr>
            <w:tcW w:w="3194" w:type="dxa"/>
            <w:hideMark/>
          </w:tcPr>
          <w:p w14:paraId="54C9499D"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202.12.27.33, 2001:dc3::35</w:t>
            </w:r>
          </w:p>
        </w:tc>
        <w:tc>
          <w:tcPr>
            <w:tcW w:w="3285" w:type="dxa"/>
            <w:hideMark/>
          </w:tcPr>
          <w:p w14:paraId="4919F0D0" w14:textId="77777777" w:rsidR="001D27B7" w:rsidRPr="00D72D11" w:rsidRDefault="001D27B7" w:rsidP="001D27B7">
            <w:pPr>
              <w:cnfStyle w:val="000000100000" w:firstRow="0" w:lastRow="0" w:firstColumn="0" w:lastColumn="0" w:oddVBand="0" w:evenVBand="0" w:oddHBand="1" w:evenHBand="0" w:firstRowFirstColumn="0" w:firstRowLastColumn="0" w:lastRowFirstColumn="0" w:lastRowLastColumn="0"/>
              <w:rPr>
                <w:color w:val="auto"/>
              </w:rPr>
            </w:pPr>
            <w:r w:rsidRPr="00D72D11">
              <w:rPr>
                <w:color w:val="auto"/>
                <w:shd w:val="clear" w:color="auto" w:fill="FFFFFF"/>
              </w:rPr>
              <w:t>WIDE Project</w:t>
            </w:r>
          </w:p>
        </w:tc>
      </w:tr>
    </w:tbl>
    <w:p w14:paraId="6A74F5F3" w14:textId="0C024E82" w:rsidR="001D27B7" w:rsidRDefault="001D27B7" w:rsidP="001D27B7">
      <w:pPr>
        <w:pStyle w:val="Encabezado2"/>
      </w:pPr>
      <w:bookmarkStart w:id="38" w:name="_Toc439837638"/>
      <w:r>
        <w:t>Historical Copies of Root Hint File</w:t>
      </w:r>
      <w:r w:rsidR="00C0687B">
        <w:t xml:space="preserve"> or Root Cache File</w:t>
      </w:r>
      <w:bookmarkEnd w:id="38"/>
    </w:p>
    <w:p w14:paraId="460B5CC7" w14:textId="18FF40BF" w:rsidR="00A37019" w:rsidRDefault="00A37019" w:rsidP="00A37019">
      <w:pPr>
        <w:rPr>
          <w:shd w:val="clear" w:color="auto" w:fill="FFFFFF"/>
        </w:rPr>
      </w:pPr>
      <w:r w:rsidRPr="00A37019">
        <w:rPr>
          <w:shd w:val="clear" w:color="auto" w:fill="FFFFFF"/>
        </w:rPr>
        <w:t>Operators who manage a DNS recursive resolver typically need to configure a </w:t>
      </w:r>
      <w:r w:rsidRPr="00A37019">
        <w:rPr>
          <w:i/>
          <w:iCs/>
          <w:bdr w:val="none" w:sz="0" w:space="0" w:color="auto" w:frame="1"/>
          <w:shd w:val="clear" w:color="auto" w:fill="FFFFFF"/>
        </w:rPr>
        <w:t>"root hints file"</w:t>
      </w:r>
      <w:r w:rsidRPr="00A37019">
        <w:rPr>
          <w:shd w:val="clear" w:color="auto" w:fill="FFFFFF"/>
        </w:rPr>
        <w:t>. This file contains the names and IP addresses of the root zone, so the software can bootstrap the DNS resolution process. For many pieces of software, this list comes built into the software.</w:t>
      </w:r>
      <w:r>
        <w:rPr>
          <w:shd w:val="clear" w:color="auto" w:fill="FFFFFF"/>
        </w:rPr>
        <w:t xml:space="preserve"> </w:t>
      </w:r>
    </w:p>
    <w:p w14:paraId="3F221152" w14:textId="77777777" w:rsidR="00A37019" w:rsidRPr="00A37019" w:rsidRDefault="00A37019" w:rsidP="00A37019">
      <w:pPr>
        <w:rPr>
          <w:rFonts w:ascii="Times" w:hAnsi="Times"/>
          <w:color w:val="auto"/>
        </w:rPr>
      </w:pPr>
    </w:p>
    <w:p w14:paraId="10105632" w14:textId="7F46E55E" w:rsidR="001D27B7" w:rsidRDefault="00DA3523" w:rsidP="001D27B7">
      <w:pPr>
        <w:pStyle w:val="Encabezado3"/>
      </w:pPr>
      <w:bookmarkStart w:id="39" w:name="_Toc439837639"/>
      <w:r>
        <w:t>June 1993</w:t>
      </w:r>
      <w:bookmarkEnd w:id="39"/>
    </w:p>
    <w:p w14:paraId="6933D3A9" w14:textId="77777777" w:rsidR="00E24046" w:rsidRDefault="00E24046" w:rsidP="00E24046"/>
    <w:p w14:paraId="5DDA5164" w14:textId="6135D4DC" w:rsidR="00E24046" w:rsidRPr="00E24046" w:rsidRDefault="00E24046" w:rsidP="00E24046">
      <w:pPr>
        <w:rPr>
          <w:rFonts w:ascii="Courier" w:hAnsi="Courier"/>
          <w:sz w:val="20"/>
          <w:szCs w:val="20"/>
        </w:rPr>
      </w:pPr>
      <w:r w:rsidRPr="00E24046">
        <w:rPr>
          <w:rFonts w:ascii="Courier" w:hAnsi="Courier"/>
          <w:sz w:val="20"/>
          <w:szCs w:val="20"/>
        </w:rPr>
        <w:t xml:space="preserve">Source: </w:t>
      </w:r>
      <w:hyperlink r:id="rId228" w:history="1">
        <w:r w:rsidRPr="00E24046">
          <w:rPr>
            <w:rStyle w:val="Hyperlink"/>
            <w:rFonts w:ascii="Courier" w:hAnsi="Courier"/>
            <w:sz w:val="20"/>
            <w:szCs w:val="20"/>
          </w:rPr>
          <w:t>https://github.com/sergev/4.4BSD-Lite2/blob/master/etc/namedb/root.cache</w:t>
        </w:r>
      </w:hyperlink>
    </w:p>
    <w:p w14:paraId="5229F828" w14:textId="77777777" w:rsidR="00E24046" w:rsidRDefault="00E24046" w:rsidP="00E24046"/>
    <w:p w14:paraId="21761A1A" w14:textId="77777777" w:rsidR="00DA3523" w:rsidRPr="00DA3523" w:rsidRDefault="00DA3523" w:rsidP="00DA3523">
      <w:pPr>
        <w:rPr>
          <w:rFonts w:ascii="Courier" w:hAnsi="Courier"/>
          <w:sz w:val="20"/>
          <w:szCs w:val="20"/>
          <w:lang w:eastAsia="zh-CN"/>
        </w:rPr>
      </w:pPr>
      <w:r w:rsidRPr="00DA3523">
        <w:rPr>
          <w:rFonts w:ascii="Courier" w:hAnsi="Courier"/>
          <w:sz w:val="20"/>
          <w:szCs w:val="20"/>
        </w:rPr>
        <w:t>;</w:t>
      </w:r>
      <w:r w:rsidRPr="00DA3523">
        <w:rPr>
          <w:rFonts w:ascii="Courier" w:hAnsi="Courier"/>
          <w:sz w:val="20"/>
          <w:szCs w:val="20"/>
        </w:rPr>
        <w:tab/>
        <w:t>@(#)root.cache</w:t>
      </w:r>
      <w:r w:rsidRPr="00DA3523">
        <w:rPr>
          <w:rFonts w:ascii="Courier" w:hAnsi="Courier"/>
          <w:sz w:val="20"/>
          <w:szCs w:val="20"/>
        </w:rPr>
        <w:tab/>
        <w:t>8.1 (Berkeley) 6/9/93</w:t>
      </w:r>
    </w:p>
    <w:p w14:paraId="4AD40A79" w14:textId="77777777" w:rsidR="00DA3523" w:rsidRPr="00DA3523" w:rsidRDefault="00DA3523" w:rsidP="00DA3523">
      <w:pPr>
        <w:rPr>
          <w:rFonts w:ascii="Courier" w:hAnsi="Courier"/>
          <w:sz w:val="20"/>
          <w:szCs w:val="20"/>
        </w:rPr>
      </w:pPr>
    </w:p>
    <w:p w14:paraId="43A2922F" w14:textId="77777777" w:rsidR="00DA3523" w:rsidRPr="00DA3523" w:rsidRDefault="00DA3523" w:rsidP="00DA3523">
      <w:pPr>
        <w:rPr>
          <w:rFonts w:ascii="Courier" w:hAnsi="Courier"/>
          <w:sz w:val="20"/>
          <w:szCs w:val="20"/>
        </w:rPr>
      </w:pPr>
      <w:r w:rsidRPr="00DA3523">
        <w:rPr>
          <w:rFonts w:ascii="Courier" w:hAnsi="Courier"/>
          <w:sz w:val="20"/>
          <w:szCs w:val="20"/>
        </w:rPr>
        <w:lastRenderedPageBreak/>
        <w:t>; Initial cache data for root domain servers.</w:t>
      </w:r>
    </w:p>
    <w:p w14:paraId="4ECEE0D3" w14:textId="77777777" w:rsidR="00DA3523" w:rsidRPr="00DA3523" w:rsidRDefault="00DA3523" w:rsidP="00DA3523">
      <w:pPr>
        <w:rPr>
          <w:rFonts w:ascii="Courier" w:hAnsi="Courier"/>
          <w:sz w:val="20"/>
          <w:szCs w:val="20"/>
        </w:rPr>
      </w:pPr>
      <w:r w:rsidRPr="00DA3523">
        <w:rPr>
          <w:rFonts w:ascii="Courier" w:hAnsi="Courier"/>
          <w:sz w:val="20"/>
          <w:szCs w:val="20"/>
        </w:rPr>
        <w:t>.</w:t>
      </w: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NS</w:t>
      </w:r>
      <w:r w:rsidRPr="00DA3523">
        <w:rPr>
          <w:rFonts w:ascii="Courier" w:hAnsi="Courier"/>
          <w:sz w:val="20"/>
          <w:szCs w:val="20"/>
        </w:rPr>
        <w:tab/>
        <w:t>NS.NIC.DDN.MIL.</w:t>
      </w:r>
    </w:p>
    <w:p w14:paraId="7193F0FD"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NS</w:t>
      </w:r>
      <w:r w:rsidRPr="00DA3523">
        <w:rPr>
          <w:rFonts w:ascii="Courier" w:hAnsi="Courier"/>
          <w:sz w:val="20"/>
          <w:szCs w:val="20"/>
        </w:rPr>
        <w:tab/>
        <w:t>A.ISI.EDU.</w:t>
      </w:r>
    </w:p>
    <w:p w14:paraId="53912128"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NS</w:t>
      </w:r>
      <w:r w:rsidRPr="00DA3523">
        <w:rPr>
          <w:rFonts w:ascii="Courier" w:hAnsi="Courier"/>
          <w:sz w:val="20"/>
          <w:szCs w:val="20"/>
        </w:rPr>
        <w:tab/>
        <w:t>AOS.BRL.MIL.</w:t>
      </w:r>
    </w:p>
    <w:p w14:paraId="01B1D021"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NS</w:t>
      </w:r>
      <w:r w:rsidRPr="00DA3523">
        <w:rPr>
          <w:rFonts w:ascii="Courier" w:hAnsi="Courier"/>
          <w:sz w:val="20"/>
          <w:szCs w:val="20"/>
        </w:rPr>
        <w:tab/>
        <w:t>C.NYSER.NET.</w:t>
      </w:r>
    </w:p>
    <w:p w14:paraId="1D8A383D"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NS</w:t>
      </w:r>
      <w:r w:rsidRPr="00DA3523">
        <w:rPr>
          <w:rFonts w:ascii="Courier" w:hAnsi="Courier"/>
          <w:sz w:val="20"/>
          <w:szCs w:val="20"/>
        </w:rPr>
        <w:tab/>
        <w:t>GUNTER-ADAM.AF.MIL.</w:t>
      </w:r>
    </w:p>
    <w:p w14:paraId="5A9C431E"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NS</w:t>
      </w:r>
      <w:r w:rsidRPr="00DA3523">
        <w:rPr>
          <w:rFonts w:ascii="Courier" w:hAnsi="Courier"/>
          <w:sz w:val="20"/>
          <w:szCs w:val="20"/>
        </w:rPr>
        <w:tab/>
        <w:t>NS.NASA.GOV.</w:t>
      </w:r>
    </w:p>
    <w:p w14:paraId="37C7C744"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NS</w:t>
      </w:r>
      <w:r w:rsidRPr="00DA3523">
        <w:rPr>
          <w:rFonts w:ascii="Courier" w:hAnsi="Courier"/>
          <w:sz w:val="20"/>
          <w:szCs w:val="20"/>
        </w:rPr>
        <w:tab/>
        <w:t>TERP.UMD.EDU.</w:t>
      </w:r>
    </w:p>
    <w:p w14:paraId="06344EBA" w14:textId="77777777" w:rsidR="00DA3523" w:rsidRPr="00DA3523" w:rsidRDefault="00DA3523" w:rsidP="00DA3523">
      <w:pPr>
        <w:rPr>
          <w:rFonts w:ascii="Courier" w:hAnsi="Courier"/>
          <w:sz w:val="20"/>
          <w:szCs w:val="20"/>
        </w:rPr>
      </w:pPr>
    </w:p>
    <w:p w14:paraId="1FBCF2F0" w14:textId="77777777" w:rsidR="00DA3523" w:rsidRPr="00DA3523" w:rsidRDefault="00DA3523" w:rsidP="00DA3523">
      <w:pPr>
        <w:rPr>
          <w:rFonts w:ascii="Courier" w:hAnsi="Courier"/>
          <w:sz w:val="20"/>
          <w:szCs w:val="20"/>
        </w:rPr>
      </w:pPr>
      <w:r w:rsidRPr="00DA3523">
        <w:rPr>
          <w:rFonts w:ascii="Courier" w:hAnsi="Courier"/>
          <w:sz w:val="20"/>
          <w:szCs w:val="20"/>
        </w:rPr>
        <w:t>; Prep the cache (hotwire the addresses).  Order does not matter.</w:t>
      </w:r>
    </w:p>
    <w:p w14:paraId="2EC0B1F6" w14:textId="772A49DB" w:rsidR="00DA3523" w:rsidRPr="00DA3523" w:rsidRDefault="005B0202" w:rsidP="00DA3523">
      <w:pPr>
        <w:rPr>
          <w:rFonts w:ascii="Courier" w:hAnsi="Courier"/>
          <w:sz w:val="20"/>
          <w:szCs w:val="20"/>
        </w:rPr>
      </w:pPr>
      <w:r>
        <w:rPr>
          <w:rFonts w:ascii="Courier" w:hAnsi="Courier"/>
          <w:sz w:val="20"/>
          <w:szCs w:val="20"/>
        </w:rPr>
        <w:t>NS.NIC.DDN.MIL</w:t>
      </w:r>
      <w:r>
        <w:rPr>
          <w:rFonts w:ascii="Courier" w:hAnsi="Courier"/>
          <w:sz w:val="20"/>
          <w:szCs w:val="20"/>
        </w:rPr>
        <w:tab/>
      </w:r>
      <w:r w:rsidR="00DA3523" w:rsidRPr="00DA3523">
        <w:rPr>
          <w:rFonts w:ascii="Courier" w:hAnsi="Courier"/>
          <w:sz w:val="20"/>
          <w:szCs w:val="20"/>
        </w:rPr>
        <w:t>IN</w:t>
      </w:r>
      <w:r w:rsidR="00DA3523" w:rsidRPr="00DA3523">
        <w:rPr>
          <w:rFonts w:ascii="Courier" w:hAnsi="Courier"/>
          <w:sz w:val="20"/>
          <w:szCs w:val="20"/>
        </w:rPr>
        <w:tab/>
        <w:t>A</w:t>
      </w:r>
      <w:r w:rsidR="00DA3523" w:rsidRPr="00DA3523">
        <w:rPr>
          <w:rFonts w:ascii="Courier" w:hAnsi="Courier"/>
          <w:sz w:val="20"/>
          <w:szCs w:val="20"/>
        </w:rPr>
        <w:tab/>
        <w:t>192.67.67.53</w:t>
      </w:r>
    </w:p>
    <w:p w14:paraId="3177FCDD" w14:textId="77777777" w:rsidR="00DA3523" w:rsidRPr="00DA3523" w:rsidRDefault="00DA3523" w:rsidP="00DA3523">
      <w:pPr>
        <w:rPr>
          <w:rFonts w:ascii="Courier" w:hAnsi="Courier"/>
          <w:sz w:val="20"/>
          <w:szCs w:val="20"/>
        </w:rPr>
      </w:pPr>
      <w:r w:rsidRPr="00DA3523">
        <w:rPr>
          <w:rFonts w:ascii="Courier" w:hAnsi="Courier"/>
          <w:sz w:val="20"/>
          <w:szCs w:val="20"/>
        </w:rPr>
        <w:t>A.ISI.EDU</w:t>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A</w:t>
      </w:r>
      <w:r w:rsidRPr="00DA3523">
        <w:rPr>
          <w:rFonts w:ascii="Courier" w:hAnsi="Courier"/>
          <w:sz w:val="20"/>
          <w:szCs w:val="20"/>
        </w:rPr>
        <w:tab/>
        <w:t>26.3.0.103</w:t>
      </w:r>
    </w:p>
    <w:p w14:paraId="632C8399"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A</w:t>
      </w:r>
      <w:r w:rsidRPr="00DA3523">
        <w:rPr>
          <w:rFonts w:ascii="Courier" w:hAnsi="Courier"/>
          <w:sz w:val="20"/>
          <w:szCs w:val="20"/>
        </w:rPr>
        <w:tab/>
        <w:t>128.9.0.107</w:t>
      </w:r>
    </w:p>
    <w:p w14:paraId="3DC17234" w14:textId="77777777" w:rsidR="00DA3523" w:rsidRPr="00DA3523" w:rsidRDefault="00DA3523" w:rsidP="00DA3523">
      <w:pPr>
        <w:rPr>
          <w:rFonts w:ascii="Courier" w:hAnsi="Courier"/>
          <w:sz w:val="20"/>
          <w:szCs w:val="20"/>
        </w:rPr>
      </w:pPr>
      <w:r w:rsidRPr="00DA3523">
        <w:rPr>
          <w:rFonts w:ascii="Courier" w:hAnsi="Courier"/>
          <w:sz w:val="20"/>
          <w:szCs w:val="20"/>
        </w:rPr>
        <w:t>AOS.BRL.MIL</w:t>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A</w:t>
      </w:r>
      <w:r w:rsidRPr="00DA3523">
        <w:rPr>
          <w:rFonts w:ascii="Courier" w:hAnsi="Courier"/>
          <w:sz w:val="20"/>
          <w:szCs w:val="20"/>
        </w:rPr>
        <w:tab/>
        <w:t>128.20.1.2</w:t>
      </w:r>
    </w:p>
    <w:p w14:paraId="414704C4"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A</w:t>
      </w:r>
      <w:r w:rsidRPr="00DA3523">
        <w:rPr>
          <w:rFonts w:ascii="Courier" w:hAnsi="Courier"/>
          <w:sz w:val="20"/>
          <w:szCs w:val="20"/>
        </w:rPr>
        <w:tab/>
        <w:t>192.5.25.82</w:t>
      </w:r>
    </w:p>
    <w:p w14:paraId="5C8E9ECE" w14:textId="031BF490" w:rsidR="00DA3523" w:rsidRPr="00DA3523" w:rsidRDefault="005B0202" w:rsidP="00DA3523">
      <w:pPr>
        <w:rPr>
          <w:rFonts w:ascii="Courier" w:hAnsi="Courier"/>
          <w:sz w:val="20"/>
          <w:szCs w:val="20"/>
        </w:rPr>
      </w:pPr>
      <w:r>
        <w:rPr>
          <w:rFonts w:ascii="Courier" w:hAnsi="Courier"/>
          <w:sz w:val="20"/>
          <w:szCs w:val="20"/>
        </w:rPr>
        <w:t>C.NYSER.NET.</w:t>
      </w:r>
      <w:r>
        <w:rPr>
          <w:rFonts w:ascii="Courier" w:hAnsi="Courier"/>
          <w:sz w:val="20"/>
          <w:szCs w:val="20"/>
        </w:rPr>
        <w:tab/>
      </w:r>
      <w:r w:rsidR="00DA3523" w:rsidRPr="00DA3523">
        <w:rPr>
          <w:rFonts w:ascii="Courier" w:hAnsi="Courier"/>
          <w:sz w:val="20"/>
          <w:szCs w:val="20"/>
        </w:rPr>
        <w:t>IN</w:t>
      </w:r>
      <w:r w:rsidR="00DA3523" w:rsidRPr="00DA3523">
        <w:rPr>
          <w:rFonts w:ascii="Courier" w:hAnsi="Courier"/>
          <w:sz w:val="20"/>
          <w:szCs w:val="20"/>
        </w:rPr>
        <w:tab/>
        <w:t>A</w:t>
      </w:r>
      <w:r w:rsidR="00DA3523" w:rsidRPr="00DA3523">
        <w:rPr>
          <w:rFonts w:ascii="Courier" w:hAnsi="Courier"/>
          <w:sz w:val="20"/>
          <w:szCs w:val="20"/>
        </w:rPr>
        <w:tab/>
        <w:t>192.33.4.12</w:t>
      </w:r>
    </w:p>
    <w:p w14:paraId="666F293D" w14:textId="77777777" w:rsidR="00DA3523" w:rsidRPr="00DA3523" w:rsidRDefault="00DA3523" w:rsidP="00DA3523">
      <w:pPr>
        <w:rPr>
          <w:rFonts w:ascii="Courier" w:hAnsi="Courier"/>
          <w:sz w:val="20"/>
          <w:szCs w:val="20"/>
        </w:rPr>
      </w:pPr>
      <w:r w:rsidRPr="00DA3523">
        <w:rPr>
          <w:rFonts w:ascii="Courier" w:hAnsi="Courier"/>
          <w:sz w:val="20"/>
          <w:szCs w:val="20"/>
        </w:rPr>
        <w:t>GUNTER-ADAM.AF.MIL.</w:t>
      </w:r>
      <w:r w:rsidRPr="00DA3523">
        <w:rPr>
          <w:rFonts w:ascii="Courier" w:hAnsi="Courier"/>
          <w:sz w:val="20"/>
          <w:szCs w:val="20"/>
        </w:rPr>
        <w:tab/>
        <w:t>IN</w:t>
      </w:r>
      <w:r w:rsidRPr="00DA3523">
        <w:rPr>
          <w:rFonts w:ascii="Courier" w:hAnsi="Courier"/>
          <w:sz w:val="20"/>
          <w:szCs w:val="20"/>
        </w:rPr>
        <w:tab/>
        <w:t>A</w:t>
      </w:r>
      <w:r w:rsidRPr="00DA3523">
        <w:rPr>
          <w:rFonts w:ascii="Courier" w:hAnsi="Courier"/>
          <w:sz w:val="20"/>
          <w:szCs w:val="20"/>
        </w:rPr>
        <w:tab/>
        <w:t>26.1.0.13</w:t>
      </w:r>
    </w:p>
    <w:p w14:paraId="518DF249" w14:textId="2B7C2A5D" w:rsidR="00DA3523" w:rsidRPr="00DA3523" w:rsidRDefault="005B0202" w:rsidP="00DA3523">
      <w:pPr>
        <w:rPr>
          <w:rFonts w:ascii="Courier" w:hAnsi="Courier"/>
          <w:sz w:val="20"/>
          <w:szCs w:val="20"/>
        </w:rPr>
      </w:pPr>
      <w:r>
        <w:rPr>
          <w:rFonts w:ascii="Courier" w:hAnsi="Courier"/>
          <w:sz w:val="20"/>
          <w:szCs w:val="20"/>
        </w:rPr>
        <w:t>NS.NASA.GOV.</w:t>
      </w:r>
      <w:r>
        <w:rPr>
          <w:rFonts w:ascii="Courier" w:hAnsi="Courier"/>
          <w:sz w:val="20"/>
          <w:szCs w:val="20"/>
        </w:rPr>
        <w:tab/>
      </w:r>
      <w:r w:rsidR="00DA3523" w:rsidRPr="00DA3523">
        <w:rPr>
          <w:rFonts w:ascii="Courier" w:hAnsi="Courier"/>
          <w:sz w:val="20"/>
          <w:szCs w:val="20"/>
        </w:rPr>
        <w:t>IN</w:t>
      </w:r>
      <w:r w:rsidR="00DA3523" w:rsidRPr="00DA3523">
        <w:rPr>
          <w:rFonts w:ascii="Courier" w:hAnsi="Courier"/>
          <w:sz w:val="20"/>
          <w:szCs w:val="20"/>
        </w:rPr>
        <w:tab/>
        <w:t>A</w:t>
      </w:r>
      <w:r w:rsidR="00DA3523" w:rsidRPr="00DA3523">
        <w:rPr>
          <w:rFonts w:ascii="Courier" w:hAnsi="Courier"/>
          <w:sz w:val="20"/>
          <w:szCs w:val="20"/>
        </w:rPr>
        <w:tab/>
        <w:t>128.102.16.10</w:t>
      </w:r>
    </w:p>
    <w:p w14:paraId="4D94AE4A" w14:textId="77777777" w:rsidR="00DA3523" w:rsidRPr="00DA3523" w:rsidRDefault="00DA3523" w:rsidP="00DA3523">
      <w:pPr>
        <w:rPr>
          <w:rFonts w:ascii="Courier" w:hAnsi="Courier"/>
          <w:sz w:val="20"/>
          <w:szCs w:val="20"/>
        </w:rPr>
      </w:pPr>
      <w:r w:rsidRPr="00DA3523">
        <w:rPr>
          <w:rFonts w:ascii="Courier" w:hAnsi="Courier"/>
          <w:sz w:val="20"/>
          <w:szCs w:val="20"/>
        </w:rPr>
        <w:tab/>
      </w:r>
      <w:r w:rsidRPr="00DA3523">
        <w:rPr>
          <w:rFonts w:ascii="Courier" w:hAnsi="Courier"/>
          <w:sz w:val="20"/>
          <w:szCs w:val="20"/>
        </w:rPr>
        <w:tab/>
      </w:r>
      <w:r w:rsidRPr="00DA3523">
        <w:rPr>
          <w:rFonts w:ascii="Courier" w:hAnsi="Courier"/>
          <w:sz w:val="20"/>
          <w:szCs w:val="20"/>
        </w:rPr>
        <w:tab/>
        <w:t>IN</w:t>
      </w:r>
      <w:r w:rsidRPr="00DA3523">
        <w:rPr>
          <w:rFonts w:ascii="Courier" w:hAnsi="Courier"/>
          <w:sz w:val="20"/>
          <w:szCs w:val="20"/>
        </w:rPr>
        <w:tab/>
        <w:t>A</w:t>
      </w:r>
      <w:r w:rsidRPr="00DA3523">
        <w:rPr>
          <w:rFonts w:ascii="Courier" w:hAnsi="Courier"/>
          <w:sz w:val="20"/>
          <w:szCs w:val="20"/>
        </w:rPr>
        <w:tab/>
        <w:t>192.52.195.10</w:t>
      </w:r>
    </w:p>
    <w:p w14:paraId="631326BB" w14:textId="100FEF03" w:rsidR="00DA3523" w:rsidRDefault="005B0202" w:rsidP="00DA3523">
      <w:pPr>
        <w:rPr>
          <w:rFonts w:ascii="Courier" w:hAnsi="Courier"/>
          <w:sz w:val="20"/>
          <w:szCs w:val="20"/>
        </w:rPr>
      </w:pPr>
      <w:r>
        <w:rPr>
          <w:rFonts w:ascii="Courier" w:hAnsi="Courier"/>
          <w:sz w:val="20"/>
          <w:szCs w:val="20"/>
        </w:rPr>
        <w:t>TERP.UMD.EDU.</w:t>
      </w:r>
      <w:r>
        <w:rPr>
          <w:rFonts w:ascii="Courier" w:hAnsi="Courier"/>
          <w:sz w:val="20"/>
          <w:szCs w:val="20"/>
        </w:rPr>
        <w:tab/>
      </w:r>
      <w:r w:rsidR="00DA3523" w:rsidRPr="00DA3523">
        <w:rPr>
          <w:rFonts w:ascii="Courier" w:hAnsi="Courier"/>
          <w:sz w:val="20"/>
          <w:szCs w:val="20"/>
        </w:rPr>
        <w:t>IN</w:t>
      </w:r>
      <w:r w:rsidR="00DA3523" w:rsidRPr="00DA3523">
        <w:rPr>
          <w:rFonts w:ascii="Courier" w:hAnsi="Courier"/>
          <w:sz w:val="20"/>
          <w:szCs w:val="20"/>
        </w:rPr>
        <w:tab/>
        <w:t>A</w:t>
      </w:r>
      <w:r w:rsidR="00DA3523" w:rsidRPr="00DA3523">
        <w:rPr>
          <w:rFonts w:ascii="Courier" w:hAnsi="Courier"/>
          <w:sz w:val="20"/>
          <w:szCs w:val="20"/>
        </w:rPr>
        <w:tab/>
        <w:t>128.8.10.90</w:t>
      </w:r>
    </w:p>
    <w:p w14:paraId="011A93F8" w14:textId="77777777" w:rsidR="00DA3523" w:rsidRPr="00DA3523" w:rsidRDefault="00DA3523" w:rsidP="00DA3523">
      <w:pPr>
        <w:rPr>
          <w:rFonts w:ascii="Courier" w:hAnsi="Courier"/>
          <w:sz w:val="20"/>
          <w:szCs w:val="20"/>
        </w:rPr>
      </w:pPr>
    </w:p>
    <w:p w14:paraId="40FDFAFB" w14:textId="7EDC18E6" w:rsidR="001D27B7" w:rsidRDefault="001D27B7" w:rsidP="001D27B7">
      <w:pPr>
        <w:pStyle w:val="Encabezado3"/>
      </w:pPr>
      <w:bookmarkStart w:id="40" w:name="_Toc439837640"/>
      <w:r>
        <w:t>December 1993</w:t>
      </w:r>
      <w:bookmarkEnd w:id="40"/>
    </w:p>
    <w:p w14:paraId="425B3629" w14:textId="77777777" w:rsidR="001D27B7" w:rsidRDefault="001D27B7" w:rsidP="001D27B7"/>
    <w:p w14:paraId="76276C6C" w14:textId="77777777" w:rsidR="001D27B7" w:rsidRPr="00C2280D" w:rsidRDefault="001D27B7" w:rsidP="001D27B7">
      <w:pPr>
        <w:rPr>
          <w:sz w:val="20"/>
          <w:szCs w:val="20"/>
        </w:rPr>
      </w:pPr>
      <w:r w:rsidRPr="00C2280D">
        <w:t>The oldest BIND source code available is for version 4.9.2, dating back to around December 1993. In this package is found the following “conf/root.cache” file:</w:t>
      </w:r>
    </w:p>
    <w:p w14:paraId="0060C16D" w14:textId="77777777" w:rsidR="001D27B7" w:rsidRDefault="001D27B7" w:rsidP="001D27B7">
      <w:pPr>
        <w:rPr>
          <w:rFonts w:ascii="Courier" w:hAnsi="Courier"/>
        </w:rPr>
      </w:pPr>
    </w:p>
    <w:p w14:paraId="6177672A" w14:textId="77777777" w:rsidR="001D27B7" w:rsidRPr="00F031BA" w:rsidRDefault="001D27B7" w:rsidP="001D27B7">
      <w:pPr>
        <w:rPr>
          <w:rFonts w:ascii="Courier" w:hAnsi="Courier"/>
          <w:sz w:val="20"/>
          <w:szCs w:val="20"/>
        </w:rPr>
      </w:pPr>
      <w:r w:rsidRPr="00F031BA">
        <w:rPr>
          <w:rFonts w:ascii="Courier" w:hAnsi="Courier"/>
          <w:sz w:val="20"/>
          <w:szCs w:val="20"/>
        </w:rPr>
        <w:t>;; QUESTIONS:</w:t>
      </w:r>
    </w:p>
    <w:p w14:paraId="3CBDA0E2" w14:textId="77777777" w:rsidR="001D27B7" w:rsidRPr="00F031BA" w:rsidRDefault="001D27B7" w:rsidP="001D27B7">
      <w:pPr>
        <w:rPr>
          <w:rFonts w:ascii="Courier" w:hAnsi="Courier"/>
          <w:sz w:val="20"/>
          <w:szCs w:val="20"/>
        </w:rPr>
      </w:pPr>
      <w:r w:rsidRPr="00F031BA">
        <w:rPr>
          <w:rFonts w:ascii="Courier" w:hAnsi="Courier"/>
          <w:sz w:val="20"/>
          <w:szCs w:val="20"/>
        </w:rPr>
        <w:t>;;   ., type = NS, class = IN</w:t>
      </w:r>
    </w:p>
    <w:p w14:paraId="51D1C3C9" w14:textId="77777777" w:rsidR="001D27B7" w:rsidRPr="00F031BA" w:rsidRDefault="001D27B7" w:rsidP="001D27B7">
      <w:pPr>
        <w:rPr>
          <w:rFonts w:ascii="Courier" w:hAnsi="Courier"/>
          <w:sz w:val="20"/>
          <w:szCs w:val="20"/>
        </w:rPr>
      </w:pPr>
      <w:r w:rsidRPr="00F031BA">
        <w:rPr>
          <w:rFonts w:ascii="Courier" w:hAnsi="Courier"/>
          <w:sz w:val="20"/>
          <w:szCs w:val="20"/>
        </w:rPr>
        <w:t>;; ANSWERS:</w:t>
      </w:r>
    </w:p>
    <w:p w14:paraId="7750CD02" w14:textId="77777777" w:rsidR="001D27B7" w:rsidRPr="00F031BA" w:rsidRDefault="001D27B7" w:rsidP="001D27B7">
      <w:pPr>
        <w:rPr>
          <w:rFonts w:ascii="Courier" w:hAnsi="Courier"/>
          <w:sz w:val="20"/>
          <w:szCs w:val="20"/>
        </w:rPr>
      </w:pPr>
      <w:r w:rsidRPr="00F031BA">
        <w:rPr>
          <w:rFonts w:ascii="Courier" w:hAnsi="Courier"/>
          <w:sz w:val="20"/>
          <w:szCs w:val="20"/>
        </w:rPr>
        <w:t>.    518400    NS   NS.INTERNIC.NET.</w:t>
      </w:r>
    </w:p>
    <w:p w14:paraId="71D5C181" w14:textId="77777777" w:rsidR="001D27B7" w:rsidRPr="00F031BA" w:rsidRDefault="001D27B7" w:rsidP="001D27B7">
      <w:pPr>
        <w:rPr>
          <w:rFonts w:ascii="Courier" w:hAnsi="Courier"/>
          <w:sz w:val="20"/>
          <w:szCs w:val="20"/>
        </w:rPr>
      </w:pPr>
      <w:r w:rsidRPr="00F031BA">
        <w:rPr>
          <w:rFonts w:ascii="Courier" w:hAnsi="Courier"/>
          <w:sz w:val="20"/>
          <w:szCs w:val="20"/>
        </w:rPr>
        <w:t>.    518400    NS   AOS.ARL.ARMY.MIL.</w:t>
      </w:r>
    </w:p>
    <w:p w14:paraId="306D74C4" w14:textId="77777777" w:rsidR="001D27B7" w:rsidRPr="00F031BA" w:rsidRDefault="001D27B7" w:rsidP="001D27B7">
      <w:pPr>
        <w:rPr>
          <w:rFonts w:ascii="Courier" w:hAnsi="Courier"/>
          <w:sz w:val="20"/>
          <w:szCs w:val="20"/>
        </w:rPr>
      </w:pPr>
      <w:r w:rsidRPr="00F031BA">
        <w:rPr>
          <w:rFonts w:ascii="Courier" w:hAnsi="Courier"/>
          <w:sz w:val="20"/>
          <w:szCs w:val="20"/>
        </w:rPr>
        <w:t>.    518400    NS   KAVA.NISC.SRI.COM.</w:t>
      </w:r>
    </w:p>
    <w:p w14:paraId="72254344" w14:textId="77777777" w:rsidR="001D27B7" w:rsidRPr="00F031BA" w:rsidRDefault="001D27B7" w:rsidP="001D27B7">
      <w:pPr>
        <w:rPr>
          <w:rFonts w:ascii="Courier" w:hAnsi="Courier"/>
          <w:sz w:val="20"/>
          <w:szCs w:val="20"/>
        </w:rPr>
      </w:pPr>
      <w:r w:rsidRPr="00F031BA">
        <w:rPr>
          <w:rFonts w:ascii="Courier" w:hAnsi="Courier"/>
          <w:sz w:val="20"/>
          <w:szCs w:val="20"/>
        </w:rPr>
        <w:t>.    518400    NS   C.NYSER.NET.</w:t>
      </w:r>
    </w:p>
    <w:p w14:paraId="1A926D29" w14:textId="77777777" w:rsidR="001D27B7" w:rsidRPr="00F031BA" w:rsidRDefault="001D27B7" w:rsidP="001D27B7">
      <w:pPr>
        <w:rPr>
          <w:rFonts w:ascii="Courier" w:hAnsi="Courier"/>
          <w:sz w:val="20"/>
          <w:szCs w:val="20"/>
        </w:rPr>
      </w:pPr>
      <w:r w:rsidRPr="00F031BA">
        <w:rPr>
          <w:rFonts w:ascii="Courier" w:hAnsi="Courier"/>
          <w:sz w:val="20"/>
          <w:szCs w:val="20"/>
        </w:rPr>
        <w:t>.    518400    NS   TERP.UMD.EDU.</w:t>
      </w:r>
    </w:p>
    <w:p w14:paraId="7E726F45" w14:textId="77777777" w:rsidR="001D27B7" w:rsidRPr="00F031BA" w:rsidRDefault="001D27B7" w:rsidP="001D27B7">
      <w:pPr>
        <w:rPr>
          <w:rFonts w:ascii="Courier" w:hAnsi="Courier"/>
          <w:sz w:val="20"/>
          <w:szCs w:val="20"/>
        </w:rPr>
      </w:pPr>
      <w:r w:rsidRPr="00F031BA">
        <w:rPr>
          <w:rFonts w:ascii="Courier" w:hAnsi="Courier"/>
          <w:sz w:val="20"/>
          <w:szCs w:val="20"/>
        </w:rPr>
        <w:t>.    518400    NS   NS.NASA.GOV.</w:t>
      </w:r>
    </w:p>
    <w:p w14:paraId="07239ECF" w14:textId="77777777" w:rsidR="001D27B7" w:rsidRPr="00F031BA" w:rsidRDefault="001D27B7" w:rsidP="001D27B7">
      <w:pPr>
        <w:rPr>
          <w:rFonts w:ascii="Courier" w:hAnsi="Courier"/>
          <w:sz w:val="20"/>
          <w:szCs w:val="20"/>
        </w:rPr>
      </w:pPr>
      <w:r w:rsidRPr="00F031BA">
        <w:rPr>
          <w:rFonts w:ascii="Courier" w:hAnsi="Courier"/>
          <w:sz w:val="20"/>
          <w:szCs w:val="20"/>
        </w:rPr>
        <w:t>.    518400    NS   NIC.NORDU.NET.</w:t>
      </w:r>
    </w:p>
    <w:p w14:paraId="7C901EAC" w14:textId="77777777" w:rsidR="001D27B7" w:rsidRDefault="001D27B7" w:rsidP="001D27B7">
      <w:pPr>
        <w:rPr>
          <w:rFonts w:ascii="Courier" w:hAnsi="Courier"/>
          <w:sz w:val="20"/>
          <w:szCs w:val="20"/>
        </w:rPr>
      </w:pPr>
      <w:r w:rsidRPr="00F031BA">
        <w:rPr>
          <w:rFonts w:ascii="Courier" w:hAnsi="Courier"/>
          <w:sz w:val="20"/>
          <w:szCs w:val="20"/>
        </w:rPr>
        <w:t>.    518400    NS   NS.NIC.DDN.MIL.</w:t>
      </w:r>
    </w:p>
    <w:p w14:paraId="72137979" w14:textId="77777777" w:rsidR="00E24046" w:rsidRPr="00F031BA" w:rsidRDefault="00E24046" w:rsidP="001D27B7">
      <w:pPr>
        <w:rPr>
          <w:rFonts w:ascii="Courier" w:hAnsi="Courier"/>
          <w:sz w:val="20"/>
          <w:szCs w:val="20"/>
        </w:rPr>
      </w:pPr>
    </w:p>
    <w:p w14:paraId="3FF5A485" w14:textId="77777777" w:rsidR="001D27B7" w:rsidRPr="00F031BA" w:rsidRDefault="001D27B7" w:rsidP="001D27B7">
      <w:pPr>
        <w:rPr>
          <w:rFonts w:ascii="Courier" w:hAnsi="Courier"/>
          <w:sz w:val="20"/>
          <w:szCs w:val="20"/>
        </w:rPr>
      </w:pPr>
      <w:r w:rsidRPr="00F031BA">
        <w:rPr>
          <w:rFonts w:ascii="Courier" w:hAnsi="Courier"/>
          <w:sz w:val="20"/>
          <w:szCs w:val="20"/>
        </w:rPr>
        <w:t>;; ADDITIONAL RECORDS:</w:t>
      </w:r>
    </w:p>
    <w:p w14:paraId="4DB55BDB" w14:textId="77777777" w:rsidR="001D27B7" w:rsidRPr="00F031BA" w:rsidRDefault="001D27B7" w:rsidP="001D27B7">
      <w:pPr>
        <w:rPr>
          <w:rFonts w:ascii="Courier" w:hAnsi="Courier"/>
          <w:sz w:val="20"/>
          <w:szCs w:val="20"/>
        </w:rPr>
      </w:pPr>
      <w:r w:rsidRPr="00F031BA">
        <w:rPr>
          <w:rFonts w:ascii="Courier" w:hAnsi="Courier"/>
          <w:sz w:val="20"/>
          <w:szCs w:val="20"/>
        </w:rPr>
        <w:t>NS.INTERNIC.NET. 518400   A    198.41.0.4</w:t>
      </w:r>
    </w:p>
    <w:p w14:paraId="4191BCB8" w14:textId="77777777" w:rsidR="001D27B7" w:rsidRPr="00F031BA" w:rsidRDefault="001D27B7" w:rsidP="001D27B7">
      <w:pPr>
        <w:rPr>
          <w:rFonts w:ascii="Courier" w:hAnsi="Courier"/>
          <w:sz w:val="20"/>
          <w:szCs w:val="20"/>
        </w:rPr>
      </w:pPr>
      <w:r w:rsidRPr="00F031BA">
        <w:rPr>
          <w:rFonts w:ascii="Courier" w:hAnsi="Courier"/>
          <w:sz w:val="20"/>
          <w:szCs w:val="20"/>
        </w:rPr>
        <w:t>AOS.ARL.ARMY.MIL.    518400    A    128.63.4.82</w:t>
      </w:r>
    </w:p>
    <w:p w14:paraId="0F01C8B9" w14:textId="77777777" w:rsidR="001D27B7" w:rsidRPr="00F031BA" w:rsidRDefault="001D27B7" w:rsidP="001D27B7">
      <w:pPr>
        <w:rPr>
          <w:rFonts w:ascii="Courier" w:hAnsi="Courier"/>
          <w:sz w:val="20"/>
          <w:szCs w:val="20"/>
        </w:rPr>
      </w:pPr>
      <w:r w:rsidRPr="00F031BA">
        <w:rPr>
          <w:rFonts w:ascii="Courier" w:hAnsi="Courier"/>
          <w:sz w:val="20"/>
          <w:szCs w:val="20"/>
        </w:rPr>
        <w:t>AOS.ARL.ARMY.MIL.    518400    A    192.5.25.82</w:t>
      </w:r>
    </w:p>
    <w:p w14:paraId="527E0792" w14:textId="77777777" w:rsidR="001D27B7" w:rsidRPr="00F031BA" w:rsidRDefault="001D27B7" w:rsidP="001D27B7">
      <w:pPr>
        <w:rPr>
          <w:rFonts w:ascii="Courier" w:hAnsi="Courier"/>
          <w:sz w:val="20"/>
          <w:szCs w:val="20"/>
        </w:rPr>
      </w:pPr>
      <w:r w:rsidRPr="00F031BA">
        <w:rPr>
          <w:rFonts w:ascii="Courier" w:hAnsi="Courier"/>
          <w:sz w:val="20"/>
          <w:szCs w:val="20"/>
        </w:rPr>
        <w:t>KAVA.NISC.SRI.COM.   518400    A    192.33.33.24</w:t>
      </w:r>
    </w:p>
    <w:p w14:paraId="47F545E1" w14:textId="77777777" w:rsidR="001D27B7" w:rsidRPr="00F031BA" w:rsidRDefault="001D27B7" w:rsidP="001D27B7">
      <w:pPr>
        <w:rPr>
          <w:rFonts w:ascii="Courier" w:hAnsi="Courier"/>
          <w:sz w:val="20"/>
          <w:szCs w:val="20"/>
        </w:rPr>
      </w:pPr>
      <w:r w:rsidRPr="00F031BA">
        <w:rPr>
          <w:rFonts w:ascii="Courier" w:hAnsi="Courier"/>
          <w:sz w:val="20"/>
          <w:szCs w:val="20"/>
        </w:rPr>
        <w:t>C.NYSER.NET.   518400    A    192.33.4.12</w:t>
      </w:r>
    </w:p>
    <w:p w14:paraId="27869A69" w14:textId="77777777" w:rsidR="001D27B7" w:rsidRPr="00F031BA" w:rsidRDefault="001D27B7" w:rsidP="001D27B7">
      <w:pPr>
        <w:rPr>
          <w:rFonts w:ascii="Courier" w:hAnsi="Courier"/>
          <w:sz w:val="20"/>
          <w:szCs w:val="20"/>
        </w:rPr>
      </w:pPr>
      <w:r w:rsidRPr="00F031BA">
        <w:rPr>
          <w:rFonts w:ascii="Courier" w:hAnsi="Courier"/>
          <w:sz w:val="20"/>
          <w:szCs w:val="20"/>
        </w:rPr>
        <w:t>TERP.UMD.EDU.  518400    A    128.8.10.90</w:t>
      </w:r>
    </w:p>
    <w:p w14:paraId="71DE8788" w14:textId="77777777" w:rsidR="001D27B7" w:rsidRPr="00F031BA" w:rsidRDefault="001D27B7" w:rsidP="001D27B7">
      <w:pPr>
        <w:rPr>
          <w:rFonts w:ascii="Courier" w:hAnsi="Courier"/>
          <w:sz w:val="20"/>
          <w:szCs w:val="20"/>
        </w:rPr>
      </w:pPr>
      <w:r w:rsidRPr="00F031BA">
        <w:rPr>
          <w:rFonts w:ascii="Courier" w:hAnsi="Courier"/>
          <w:sz w:val="20"/>
          <w:szCs w:val="20"/>
        </w:rPr>
        <w:t>NS.NASA.GOV.   86400 A   128.102.16.10</w:t>
      </w:r>
    </w:p>
    <w:p w14:paraId="01026100" w14:textId="77777777" w:rsidR="001D27B7" w:rsidRPr="00F031BA" w:rsidRDefault="001D27B7" w:rsidP="001D27B7">
      <w:pPr>
        <w:rPr>
          <w:rFonts w:ascii="Courier" w:hAnsi="Courier"/>
          <w:sz w:val="20"/>
          <w:szCs w:val="20"/>
        </w:rPr>
      </w:pPr>
      <w:r w:rsidRPr="00F031BA">
        <w:rPr>
          <w:rFonts w:ascii="Courier" w:hAnsi="Courier"/>
          <w:sz w:val="20"/>
          <w:szCs w:val="20"/>
        </w:rPr>
        <w:t>NS.NASA.GOV.   86400 A   192.52.195.10</w:t>
      </w:r>
    </w:p>
    <w:p w14:paraId="534FE263" w14:textId="77777777" w:rsidR="001D27B7" w:rsidRPr="00F031BA" w:rsidRDefault="001D27B7" w:rsidP="001D27B7">
      <w:pPr>
        <w:rPr>
          <w:rFonts w:ascii="Courier" w:hAnsi="Courier"/>
          <w:sz w:val="20"/>
          <w:szCs w:val="20"/>
        </w:rPr>
      </w:pPr>
      <w:r w:rsidRPr="00F031BA">
        <w:rPr>
          <w:rFonts w:ascii="Courier" w:hAnsi="Courier"/>
          <w:sz w:val="20"/>
          <w:szCs w:val="20"/>
        </w:rPr>
        <w:t>NIC.NORDU.NET.   518400   A    192.36.148.17</w:t>
      </w:r>
    </w:p>
    <w:p w14:paraId="3AACE24F" w14:textId="77777777" w:rsidR="001D27B7" w:rsidRPr="00F031BA" w:rsidRDefault="001D27B7" w:rsidP="001D27B7">
      <w:pPr>
        <w:rPr>
          <w:rFonts w:ascii="Courier" w:hAnsi="Courier"/>
          <w:sz w:val="20"/>
          <w:szCs w:val="20"/>
        </w:rPr>
      </w:pPr>
      <w:r w:rsidRPr="00F031BA">
        <w:rPr>
          <w:rFonts w:ascii="Courier" w:hAnsi="Courier"/>
          <w:sz w:val="20"/>
          <w:szCs w:val="20"/>
        </w:rPr>
        <w:t>NS.NIC.DDN.MIL.  518400   A    192.112.36.4</w:t>
      </w:r>
    </w:p>
    <w:p w14:paraId="1572B6AF" w14:textId="77777777" w:rsidR="001D27B7" w:rsidRPr="00F031BA" w:rsidRDefault="001D27B7" w:rsidP="001D27B7">
      <w:pPr>
        <w:rPr>
          <w:rFonts w:ascii="Courier" w:hAnsi="Courier"/>
          <w:sz w:val="20"/>
          <w:szCs w:val="20"/>
        </w:rPr>
      </w:pPr>
      <w:r w:rsidRPr="00F031BA">
        <w:rPr>
          <w:rFonts w:ascii="Courier" w:hAnsi="Courier"/>
          <w:sz w:val="20"/>
          <w:szCs w:val="20"/>
        </w:rPr>
        <w:t>;; FROM: gw.home.vix.com to SERVER: ns.nasa.gov  128.102.16.10</w:t>
      </w:r>
    </w:p>
    <w:p w14:paraId="6CD72413" w14:textId="77777777" w:rsidR="001D27B7" w:rsidRPr="00F031BA" w:rsidRDefault="001D27B7" w:rsidP="001D27B7">
      <w:pPr>
        <w:rPr>
          <w:rFonts w:ascii="Courier" w:hAnsi="Courier"/>
          <w:sz w:val="20"/>
          <w:szCs w:val="20"/>
        </w:rPr>
      </w:pPr>
      <w:r w:rsidRPr="00F031BA">
        <w:rPr>
          <w:rFonts w:ascii="Courier" w:hAnsi="Courier"/>
          <w:sz w:val="20"/>
          <w:szCs w:val="20"/>
        </w:rPr>
        <w:t>;; WHEN: Sun Dec 19 13:42:51 1993</w:t>
      </w:r>
    </w:p>
    <w:p w14:paraId="148FD834" w14:textId="77777777" w:rsidR="001D27B7" w:rsidRPr="00F031BA" w:rsidRDefault="001D27B7" w:rsidP="001D27B7">
      <w:pPr>
        <w:rPr>
          <w:rFonts w:ascii="Courier" w:hAnsi="Courier"/>
          <w:sz w:val="20"/>
          <w:szCs w:val="20"/>
        </w:rPr>
      </w:pPr>
      <w:r w:rsidRPr="00F031BA">
        <w:rPr>
          <w:rFonts w:ascii="Courier" w:hAnsi="Courier"/>
          <w:sz w:val="20"/>
          <w:szCs w:val="20"/>
        </w:rPr>
        <w:t>;; MSG SIZE  sent: 17  rcvd: 402</w:t>
      </w:r>
    </w:p>
    <w:p w14:paraId="4E39CDB1" w14:textId="77777777" w:rsidR="001D27B7" w:rsidRPr="00C2280D" w:rsidRDefault="001D27B7" w:rsidP="001D27B7"/>
    <w:p w14:paraId="697C6AC2" w14:textId="776F2987" w:rsidR="00472001" w:rsidRDefault="00472001" w:rsidP="001D27B7">
      <w:pPr>
        <w:pStyle w:val="Encabezado3"/>
      </w:pPr>
      <w:bookmarkStart w:id="41" w:name="_Toc439837641"/>
      <w:r>
        <w:t>Nov 1995</w:t>
      </w:r>
      <w:bookmarkEnd w:id="41"/>
    </w:p>
    <w:p w14:paraId="65187C8D" w14:textId="3F7CE72A" w:rsidR="00472001" w:rsidRDefault="00940897" w:rsidP="00940897">
      <w:pPr>
        <w:rPr>
          <w:rFonts w:ascii="Courier" w:hAnsi="Courier"/>
          <w:sz w:val="20"/>
          <w:szCs w:val="20"/>
        </w:rPr>
      </w:pPr>
      <w:r w:rsidRPr="00940897">
        <w:rPr>
          <w:rFonts w:ascii="Courier" w:hAnsi="Courier"/>
          <w:sz w:val="20"/>
          <w:szCs w:val="20"/>
        </w:rPr>
        <w:t xml:space="preserve">Source: </w:t>
      </w:r>
      <w:hyperlink r:id="rId229" w:history="1">
        <w:r w:rsidR="00B6509F" w:rsidRPr="00633355">
          <w:rPr>
            <w:rStyle w:val="Hyperlink"/>
            <w:rFonts w:ascii="Courier" w:hAnsi="Courier"/>
            <w:sz w:val="20"/>
            <w:szCs w:val="20"/>
          </w:rPr>
          <w:t>http://uw714doc.sco.com/en/man/html.4tcp/root.cache.4tcp.html</w:t>
        </w:r>
      </w:hyperlink>
    </w:p>
    <w:p w14:paraId="36D2CB47" w14:textId="77777777" w:rsidR="00B6509F" w:rsidRPr="00940897" w:rsidRDefault="00B6509F" w:rsidP="00940897">
      <w:pPr>
        <w:rPr>
          <w:rFonts w:ascii="Courier" w:hAnsi="Courier"/>
          <w:sz w:val="20"/>
          <w:szCs w:val="20"/>
        </w:rPr>
      </w:pPr>
    </w:p>
    <w:p w14:paraId="05D4EC78" w14:textId="77777777" w:rsidR="00AD6831" w:rsidRPr="00AD6831" w:rsidRDefault="00AD6831" w:rsidP="00AD6831">
      <w:pPr>
        <w:rPr>
          <w:rFonts w:ascii="Courier" w:hAnsi="Courier"/>
          <w:sz w:val="20"/>
          <w:szCs w:val="20"/>
        </w:rPr>
      </w:pPr>
      <w:r w:rsidRPr="00AD6831">
        <w:rPr>
          <w:rFonts w:ascii="Courier" w:hAnsi="Courier"/>
          <w:sz w:val="20"/>
          <w:szCs w:val="20"/>
        </w:rPr>
        <w:lastRenderedPageBreak/>
        <w:t>;       This file holds the information on root name servers needed to</w:t>
      </w:r>
    </w:p>
    <w:p w14:paraId="54807509" w14:textId="77777777" w:rsidR="00AD6831" w:rsidRPr="00AD6831" w:rsidRDefault="00AD6831" w:rsidP="00AD6831">
      <w:pPr>
        <w:rPr>
          <w:rFonts w:ascii="Courier" w:hAnsi="Courier"/>
          <w:sz w:val="20"/>
          <w:szCs w:val="20"/>
        </w:rPr>
      </w:pPr>
      <w:r w:rsidRPr="00AD6831">
        <w:rPr>
          <w:rFonts w:ascii="Courier" w:hAnsi="Courier"/>
          <w:sz w:val="20"/>
          <w:szCs w:val="20"/>
        </w:rPr>
        <w:t>;       initialize cache of Internet domain name servers</w:t>
      </w:r>
    </w:p>
    <w:p w14:paraId="5F16B202" w14:textId="77777777" w:rsidR="00AD6831" w:rsidRPr="00AD6831" w:rsidRDefault="00AD6831" w:rsidP="00AD6831">
      <w:pPr>
        <w:rPr>
          <w:rFonts w:ascii="Courier" w:hAnsi="Courier"/>
          <w:sz w:val="20"/>
          <w:szCs w:val="20"/>
        </w:rPr>
      </w:pPr>
      <w:r w:rsidRPr="00AD6831">
        <w:rPr>
          <w:rFonts w:ascii="Courier" w:hAnsi="Courier"/>
          <w:sz w:val="20"/>
          <w:szCs w:val="20"/>
        </w:rPr>
        <w:t>;       (e.g. reference this file in the "cache  .  &lt;file&gt;"</w:t>
      </w:r>
    </w:p>
    <w:p w14:paraId="04B7EB78" w14:textId="77777777" w:rsidR="00AD6831" w:rsidRPr="00AD6831" w:rsidRDefault="00AD6831" w:rsidP="00AD6831">
      <w:pPr>
        <w:rPr>
          <w:rFonts w:ascii="Courier" w:hAnsi="Courier"/>
          <w:sz w:val="20"/>
          <w:szCs w:val="20"/>
        </w:rPr>
      </w:pPr>
      <w:r w:rsidRPr="00AD6831">
        <w:rPr>
          <w:rFonts w:ascii="Courier" w:hAnsi="Courier"/>
          <w:sz w:val="20"/>
          <w:szCs w:val="20"/>
        </w:rPr>
        <w:t>;       configuration file of BIND domain name servers).</w:t>
      </w:r>
    </w:p>
    <w:p w14:paraId="1ED10DEC"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550FDA78" w14:textId="77777777" w:rsidR="00AD6831" w:rsidRPr="00AD6831" w:rsidRDefault="00AD6831" w:rsidP="00AD6831">
      <w:pPr>
        <w:rPr>
          <w:rFonts w:ascii="Courier" w:hAnsi="Courier"/>
          <w:sz w:val="20"/>
          <w:szCs w:val="20"/>
        </w:rPr>
      </w:pPr>
      <w:r w:rsidRPr="00AD6831">
        <w:rPr>
          <w:rFonts w:ascii="Courier" w:hAnsi="Courier"/>
          <w:sz w:val="20"/>
          <w:szCs w:val="20"/>
        </w:rPr>
        <w:t>;       This file is made available by InterNIC registration services</w:t>
      </w:r>
    </w:p>
    <w:p w14:paraId="5C3D0F39" w14:textId="77777777" w:rsidR="00AD6831" w:rsidRPr="00AD6831" w:rsidRDefault="00AD6831" w:rsidP="00AD6831">
      <w:pPr>
        <w:rPr>
          <w:rFonts w:ascii="Courier" w:hAnsi="Courier"/>
          <w:sz w:val="20"/>
          <w:szCs w:val="20"/>
        </w:rPr>
      </w:pPr>
      <w:r w:rsidRPr="00AD6831">
        <w:rPr>
          <w:rFonts w:ascii="Courier" w:hAnsi="Courier"/>
          <w:sz w:val="20"/>
          <w:szCs w:val="20"/>
        </w:rPr>
        <w:t>;       under anonymous FTP as</w:t>
      </w:r>
    </w:p>
    <w:p w14:paraId="2D7DF18C" w14:textId="77777777" w:rsidR="00AD6831" w:rsidRPr="00AD6831" w:rsidRDefault="00AD6831" w:rsidP="00AD6831">
      <w:pPr>
        <w:rPr>
          <w:rFonts w:ascii="Courier" w:hAnsi="Courier"/>
          <w:sz w:val="20"/>
          <w:szCs w:val="20"/>
        </w:rPr>
      </w:pPr>
      <w:r w:rsidRPr="00AD6831">
        <w:rPr>
          <w:rFonts w:ascii="Courier" w:hAnsi="Courier"/>
          <w:sz w:val="20"/>
          <w:szCs w:val="20"/>
        </w:rPr>
        <w:t>;           file                /domain/named.root</w:t>
      </w:r>
    </w:p>
    <w:p w14:paraId="53A85AA7" w14:textId="77777777" w:rsidR="00AD6831" w:rsidRPr="00AD6831" w:rsidRDefault="00AD6831" w:rsidP="00AD6831">
      <w:pPr>
        <w:rPr>
          <w:rFonts w:ascii="Courier" w:hAnsi="Courier"/>
          <w:sz w:val="20"/>
          <w:szCs w:val="20"/>
        </w:rPr>
      </w:pPr>
      <w:r w:rsidRPr="00AD6831">
        <w:rPr>
          <w:rFonts w:ascii="Courier" w:hAnsi="Courier"/>
          <w:sz w:val="20"/>
          <w:szCs w:val="20"/>
        </w:rPr>
        <w:t>;           on server           FTP.RS.INTERNIC.NET</w:t>
      </w:r>
    </w:p>
    <w:p w14:paraId="7CAAADDA" w14:textId="77777777" w:rsidR="00AD6831" w:rsidRPr="00AD6831" w:rsidRDefault="00AD6831" w:rsidP="00AD6831">
      <w:pPr>
        <w:rPr>
          <w:rFonts w:ascii="Courier" w:hAnsi="Courier"/>
          <w:sz w:val="20"/>
          <w:szCs w:val="20"/>
        </w:rPr>
      </w:pPr>
      <w:r w:rsidRPr="00AD6831">
        <w:rPr>
          <w:rFonts w:ascii="Courier" w:hAnsi="Courier"/>
          <w:sz w:val="20"/>
          <w:szCs w:val="20"/>
        </w:rPr>
        <w:t>;       -OR- under Gopher at    RS.INTERNIC.NET</w:t>
      </w:r>
    </w:p>
    <w:p w14:paraId="3ADC87B2" w14:textId="77777777" w:rsidR="00AD6831" w:rsidRPr="00AD6831" w:rsidRDefault="00AD6831" w:rsidP="00AD6831">
      <w:pPr>
        <w:rPr>
          <w:rFonts w:ascii="Courier" w:hAnsi="Courier"/>
          <w:sz w:val="20"/>
          <w:szCs w:val="20"/>
        </w:rPr>
      </w:pPr>
      <w:r w:rsidRPr="00AD6831">
        <w:rPr>
          <w:rFonts w:ascii="Courier" w:hAnsi="Courier"/>
          <w:sz w:val="20"/>
          <w:szCs w:val="20"/>
        </w:rPr>
        <w:t>;           under menu          InterNIC Registration Services (NSI)</w:t>
      </w:r>
    </w:p>
    <w:p w14:paraId="394E891D" w14:textId="77777777" w:rsidR="00AD6831" w:rsidRPr="00AD6831" w:rsidRDefault="00AD6831" w:rsidP="00AD6831">
      <w:pPr>
        <w:rPr>
          <w:rFonts w:ascii="Courier" w:hAnsi="Courier"/>
          <w:sz w:val="20"/>
          <w:szCs w:val="20"/>
        </w:rPr>
      </w:pPr>
      <w:r w:rsidRPr="00AD6831">
        <w:rPr>
          <w:rFonts w:ascii="Courier" w:hAnsi="Courier"/>
          <w:sz w:val="20"/>
          <w:szCs w:val="20"/>
        </w:rPr>
        <w:t>;              submenu          InterNIC Registration Archives</w:t>
      </w:r>
    </w:p>
    <w:p w14:paraId="14EEE206" w14:textId="77777777" w:rsidR="00AD6831" w:rsidRPr="00AD6831" w:rsidRDefault="00AD6831" w:rsidP="00AD6831">
      <w:pPr>
        <w:rPr>
          <w:rFonts w:ascii="Courier" w:hAnsi="Courier"/>
          <w:sz w:val="20"/>
          <w:szCs w:val="20"/>
        </w:rPr>
      </w:pPr>
      <w:r w:rsidRPr="00AD6831">
        <w:rPr>
          <w:rFonts w:ascii="Courier" w:hAnsi="Courier"/>
          <w:sz w:val="20"/>
          <w:szCs w:val="20"/>
        </w:rPr>
        <w:t>;           file                named.root</w:t>
      </w:r>
    </w:p>
    <w:p w14:paraId="2B61B468"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5E52C469" w14:textId="77777777" w:rsidR="00AD6831" w:rsidRPr="00AD6831" w:rsidRDefault="00AD6831" w:rsidP="00AD6831">
      <w:pPr>
        <w:rPr>
          <w:rFonts w:ascii="Courier" w:hAnsi="Courier"/>
          <w:sz w:val="20"/>
          <w:szCs w:val="20"/>
        </w:rPr>
      </w:pPr>
      <w:r w:rsidRPr="00AD6831">
        <w:rPr>
          <w:rFonts w:ascii="Courier" w:hAnsi="Courier"/>
          <w:sz w:val="20"/>
          <w:szCs w:val="20"/>
        </w:rPr>
        <w:t>;       last update:    Nov 8, 1995</w:t>
      </w:r>
    </w:p>
    <w:p w14:paraId="2845C6B0" w14:textId="77777777" w:rsidR="00AD6831" w:rsidRPr="00AD6831" w:rsidRDefault="00AD6831" w:rsidP="00AD6831">
      <w:pPr>
        <w:rPr>
          <w:rFonts w:ascii="Courier" w:hAnsi="Courier"/>
          <w:sz w:val="20"/>
          <w:szCs w:val="20"/>
        </w:rPr>
      </w:pPr>
      <w:r w:rsidRPr="00AD6831">
        <w:rPr>
          <w:rFonts w:ascii="Courier" w:hAnsi="Courier"/>
          <w:sz w:val="20"/>
          <w:szCs w:val="20"/>
        </w:rPr>
        <w:t>;       related version of root zone:   1995110800</w:t>
      </w:r>
    </w:p>
    <w:p w14:paraId="17E41FE9"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25A8FC8C"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5EED4499" w14:textId="77777777" w:rsidR="00AD6831" w:rsidRPr="00AD6831" w:rsidRDefault="00AD6831" w:rsidP="00AD6831">
      <w:pPr>
        <w:rPr>
          <w:rFonts w:ascii="Courier" w:hAnsi="Courier"/>
          <w:sz w:val="20"/>
          <w:szCs w:val="20"/>
        </w:rPr>
      </w:pPr>
      <w:r w:rsidRPr="00AD6831">
        <w:rPr>
          <w:rFonts w:ascii="Courier" w:hAnsi="Courier"/>
          <w:sz w:val="20"/>
          <w:szCs w:val="20"/>
        </w:rPr>
        <w:t>; formerly NS.INTERNIC.NET</w:t>
      </w:r>
    </w:p>
    <w:p w14:paraId="4F6D9532"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3A01836B" w14:textId="77777777" w:rsidR="00AD6831" w:rsidRPr="00AD6831" w:rsidRDefault="00AD6831" w:rsidP="00AD6831">
      <w:pPr>
        <w:rPr>
          <w:rFonts w:ascii="Courier" w:hAnsi="Courier"/>
          <w:sz w:val="20"/>
          <w:szCs w:val="20"/>
        </w:rPr>
      </w:pPr>
      <w:r w:rsidRPr="00AD6831">
        <w:rPr>
          <w:rFonts w:ascii="Courier" w:hAnsi="Courier"/>
          <w:sz w:val="20"/>
          <w:szCs w:val="20"/>
        </w:rPr>
        <w:t>.                        3600000  IN  NS    A.ROOT-SERVERS.NET.</w:t>
      </w:r>
    </w:p>
    <w:p w14:paraId="671B7B0F" w14:textId="77777777" w:rsidR="00AD6831" w:rsidRPr="00AD6831" w:rsidRDefault="00AD6831" w:rsidP="00AD6831">
      <w:pPr>
        <w:rPr>
          <w:rFonts w:ascii="Courier" w:hAnsi="Courier"/>
          <w:sz w:val="20"/>
          <w:szCs w:val="20"/>
        </w:rPr>
      </w:pPr>
      <w:r w:rsidRPr="00AD6831">
        <w:rPr>
          <w:rFonts w:ascii="Courier" w:hAnsi="Courier"/>
          <w:sz w:val="20"/>
          <w:szCs w:val="20"/>
        </w:rPr>
        <w:t>A.ROOT-SERVERS.NET.      3600000      A     198.41.0.4</w:t>
      </w:r>
    </w:p>
    <w:p w14:paraId="244CCA77"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30FFECCE" w14:textId="77777777" w:rsidR="00AD6831" w:rsidRPr="00AD6831" w:rsidRDefault="00AD6831" w:rsidP="00AD6831">
      <w:pPr>
        <w:rPr>
          <w:rFonts w:ascii="Courier" w:hAnsi="Courier"/>
          <w:sz w:val="20"/>
          <w:szCs w:val="20"/>
        </w:rPr>
      </w:pPr>
      <w:r w:rsidRPr="00AD6831">
        <w:rPr>
          <w:rFonts w:ascii="Courier" w:hAnsi="Courier"/>
          <w:sz w:val="20"/>
          <w:szCs w:val="20"/>
        </w:rPr>
        <w:t>; formerly NS1.ISI.EDU</w:t>
      </w:r>
    </w:p>
    <w:p w14:paraId="652C6FCD"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74CA0AEC" w14:textId="77777777" w:rsidR="00AD6831" w:rsidRPr="00AD6831" w:rsidRDefault="00AD6831" w:rsidP="00AD6831">
      <w:pPr>
        <w:rPr>
          <w:rFonts w:ascii="Courier" w:hAnsi="Courier"/>
          <w:sz w:val="20"/>
          <w:szCs w:val="20"/>
        </w:rPr>
      </w:pPr>
      <w:r w:rsidRPr="00AD6831">
        <w:rPr>
          <w:rFonts w:ascii="Courier" w:hAnsi="Courier"/>
          <w:sz w:val="20"/>
          <w:szCs w:val="20"/>
        </w:rPr>
        <w:t>.                        3600000      NS    B.ROOT-SERVERS.NET.</w:t>
      </w:r>
    </w:p>
    <w:p w14:paraId="0611FED1" w14:textId="77777777" w:rsidR="00AD6831" w:rsidRPr="00AD6831" w:rsidRDefault="00AD6831" w:rsidP="00AD6831">
      <w:pPr>
        <w:rPr>
          <w:rFonts w:ascii="Courier" w:hAnsi="Courier"/>
          <w:sz w:val="20"/>
          <w:szCs w:val="20"/>
        </w:rPr>
      </w:pPr>
      <w:r w:rsidRPr="00AD6831">
        <w:rPr>
          <w:rFonts w:ascii="Courier" w:hAnsi="Courier"/>
          <w:sz w:val="20"/>
          <w:szCs w:val="20"/>
        </w:rPr>
        <w:t>B.ROOT-SERVERS.NET.      3600000      A     128.9.0.107</w:t>
      </w:r>
    </w:p>
    <w:p w14:paraId="7B694DCC"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11DA7BF4" w14:textId="77777777" w:rsidR="00AD6831" w:rsidRPr="00AD6831" w:rsidRDefault="00AD6831" w:rsidP="00AD6831">
      <w:pPr>
        <w:rPr>
          <w:rFonts w:ascii="Courier" w:hAnsi="Courier"/>
          <w:sz w:val="20"/>
          <w:szCs w:val="20"/>
        </w:rPr>
      </w:pPr>
      <w:r w:rsidRPr="00AD6831">
        <w:rPr>
          <w:rFonts w:ascii="Courier" w:hAnsi="Courier"/>
          <w:sz w:val="20"/>
          <w:szCs w:val="20"/>
        </w:rPr>
        <w:t>; formerly C.PSI.NET</w:t>
      </w:r>
    </w:p>
    <w:p w14:paraId="05D20866"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6598F2D7" w14:textId="77777777" w:rsidR="00AD6831" w:rsidRPr="00AD6831" w:rsidRDefault="00AD6831" w:rsidP="00AD6831">
      <w:pPr>
        <w:rPr>
          <w:rFonts w:ascii="Courier" w:hAnsi="Courier"/>
          <w:sz w:val="20"/>
          <w:szCs w:val="20"/>
        </w:rPr>
      </w:pPr>
      <w:r w:rsidRPr="00AD6831">
        <w:rPr>
          <w:rFonts w:ascii="Courier" w:hAnsi="Courier"/>
          <w:sz w:val="20"/>
          <w:szCs w:val="20"/>
        </w:rPr>
        <w:t>.                        3600000      NS    C.ROOT-SERVERS.NET.</w:t>
      </w:r>
    </w:p>
    <w:p w14:paraId="37A90E61" w14:textId="77777777" w:rsidR="00AD6831" w:rsidRPr="00AD6831" w:rsidRDefault="00AD6831" w:rsidP="00AD6831">
      <w:pPr>
        <w:rPr>
          <w:rFonts w:ascii="Courier" w:hAnsi="Courier"/>
          <w:sz w:val="20"/>
          <w:szCs w:val="20"/>
        </w:rPr>
      </w:pPr>
      <w:r w:rsidRPr="00AD6831">
        <w:rPr>
          <w:rFonts w:ascii="Courier" w:hAnsi="Courier"/>
          <w:sz w:val="20"/>
          <w:szCs w:val="20"/>
        </w:rPr>
        <w:t>C.ROOT-SERVERS.NET.      3600000      A     192.33.4.12</w:t>
      </w:r>
    </w:p>
    <w:p w14:paraId="6B9964C5"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76BBC8FB" w14:textId="77777777" w:rsidR="00AD6831" w:rsidRPr="00AD6831" w:rsidRDefault="00AD6831" w:rsidP="00AD6831">
      <w:pPr>
        <w:rPr>
          <w:rFonts w:ascii="Courier" w:hAnsi="Courier"/>
          <w:sz w:val="20"/>
          <w:szCs w:val="20"/>
        </w:rPr>
      </w:pPr>
      <w:r w:rsidRPr="00AD6831">
        <w:rPr>
          <w:rFonts w:ascii="Courier" w:hAnsi="Courier"/>
          <w:sz w:val="20"/>
          <w:szCs w:val="20"/>
        </w:rPr>
        <w:t>; formerly TERP.UMD.EDU</w:t>
      </w:r>
    </w:p>
    <w:p w14:paraId="1D1A4949"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147A31FD" w14:textId="77777777" w:rsidR="00AD6831" w:rsidRPr="00AD6831" w:rsidRDefault="00AD6831" w:rsidP="00AD6831">
      <w:pPr>
        <w:rPr>
          <w:rFonts w:ascii="Courier" w:hAnsi="Courier"/>
          <w:sz w:val="20"/>
          <w:szCs w:val="20"/>
        </w:rPr>
      </w:pPr>
      <w:r w:rsidRPr="00AD6831">
        <w:rPr>
          <w:rFonts w:ascii="Courier" w:hAnsi="Courier"/>
          <w:sz w:val="20"/>
          <w:szCs w:val="20"/>
        </w:rPr>
        <w:t>.                        3600000      NS    D.ROOT-SERVERS.NET.</w:t>
      </w:r>
    </w:p>
    <w:p w14:paraId="2EDC80CA" w14:textId="77777777" w:rsidR="00AD6831" w:rsidRPr="00AD6831" w:rsidRDefault="00AD6831" w:rsidP="00AD6831">
      <w:pPr>
        <w:rPr>
          <w:rFonts w:ascii="Courier" w:hAnsi="Courier"/>
          <w:sz w:val="20"/>
          <w:szCs w:val="20"/>
        </w:rPr>
      </w:pPr>
      <w:r w:rsidRPr="00AD6831">
        <w:rPr>
          <w:rFonts w:ascii="Courier" w:hAnsi="Courier"/>
          <w:sz w:val="20"/>
          <w:szCs w:val="20"/>
        </w:rPr>
        <w:t>D.ROOT-SERVERS.NET.      3600000      A     128.8.10.90</w:t>
      </w:r>
    </w:p>
    <w:p w14:paraId="5C45A2F8"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7689D8E9" w14:textId="77777777" w:rsidR="00AD6831" w:rsidRPr="00AD6831" w:rsidRDefault="00AD6831" w:rsidP="00AD6831">
      <w:pPr>
        <w:rPr>
          <w:rFonts w:ascii="Courier" w:hAnsi="Courier"/>
          <w:sz w:val="20"/>
          <w:szCs w:val="20"/>
        </w:rPr>
      </w:pPr>
      <w:r w:rsidRPr="00AD6831">
        <w:rPr>
          <w:rFonts w:ascii="Courier" w:hAnsi="Courier"/>
          <w:sz w:val="20"/>
          <w:szCs w:val="20"/>
        </w:rPr>
        <w:t>; formerly NS.NASA.GOV</w:t>
      </w:r>
    </w:p>
    <w:p w14:paraId="2153542A"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14D089EE" w14:textId="77777777" w:rsidR="00AD6831" w:rsidRPr="00AD6831" w:rsidRDefault="00AD6831" w:rsidP="00AD6831">
      <w:pPr>
        <w:rPr>
          <w:rFonts w:ascii="Courier" w:hAnsi="Courier"/>
          <w:sz w:val="20"/>
          <w:szCs w:val="20"/>
        </w:rPr>
      </w:pPr>
      <w:r w:rsidRPr="00AD6831">
        <w:rPr>
          <w:rFonts w:ascii="Courier" w:hAnsi="Courier"/>
          <w:sz w:val="20"/>
          <w:szCs w:val="20"/>
        </w:rPr>
        <w:t>.                        3600000      NS    E.ROOT-SERVERS.NET.</w:t>
      </w:r>
    </w:p>
    <w:p w14:paraId="1F482B8E" w14:textId="77777777" w:rsidR="00AD6831" w:rsidRPr="00AD6831" w:rsidRDefault="00AD6831" w:rsidP="00AD6831">
      <w:pPr>
        <w:rPr>
          <w:rFonts w:ascii="Courier" w:hAnsi="Courier"/>
          <w:sz w:val="20"/>
          <w:szCs w:val="20"/>
        </w:rPr>
      </w:pPr>
      <w:r w:rsidRPr="00AD6831">
        <w:rPr>
          <w:rFonts w:ascii="Courier" w:hAnsi="Courier"/>
          <w:sz w:val="20"/>
          <w:szCs w:val="20"/>
        </w:rPr>
        <w:t>E.ROOT-SERVERS.NET.      3600000      A     192.203.230.10</w:t>
      </w:r>
    </w:p>
    <w:p w14:paraId="2EBBB3FD"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71F4BCBC" w14:textId="77777777" w:rsidR="00AD6831" w:rsidRPr="00AD6831" w:rsidRDefault="00AD6831" w:rsidP="00AD6831">
      <w:pPr>
        <w:rPr>
          <w:rFonts w:ascii="Courier" w:hAnsi="Courier"/>
          <w:sz w:val="20"/>
          <w:szCs w:val="20"/>
        </w:rPr>
      </w:pPr>
      <w:r w:rsidRPr="00AD6831">
        <w:rPr>
          <w:rFonts w:ascii="Courier" w:hAnsi="Courier"/>
          <w:sz w:val="20"/>
          <w:szCs w:val="20"/>
        </w:rPr>
        <w:t>; formerly NS.ISC.ORG</w:t>
      </w:r>
    </w:p>
    <w:p w14:paraId="54F9719B"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00882426" w14:textId="77777777" w:rsidR="00AD6831" w:rsidRPr="00AD6831" w:rsidRDefault="00AD6831" w:rsidP="00AD6831">
      <w:pPr>
        <w:rPr>
          <w:rFonts w:ascii="Courier" w:hAnsi="Courier"/>
          <w:sz w:val="20"/>
          <w:szCs w:val="20"/>
        </w:rPr>
      </w:pPr>
      <w:r w:rsidRPr="00AD6831">
        <w:rPr>
          <w:rFonts w:ascii="Courier" w:hAnsi="Courier"/>
          <w:sz w:val="20"/>
          <w:szCs w:val="20"/>
        </w:rPr>
        <w:t>.                        3600000      NS    F.ROOT-SERVERS.NET.</w:t>
      </w:r>
    </w:p>
    <w:p w14:paraId="01DF7B4F" w14:textId="77777777" w:rsidR="00AD6831" w:rsidRPr="00AD6831" w:rsidRDefault="00AD6831" w:rsidP="00AD6831">
      <w:pPr>
        <w:rPr>
          <w:rFonts w:ascii="Courier" w:hAnsi="Courier"/>
          <w:sz w:val="20"/>
          <w:szCs w:val="20"/>
        </w:rPr>
      </w:pPr>
      <w:r w:rsidRPr="00AD6831">
        <w:rPr>
          <w:rFonts w:ascii="Courier" w:hAnsi="Courier"/>
          <w:sz w:val="20"/>
          <w:szCs w:val="20"/>
        </w:rPr>
        <w:t>F.ROOT-SERVERS.NET.      3600000      A     192.5.5.241</w:t>
      </w:r>
    </w:p>
    <w:p w14:paraId="758A2D56"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50FA24F4" w14:textId="77777777" w:rsidR="00AD6831" w:rsidRPr="00AD6831" w:rsidRDefault="00AD6831" w:rsidP="00AD6831">
      <w:pPr>
        <w:rPr>
          <w:rFonts w:ascii="Courier" w:hAnsi="Courier"/>
          <w:sz w:val="20"/>
          <w:szCs w:val="20"/>
        </w:rPr>
      </w:pPr>
      <w:r w:rsidRPr="00AD6831">
        <w:rPr>
          <w:rFonts w:ascii="Courier" w:hAnsi="Courier"/>
          <w:sz w:val="20"/>
          <w:szCs w:val="20"/>
        </w:rPr>
        <w:t>; formerly NS.NIC.DDN.MIL</w:t>
      </w:r>
    </w:p>
    <w:p w14:paraId="276874BE"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6D53572A" w14:textId="77777777" w:rsidR="00AD6831" w:rsidRPr="00AD6831" w:rsidRDefault="00AD6831" w:rsidP="00AD6831">
      <w:pPr>
        <w:rPr>
          <w:rFonts w:ascii="Courier" w:hAnsi="Courier"/>
          <w:sz w:val="20"/>
          <w:szCs w:val="20"/>
        </w:rPr>
      </w:pPr>
      <w:r w:rsidRPr="00AD6831">
        <w:rPr>
          <w:rFonts w:ascii="Courier" w:hAnsi="Courier"/>
          <w:sz w:val="20"/>
          <w:szCs w:val="20"/>
        </w:rPr>
        <w:t>.                        3600000      NS    G.ROOT-SERVERS.NET.</w:t>
      </w:r>
    </w:p>
    <w:p w14:paraId="3143E4AA" w14:textId="77777777" w:rsidR="00AD6831" w:rsidRPr="00AD6831" w:rsidRDefault="00AD6831" w:rsidP="00AD6831">
      <w:pPr>
        <w:rPr>
          <w:rFonts w:ascii="Courier" w:hAnsi="Courier"/>
          <w:sz w:val="20"/>
          <w:szCs w:val="20"/>
        </w:rPr>
      </w:pPr>
      <w:r w:rsidRPr="00AD6831">
        <w:rPr>
          <w:rFonts w:ascii="Courier" w:hAnsi="Courier"/>
          <w:sz w:val="20"/>
          <w:szCs w:val="20"/>
        </w:rPr>
        <w:t>G.ROOT-SERVERS.NET.      3600000      A     192.112.36.4</w:t>
      </w:r>
    </w:p>
    <w:p w14:paraId="14A811B9"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0EBC9005" w14:textId="77777777" w:rsidR="00AD6831" w:rsidRPr="00AD6831" w:rsidRDefault="00AD6831" w:rsidP="00AD6831">
      <w:pPr>
        <w:rPr>
          <w:rFonts w:ascii="Courier" w:hAnsi="Courier"/>
          <w:sz w:val="20"/>
          <w:szCs w:val="20"/>
        </w:rPr>
      </w:pPr>
      <w:r w:rsidRPr="00AD6831">
        <w:rPr>
          <w:rFonts w:ascii="Courier" w:hAnsi="Courier"/>
          <w:sz w:val="20"/>
          <w:szCs w:val="20"/>
        </w:rPr>
        <w:t>; formerly AOS.ARL.ARMY.MIL</w:t>
      </w:r>
    </w:p>
    <w:p w14:paraId="72EDD0ED"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28750E62" w14:textId="77777777" w:rsidR="00AD6831" w:rsidRPr="00AD6831" w:rsidRDefault="00AD6831" w:rsidP="00AD6831">
      <w:pPr>
        <w:rPr>
          <w:rFonts w:ascii="Courier" w:hAnsi="Courier"/>
          <w:sz w:val="20"/>
          <w:szCs w:val="20"/>
        </w:rPr>
      </w:pPr>
      <w:r w:rsidRPr="00AD6831">
        <w:rPr>
          <w:rFonts w:ascii="Courier" w:hAnsi="Courier"/>
          <w:sz w:val="20"/>
          <w:szCs w:val="20"/>
        </w:rPr>
        <w:t>.                        3600000      NS    H.ROOT-SERVERS.NET.</w:t>
      </w:r>
    </w:p>
    <w:p w14:paraId="2DB589DD" w14:textId="77777777" w:rsidR="00AD6831" w:rsidRPr="00AD6831" w:rsidRDefault="00AD6831" w:rsidP="00AD6831">
      <w:pPr>
        <w:rPr>
          <w:rFonts w:ascii="Courier" w:hAnsi="Courier"/>
          <w:sz w:val="20"/>
          <w:szCs w:val="20"/>
        </w:rPr>
      </w:pPr>
      <w:r w:rsidRPr="00AD6831">
        <w:rPr>
          <w:rFonts w:ascii="Courier" w:hAnsi="Courier"/>
          <w:sz w:val="20"/>
          <w:szCs w:val="20"/>
        </w:rPr>
        <w:t>H.ROOT-SERVERS.NET.      3600000      A     128.63.2.53</w:t>
      </w:r>
    </w:p>
    <w:p w14:paraId="2876A8F8"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6B3D0915" w14:textId="77777777" w:rsidR="00AD6831" w:rsidRPr="00AD6831" w:rsidRDefault="00AD6831" w:rsidP="00AD6831">
      <w:pPr>
        <w:rPr>
          <w:rFonts w:ascii="Courier" w:hAnsi="Courier"/>
          <w:sz w:val="20"/>
          <w:szCs w:val="20"/>
        </w:rPr>
      </w:pPr>
      <w:r w:rsidRPr="00AD6831">
        <w:rPr>
          <w:rFonts w:ascii="Courier" w:hAnsi="Courier"/>
          <w:sz w:val="20"/>
          <w:szCs w:val="20"/>
        </w:rPr>
        <w:lastRenderedPageBreak/>
        <w:t>; formerly NIC.NORDU.NET</w:t>
      </w:r>
    </w:p>
    <w:p w14:paraId="1F92666A" w14:textId="77777777" w:rsidR="00AD6831" w:rsidRPr="00AD6831" w:rsidRDefault="00AD6831" w:rsidP="00AD6831">
      <w:pPr>
        <w:rPr>
          <w:rFonts w:ascii="Courier" w:hAnsi="Courier"/>
          <w:sz w:val="20"/>
          <w:szCs w:val="20"/>
        </w:rPr>
      </w:pPr>
      <w:r w:rsidRPr="00AD6831">
        <w:rPr>
          <w:rFonts w:ascii="Courier" w:hAnsi="Courier"/>
          <w:sz w:val="20"/>
          <w:szCs w:val="20"/>
        </w:rPr>
        <w:t>;</w:t>
      </w:r>
    </w:p>
    <w:p w14:paraId="4E6FA6AE" w14:textId="77777777" w:rsidR="00AD6831" w:rsidRPr="00AD6831" w:rsidRDefault="00AD6831" w:rsidP="00AD6831">
      <w:pPr>
        <w:rPr>
          <w:rFonts w:ascii="Courier" w:hAnsi="Courier"/>
          <w:sz w:val="20"/>
          <w:szCs w:val="20"/>
        </w:rPr>
      </w:pPr>
      <w:r w:rsidRPr="00AD6831">
        <w:rPr>
          <w:rFonts w:ascii="Courier" w:hAnsi="Courier"/>
          <w:sz w:val="20"/>
          <w:szCs w:val="20"/>
        </w:rPr>
        <w:t>.                        3600000      NS    I.ROOT-SERVERS.NET.</w:t>
      </w:r>
    </w:p>
    <w:p w14:paraId="2C5A4791" w14:textId="77777777" w:rsidR="00AD6831" w:rsidRPr="00AD6831" w:rsidRDefault="00AD6831" w:rsidP="00AD6831">
      <w:pPr>
        <w:rPr>
          <w:rFonts w:ascii="Courier" w:hAnsi="Courier"/>
          <w:sz w:val="20"/>
          <w:szCs w:val="20"/>
        </w:rPr>
      </w:pPr>
      <w:r w:rsidRPr="00AD6831">
        <w:rPr>
          <w:rFonts w:ascii="Courier" w:hAnsi="Courier"/>
          <w:sz w:val="20"/>
          <w:szCs w:val="20"/>
        </w:rPr>
        <w:t>I.ROOT-SERVERS.NET.      3600000      A     192.36.148.17</w:t>
      </w:r>
    </w:p>
    <w:p w14:paraId="1E783DCD" w14:textId="77777777" w:rsidR="00AD6831" w:rsidRPr="00AD6831" w:rsidRDefault="00AD6831" w:rsidP="00AD6831">
      <w:pPr>
        <w:rPr>
          <w:rFonts w:ascii="Courier" w:hAnsi="Courier"/>
          <w:sz w:val="20"/>
          <w:szCs w:val="20"/>
        </w:rPr>
      </w:pPr>
      <w:r w:rsidRPr="00AD6831">
        <w:rPr>
          <w:rFonts w:ascii="Courier" w:hAnsi="Courier"/>
          <w:sz w:val="20"/>
          <w:szCs w:val="20"/>
        </w:rPr>
        <w:t>; End of File</w:t>
      </w:r>
    </w:p>
    <w:p w14:paraId="7E9906FE" w14:textId="77777777" w:rsidR="00472001" w:rsidRDefault="00472001" w:rsidP="00AD6831"/>
    <w:p w14:paraId="7E8EFAD6" w14:textId="5C8C7202" w:rsidR="001D27B7" w:rsidRDefault="00145239" w:rsidP="001D27B7">
      <w:pPr>
        <w:pStyle w:val="Encabezado3"/>
      </w:pPr>
      <w:bookmarkStart w:id="42" w:name="_Toc439837642"/>
      <w:r>
        <w:t>Feb</w:t>
      </w:r>
      <w:r w:rsidR="001D27B7">
        <w:t xml:space="preserve"> </w:t>
      </w:r>
      <w:r>
        <w:t>1997</w:t>
      </w:r>
      <w:bookmarkEnd w:id="42"/>
    </w:p>
    <w:p w14:paraId="5004A074" w14:textId="66C96531" w:rsidR="00145239" w:rsidRDefault="00313B00" w:rsidP="00145239">
      <w:pPr>
        <w:rPr>
          <w:rFonts w:ascii="Courier" w:hAnsi="Courier"/>
          <w:sz w:val="20"/>
          <w:szCs w:val="20"/>
        </w:rPr>
      </w:pPr>
      <w:r w:rsidRPr="00313B00">
        <w:rPr>
          <w:rFonts w:ascii="Courier" w:hAnsi="Courier"/>
          <w:sz w:val="20"/>
          <w:szCs w:val="20"/>
        </w:rPr>
        <w:t xml:space="preserve">Source: </w:t>
      </w:r>
      <w:r w:rsidR="005E039F" w:rsidRPr="005E039F">
        <w:rPr>
          <w:rFonts w:ascii="Courier" w:hAnsi="Courier"/>
          <w:sz w:val="20"/>
          <w:szCs w:val="20"/>
        </w:rPr>
        <w:t>http://marc.info/?l=namedroppers&amp;m=95837845327369&amp;w=2</w:t>
      </w:r>
    </w:p>
    <w:p w14:paraId="29BE0FF1" w14:textId="77777777" w:rsidR="005E039F" w:rsidRPr="00313B00" w:rsidRDefault="005E039F" w:rsidP="00145239">
      <w:pPr>
        <w:rPr>
          <w:rFonts w:ascii="Courier" w:hAnsi="Courier"/>
          <w:sz w:val="20"/>
          <w:szCs w:val="20"/>
        </w:rPr>
      </w:pPr>
    </w:p>
    <w:p w14:paraId="6427B56F" w14:textId="77777777" w:rsidR="00145239" w:rsidRPr="00F031BA" w:rsidRDefault="00145239" w:rsidP="00145239">
      <w:pPr>
        <w:rPr>
          <w:rFonts w:ascii="Courier" w:hAnsi="Courier"/>
          <w:sz w:val="20"/>
          <w:szCs w:val="20"/>
        </w:rPr>
      </w:pPr>
      <w:r w:rsidRPr="00F031BA">
        <w:rPr>
          <w:rFonts w:ascii="Courier" w:hAnsi="Courier"/>
          <w:sz w:val="20"/>
          <w:szCs w:val="20"/>
        </w:rPr>
        <w:t>;       This file holds the information on root name servers needed to</w:t>
      </w:r>
    </w:p>
    <w:p w14:paraId="6268573D" w14:textId="77777777" w:rsidR="00145239" w:rsidRPr="00F031BA" w:rsidRDefault="00145239" w:rsidP="00145239">
      <w:pPr>
        <w:rPr>
          <w:rFonts w:ascii="Courier" w:hAnsi="Courier"/>
          <w:sz w:val="20"/>
          <w:szCs w:val="20"/>
        </w:rPr>
      </w:pPr>
      <w:r w:rsidRPr="00F031BA">
        <w:rPr>
          <w:rFonts w:ascii="Courier" w:hAnsi="Courier"/>
          <w:sz w:val="20"/>
          <w:szCs w:val="20"/>
        </w:rPr>
        <w:t>;       initialize cache of Internet domain name servers</w:t>
      </w:r>
    </w:p>
    <w:p w14:paraId="57E798EC" w14:textId="77777777" w:rsidR="00145239" w:rsidRPr="00F031BA" w:rsidRDefault="00145239" w:rsidP="00145239">
      <w:pPr>
        <w:rPr>
          <w:rFonts w:ascii="Courier" w:hAnsi="Courier"/>
          <w:sz w:val="20"/>
          <w:szCs w:val="20"/>
        </w:rPr>
      </w:pPr>
      <w:r w:rsidRPr="00F031BA">
        <w:rPr>
          <w:rFonts w:ascii="Courier" w:hAnsi="Courier"/>
          <w:sz w:val="20"/>
          <w:szCs w:val="20"/>
        </w:rPr>
        <w:t>;       (e.g. reference this file in the "cache  .  &lt;file&gt;"</w:t>
      </w:r>
    </w:p>
    <w:p w14:paraId="6AE286CD" w14:textId="77777777" w:rsidR="00145239" w:rsidRPr="00F031BA" w:rsidRDefault="00145239" w:rsidP="00145239">
      <w:pPr>
        <w:rPr>
          <w:rFonts w:ascii="Courier" w:hAnsi="Courier"/>
          <w:sz w:val="20"/>
          <w:szCs w:val="20"/>
        </w:rPr>
      </w:pPr>
      <w:r w:rsidRPr="00F031BA">
        <w:rPr>
          <w:rFonts w:ascii="Courier" w:hAnsi="Courier"/>
          <w:sz w:val="20"/>
          <w:szCs w:val="20"/>
        </w:rPr>
        <w:t>;       configuration file of BIND domain name servers).</w:t>
      </w:r>
    </w:p>
    <w:p w14:paraId="0F5A43FD"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14EEE866" w14:textId="77777777" w:rsidR="00145239" w:rsidRPr="00F031BA" w:rsidRDefault="00145239" w:rsidP="00145239">
      <w:pPr>
        <w:rPr>
          <w:rFonts w:ascii="Courier" w:hAnsi="Courier"/>
          <w:sz w:val="20"/>
          <w:szCs w:val="20"/>
        </w:rPr>
      </w:pPr>
      <w:r w:rsidRPr="00F031BA">
        <w:rPr>
          <w:rFonts w:ascii="Courier" w:hAnsi="Courier"/>
          <w:sz w:val="20"/>
          <w:szCs w:val="20"/>
        </w:rPr>
        <w:t xml:space="preserve">;       This file is made available by InterNIC </w:t>
      </w:r>
    </w:p>
    <w:p w14:paraId="2C566055" w14:textId="77777777" w:rsidR="00145239" w:rsidRPr="00F031BA" w:rsidRDefault="00145239" w:rsidP="00145239">
      <w:pPr>
        <w:rPr>
          <w:rFonts w:ascii="Courier" w:hAnsi="Courier"/>
          <w:sz w:val="20"/>
          <w:szCs w:val="20"/>
        </w:rPr>
      </w:pPr>
      <w:r w:rsidRPr="00F031BA">
        <w:rPr>
          <w:rFonts w:ascii="Courier" w:hAnsi="Courier"/>
          <w:sz w:val="20"/>
          <w:szCs w:val="20"/>
        </w:rPr>
        <w:t>;       under anonymous FTP as</w:t>
      </w:r>
    </w:p>
    <w:p w14:paraId="1124A7A5" w14:textId="77777777" w:rsidR="00313B00" w:rsidRPr="00AD6831" w:rsidRDefault="00313B00" w:rsidP="00313B00">
      <w:pPr>
        <w:rPr>
          <w:rFonts w:ascii="Courier" w:hAnsi="Courier"/>
          <w:sz w:val="20"/>
          <w:szCs w:val="20"/>
        </w:rPr>
      </w:pPr>
      <w:r w:rsidRPr="00AD6831">
        <w:rPr>
          <w:rFonts w:ascii="Courier" w:hAnsi="Courier"/>
          <w:sz w:val="20"/>
          <w:szCs w:val="20"/>
        </w:rPr>
        <w:t>;           file                /domain/named.root</w:t>
      </w:r>
    </w:p>
    <w:p w14:paraId="464013B2" w14:textId="77777777" w:rsidR="00313B00" w:rsidRPr="00AD6831" w:rsidRDefault="00313B00" w:rsidP="00313B00">
      <w:pPr>
        <w:rPr>
          <w:rFonts w:ascii="Courier" w:hAnsi="Courier"/>
          <w:sz w:val="20"/>
          <w:szCs w:val="20"/>
        </w:rPr>
      </w:pPr>
      <w:r w:rsidRPr="00AD6831">
        <w:rPr>
          <w:rFonts w:ascii="Courier" w:hAnsi="Courier"/>
          <w:sz w:val="20"/>
          <w:szCs w:val="20"/>
        </w:rPr>
        <w:t>;           on server           FTP.RS.INTERNIC.NET</w:t>
      </w:r>
    </w:p>
    <w:p w14:paraId="23407AB1" w14:textId="77777777" w:rsidR="00313B00" w:rsidRPr="00AD6831" w:rsidRDefault="00313B00" w:rsidP="00313B00">
      <w:pPr>
        <w:rPr>
          <w:rFonts w:ascii="Courier" w:hAnsi="Courier"/>
          <w:sz w:val="20"/>
          <w:szCs w:val="20"/>
        </w:rPr>
      </w:pPr>
      <w:r w:rsidRPr="00AD6831">
        <w:rPr>
          <w:rFonts w:ascii="Courier" w:hAnsi="Courier"/>
          <w:sz w:val="20"/>
          <w:szCs w:val="20"/>
        </w:rPr>
        <w:t>;       -OR- under Gopher at    RS.INTERNIC.NET</w:t>
      </w:r>
    </w:p>
    <w:p w14:paraId="7BAFA8C5" w14:textId="77777777" w:rsidR="00313B00" w:rsidRPr="00AD6831" w:rsidRDefault="00313B00" w:rsidP="00313B00">
      <w:pPr>
        <w:rPr>
          <w:rFonts w:ascii="Courier" w:hAnsi="Courier"/>
          <w:sz w:val="20"/>
          <w:szCs w:val="20"/>
        </w:rPr>
      </w:pPr>
      <w:r w:rsidRPr="00AD6831">
        <w:rPr>
          <w:rFonts w:ascii="Courier" w:hAnsi="Courier"/>
          <w:sz w:val="20"/>
          <w:szCs w:val="20"/>
        </w:rPr>
        <w:t>;           under menu          InterNIC Registration Services (NSI)</w:t>
      </w:r>
    </w:p>
    <w:p w14:paraId="1CEA90EB" w14:textId="77777777" w:rsidR="00313B00" w:rsidRPr="00AD6831" w:rsidRDefault="00313B00" w:rsidP="00313B00">
      <w:pPr>
        <w:rPr>
          <w:rFonts w:ascii="Courier" w:hAnsi="Courier"/>
          <w:sz w:val="20"/>
          <w:szCs w:val="20"/>
        </w:rPr>
      </w:pPr>
      <w:r w:rsidRPr="00AD6831">
        <w:rPr>
          <w:rFonts w:ascii="Courier" w:hAnsi="Courier"/>
          <w:sz w:val="20"/>
          <w:szCs w:val="20"/>
        </w:rPr>
        <w:t>;              submenu          InterNIC Registration Archives</w:t>
      </w:r>
    </w:p>
    <w:p w14:paraId="6DC64AE1" w14:textId="77777777" w:rsidR="00313B00" w:rsidRPr="00AD6831" w:rsidRDefault="00313B00" w:rsidP="00313B00">
      <w:pPr>
        <w:rPr>
          <w:rFonts w:ascii="Courier" w:hAnsi="Courier"/>
          <w:sz w:val="20"/>
          <w:szCs w:val="20"/>
        </w:rPr>
      </w:pPr>
      <w:r w:rsidRPr="00AD6831">
        <w:rPr>
          <w:rFonts w:ascii="Courier" w:hAnsi="Courier"/>
          <w:sz w:val="20"/>
          <w:szCs w:val="20"/>
        </w:rPr>
        <w:t>;           file                named.root</w:t>
      </w:r>
    </w:p>
    <w:p w14:paraId="6B338CD3" w14:textId="33AE7ADB" w:rsidR="00313B00" w:rsidRDefault="00313B00" w:rsidP="00145239">
      <w:pPr>
        <w:rPr>
          <w:rFonts w:ascii="Courier" w:hAnsi="Courier"/>
          <w:sz w:val="20"/>
          <w:szCs w:val="20"/>
        </w:rPr>
      </w:pPr>
      <w:r>
        <w:rPr>
          <w:rFonts w:ascii="Courier" w:hAnsi="Courier"/>
          <w:sz w:val="20"/>
          <w:szCs w:val="20"/>
        </w:rPr>
        <w:t>;</w:t>
      </w:r>
    </w:p>
    <w:p w14:paraId="4C331D12" w14:textId="39224024" w:rsidR="00145239" w:rsidRPr="00F031BA" w:rsidRDefault="00145239" w:rsidP="00145239">
      <w:pPr>
        <w:rPr>
          <w:rFonts w:ascii="Courier" w:hAnsi="Courier"/>
          <w:sz w:val="20"/>
          <w:szCs w:val="20"/>
        </w:rPr>
      </w:pPr>
      <w:r w:rsidRPr="00F031BA">
        <w:rPr>
          <w:rFonts w:ascii="Courier" w:hAnsi="Courier"/>
          <w:sz w:val="20"/>
          <w:szCs w:val="20"/>
        </w:rPr>
        <w:t xml:space="preserve">;       last update:    </w:t>
      </w:r>
      <w:r>
        <w:rPr>
          <w:rFonts w:ascii="Courier" w:hAnsi="Courier"/>
          <w:sz w:val="20"/>
          <w:szCs w:val="20"/>
        </w:rPr>
        <w:t>Feb 28, 1997</w:t>
      </w:r>
    </w:p>
    <w:p w14:paraId="5FEF1CB8" w14:textId="08F56865" w:rsidR="00145239" w:rsidRPr="00F031BA" w:rsidRDefault="00145239" w:rsidP="00145239">
      <w:pPr>
        <w:rPr>
          <w:rFonts w:ascii="Courier" w:hAnsi="Courier"/>
          <w:sz w:val="20"/>
          <w:szCs w:val="20"/>
        </w:rPr>
      </w:pPr>
      <w:r w:rsidRPr="00F031BA">
        <w:rPr>
          <w:rFonts w:ascii="Courier" w:hAnsi="Courier"/>
          <w:sz w:val="20"/>
          <w:szCs w:val="20"/>
        </w:rPr>
        <w:t xml:space="preserve">;       related version of root zone:   </w:t>
      </w:r>
      <w:r>
        <w:rPr>
          <w:rFonts w:ascii="Courier" w:hAnsi="Courier"/>
          <w:sz w:val="20"/>
          <w:szCs w:val="20"/>
        </w:rPr>
        <w:t>1997022800</w:t>
      </w:r>
    </w:p>
    <w:p w14:paraId="732DAF3C"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3AA87C52" w14:textId="77777777" w:rsidR="00145239" w:rsidRPr="00F031BA" w:rsidRDefault="00145239" w:rsidP="00145239">
      <w:pPr>
        <w:rPr>
          <w:rFonts w:ascii="Courier" w:hAnsi="Courier"/>
          <w:sz w:val="20"/>
          <w:szCs w:val="20"/>
        </w:rPr>
      </w:pPr>
      <w:r w:rsidRPr="00F031BA">
        <w:rPr>
          <w:rFonts w:ascii="Courier" w:hAnsi="Courier"/>
          <w:sz w:val="20"/>
          <w:szCs w:val="20"/>
        </w:rPr>
        <w:t>; formerly NS.INTERNIC.NET</w:t>
      </w:r>
    </w:p>
    <w:p w14:paraId="6CB62270"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22541BEC" w14:textId="77777777" w:rsidR="00145239" w:rsidRPr="00F031BA" w:rsidRDefault="00145239" w:rsidP="00145239">
      <w:pPr>
        <w:rPr>
          <w:rFonts w:ascii="Courier" w:hAnsi="Courier"/>
          <w:sz w:val="20"/>
          <w:szCs w:val="20"/>
        </w:rPr>
      </w:pPr>
      <w:r w:rsidRPr="00F031BA">
        <w:rPr>
          <w:rFonts w:ascii="Courier" w:hAnsi="Courier"/>
          <w:sz w:val="20"/>
          <w:szCs w:val="20"/>
        </w:rPr>
        <w:t>.                        3600000      NS    A.ROOT-SERVERS.NET.</w:t>
      </w:r>
    </w:p>
    <w:p w14:paraId="0FC002AE" w14:textId="77777777" w:rsidR="00145239" w:rsidRPr="00F031BA" w:rsidRDefault="00145239" w:rsidP="00145239">
      <w:pPr>
        <w:rPr>
          <w:rFonts w:ascii="Courier" w:hAnsi="Courier"/>
          <w:sz w:val="20"/>
          <w:szCs w:val="20"/>
        </w:rPr>
      </w:pPr>
      <w:r w:rsidRPr="00F031BA">
        <w:rPr>
          <w:rFonts w:ascii="Courier" w:hAnsi="Courier"/>
          <w:sz w:val="20"/>
          <w:szCs w:val="20"/>
        </w:rPr>
        <w:t>A.ROOT-SERVERS.NET.      3600000      A     198.41.0.4</w:t>
      </w:r>
    </w:p>
    <w:p w14:paraId="58D3BAFA"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4DB8E9ED" w14:textId="77777777" w:rsidR="00145239" w:rsidRPr="00F031BA" w:rsidRDefault="00145239" w:rsidP="00145239">
      <w:pPr>
        <w:rPr>
          <w:rFonts w:ascii="Courier" w:hAnsi="Courier"/>
          <w:sz w:val="20"/>
          <w:szCs w:val="20"/>
        </w:rPr>
      </w:pPr>
      <w:r w:rsidRPr="00F031BA">
        <w:rPr>
          <w:rFonts w:ascii="Courier" w:hAnsi="Courier"/>
          <w:sz w:val="20"/>
          <w:szCs w:val="20"/>
        </w:rPr>
        <w:t>; FORMERLY NS1.ISI.EDU</w:t>
      </w:r>
    </w:p>
    <w:p w14:paraId="49F31285"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0D1A67F7" w14:textId="77777777" w:rsidR="00145239" w:rsidRPr="00F031BA" w:rsidRDefault="00145239" w:rsidP="00145239">
      <w:pPr>
        <w:rPr>
          <w:rFonts w:ascii="Courier" w:hAnsi="Courier"/>
          <w:sz w:val="20"/>
          <w:szCs w:val="20"/>
        </w:rPr>
      </w:pPr>
      <w:r w:rsidRPr="00F031BA">
        <w:rPr>
          <w:rFonts w:ascii="Courier" w:hAnsi="Courier"/>
          <w:sz w:val="20"/>
          <w:szCs w:val="20"/>
        </w:rPr>
        <w:t>.                        3600000      NS    B.ROOT-SERVERS.NET.</w:t>
      </w:r>
    </w:p>
    <w:p w14:paraId="49131492" w14:textId="41876903" w:rsidR="00145239" w:rsidRPr="00F031BA" w:rsidRDefault="00145239" w:rsidP="00145239">
      <w:pPr>
        <w:rPr>
          <w:rFonts w:ascii="Courier" w:hAnsi="Courier"/>
          <w:sz w:val="20"/>
          <w:szCs w:val="20"/>
        </w:rPr>
      </w:pPr>
      <w:r w:rsidRPr="00F031BA">
        <w:rPr>
          <w:rFonts w:ascii="Courier" w:hAnsi="Courier"/>
          <w:sz w:val="20"/>
          <w:szCs w:val="20"/>
        </w:rPr>
        <w:t xml:space="preserve">B.ROOT-SERVERS.NET.      3600000      A     </w:t>
      </w:r>
      <w:r>
        <w:rPr>
          <w:rFonts w:ascii="Courier" w:hAnsi="Courier"/>
          <w:sz w:val="20"/>
          <w:szCs w:val="20"/>
        </w:rPr>
        <w:t>128.9.0.107</w:t>
      </w:r>
    </w:p>
    <w:p w14:paraId="7E974162"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0BB449CF" w14:textId="77777777" w:rsidR="00145239" w:rsidRPr="00F031BA" w:rsidRDefault="00145239" w:rsidP="00145239">
      <w:pPr>
        <w:rPr>
          <w:rFonts w:ascii="Courier" w:hAnsi="Courier"/>
          <w:sz w:val="20"/>
          <w:szCs w:val="20"/>
        </w:rPr>
      </w:pPr>
      <w:r w:rsidRPr="00F031BA">
        <w:rPr>
          <w:rFonts w:ascii="Courier" w:hAnsi="Courier"/>
          <w:sz w:val="20"/>
          <w:szCs w:val="20"/>
        </w:rPr>
        <w:t>; FORMERLY C.PSI.NET</w:t>
      </w:r>
    </w:p>
    <w:p w14:paraId="1E8051C2"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3BCD44DC" w14:textId="77777777" w:rsidR="00145239" w:rsidRPr="00F031BA" w:rsidRDefault="00145239" w:rsidP="00145239">
      <w:pPr>
        <w:rPr>
          <w:rFonts w:ascii="Courier" w:hAnsi="Courier"/>
          <w:sz w:val="20"/>
          <w:szCs w:val="20"/>
        </w:rPr>
      </w:pPr>
      <w:r w:rsidRPr="00F031BA">
        <w:rPr>
          <w:rFonts w:ascii="Courier" w:hAnsi="Courier"/>
          <w:sz w:val="20"/>
          <w:szCs w:val="20"/>
        </w:rPr>
        <w:t>.                        3600000      NS    C.ROOT-SERVERS.NET.</w:t>
      </w:r>
    </w:p>
    <w:p w14:paraId="4CD78D67" w14:textId="77777777" w:rsidR="00145239" w:rsidRPr="00F031BA" w:rsidRDefault="00145239" w:rsidP="00145239">
      <w:pPr>
        <w:rPr>
          <w:rFonts w:ascii="Courier" w:hAnsi="Courier"/>
          <w:sz w:val="20"/>
          <w:szCs w:val="20"/>
        </w:rPr>
      </w:pPr>
      <w:r w:rsidRPr="00F031BA">
        <w:rPr>
          <w:rFonts w:ascii="Courier" w:hAnsi="Courier"/>
          <w:sz w:val="20"/>
          <w:szCs w:val="20"/>
        </w:rPr>
        <w:t>C.ROOT-SERVERS.NET.      3600000      A     192.33.4.12</w:t>
      </w:r>
    </w:p>
    <w:p w14:paraId="5458BAD3"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6B042517" w14:textId="77777777" w:rsidR="00145239" w:rsidRPr="00F031BA" w:rsidRDefault="00145239" w:rsidP="00145239">
      <w:pPr>
        <w:rPr>
          <w:rFonts w:ascii="Courier" w:hAnsi="Courier"/>
          <w:sz w:val="20"/>
          <w:szCs w:val="20"/>
        </w:rPr>
      </w:pPr>
      <w:r w:rsidRPr="00F031BA">
        <w:rPr>
          <w:rFonts w:ascii="Courier" w:hAnsi="Courier"/>
          <w:sz w:val="20"/>
          <w:szCs w:val="20"/>
        </w:rPr>
        <w:t>; FORMERLY TERP.UMD.EDU</w:t>
      </w:r>
    </w:p>
    <w:p w14:paraId="190FC78A"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0D66A711" w14:textId="77777777" w:rsidR="00145239" w:rsidRPr="00F031BA" w:rsidRDefault="00145239" w:rsidP="00145239">
      <w:pPr>
        <w:rPr>
          <w:rFonts w:ascii="Courier" w:hAnsi="Courier"/>
          <w:sz w:val="20"/>
          <w:szCs w:val="20"/>
        </w:rPr>
      </w:pPr>
      <w:r w:rsidRPr="00F031BA">
        <w:rPr>
          <w:rFonts w:ascii="Courier" w:hAnsi="Courier"/>
          <w:sz w:val="20"/>
          <w:szCs w:val="20"/>
        </w:rPr>
        <w:t>.                        3600000      NS    D.ROOT-SERVERS.NET.</w:t>
      </w:r>
    </w:p>
    <w:p w14:paraId="3623F7EA" w14:textId="79B03C91" w:rsidR="00145239" w:rsidRPr="00F031BA" w:rsidRDefault="00145239" w:rsidP="00145239">
      <w:pPr>
        <w:rPr>
          <w:rFonts w:ascii="Courier" w:hAnsi="Courier"/>
          <w:sz w:val="20"/>
          <w:szCs w:val="20"/>
        </w:rPr>
      </w:pPr>
      <w:r w:rsidRPr="00F031BA">
        <w:rPr>
          <w:rFonts w:ascii="Courier" w:hAnsi="Courier"/>
          <w:sz w:val="20"/>
          <w:szCs w:val="20"/>
        </w:rPr>
        <w:t xml:space="preserve">D.ROOT-SERVERS.NET.      3600000      A     </w:t>
      </w:r>
      <w:r>
        <w:rPr>
          <w:rFonts w:ascii="Courier" w:hAnsi="Courier"/>
          <w:sz w:val="20"/>
          <w:szCs w:val="20"/>
        </w:rPr>
        <w:t>128.8.10.90</w:t>
      </w:r>
    </w:p>
    <w:p w14:paraId="708D4BA4"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779BBCC0" w14:textId="77777777" w:rsidR="00145239" w:rsidRPr="00F031BA" w:rsidRDefault="00145239" w:rsidP="00145239">
      <w:pPr>
        <w:rPr>
          <w:rFonts w:ascii="Courier" w:hAnsi="Courier"/>
          <w:sz w:val="20"/>
          <w:szCs w:val="20"/>
        </w:rPr>
      </w:pPr>
      <w:r w:rsidRPr="00F031BA">
        <w:rPr>
          <w:rFonts w:ascii="Courier" w:hAnsi="Courier"/>
          <w:sz w:val="20"/>
          <w:szCs w:val="20"/>
        </w:rPr>
        <w:t>; FORMERLY NS.NASA.GOV</w:t>
      </w:r>
    </w:p>
    <w:p w14:paraId="2CA4FA6D"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5027F7FF" w14:textId="77777777" w:rsidR="00145239" w:rsidRPr="00F031BA" w:rsidRDefault="00145239" w:rsidP="00145239">
      <w:pPr>
        <w:rPr>
          <w:rFonts w:ascii="Courier" w:hAnsi="Courier"/>
          <w:sz w:val="20"/>
          <w:szCs w:val="20"/>
        </w:rPr>
      </w:pPr>
      <w:r w:rsidRPr="00F031BA">
        <w:rPr>
          <w:rFonts w:ascii="Courier" w:hAnsi="Courier"/>
          <w:sz w:val="20"/>
          <w:szCs w:val="20"/>
        </w:rPr>
        <w:t>.                        3600000      NS    E.ROOT-SERVERS.NET.</w:t>
      </w:r>
    </w:p>
    <w:p w14:paraId="2861C7A8" w14:textId="77777777" w:rsidR="00145239" w:rsidRPr="00F031BA" w:rsidRDefault="00145239" w:rsidP="00145239">
      <w:pPr>
        <w:rPr>
          <w:rFonts w:ascii="Courier" w:hAnsi="Courier"/>
          <w:sz w:val="20"/>
          <w:szCs w:val="20"/>
        </w:rPr>
      </w:pPr>
      <w:r w:rsidRPr="00F031BA">
        <w:rPr>
          <w:rFonts w:ascii="Courier" w:hAnsi="Courier"/>
          <w:sz w:val="20"/>
          <w:szCs w:val="20"/>
        </w:rPr>
        <w:t>E.ROOT-SERVERS.NET.      3600000      A     192.203.230.10</w:t>
      </w:r>
    </w:p>
    <w:p w14:paraId="4A353F96"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77D5493C" w14:textId="77777777" w:rsidR="00145239" w:rsidRPr="00F031BA" w:rsidRDefault="00145239" w:rsidP="00145239">
      <w:pPr>
        <w:rPr>
          <w:rFonts w:ascii="Courier" w:hAnsi="Courier"/>
          <w:sz w:val="20"/>
          <w:szCs w:val="20"/>
        </w:rPr>
      </w:pPr>
      <w:r w:rsidRPr="00F031BA">
        <w:rPr>
          <w:rFonts w:ascii="Courier" w:hAnsi="Courier"/>
          <w:sz w:val="20"/>
          <w:szCs w:val="20"/>
        </w:rPr>
        <w:t>; FORMERLY NS.ISC.ORG</w:t>
      </w:r>
    </w:p>
    <w:p w14:paraId="4C678AA4"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3B3E9B8E" w14:textId="77777777" w:rsidR="00145239" w:rsidRPr="00F031BA" w:rsidRDefault="00145239" w:rsidP="00145239">
      <w:pPr>
        <w:rPr>
          <w:rFonts w:ascii="Courier" w:hAnsi="Courier"/>
          <w:sz w:val="20"/>
          <w:szCs w:val="20"/>
        </w:rPr>
      </w:pPr>
      <w:r w:rsidRPr="00F031BA">
        <w:rPr>
          <w:rFonts w:ascii="Courier" w:hAnsi="Courier"/>
          <w:sz w:val="20"/>
          <w:szCs w:val="20"/>
        </w:rPr>
        <w:t>.                        3600000      NS    F.ROOT-SERVERS.NET.</w:t>
      </w:r>
    </w:p>
    <w:p w14:paraId="6BE27897" w14:textId="77777777" w:rsidR="00145239" w:rsidRPr="00F031BA" w:rsidRDefault="00145239" w:rsidP="00145239">
      <w:pPr>
        <w:rPr>
          <w:rFonts w:ascii="Courier" w:hAnsi="Courier"/>
          <w:sz w:val="20"/>
          <w:szCs w:val="20"/>
        </w:rPr>
      </w:pPr>
      <w:r w:rsidRPr="00F031BA">
        <w:rPr>
          <w:rFonts w:ascii="Courier" w:hAnsi="Courier"/>
          <w:sz w:val="20"/>
          <w:szCs w:val="20"/>
        </w:rPr>
        <w:t>F.ROOT-SERVERS.NET.      3600000      A     192.5.5.241</w:t>
      </w:r>
    </w:p>
    <w:p w14:paraId="2DED619D"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06C69BB4" w14:textId="77777777" w:rsidR="00145239" w:rsidRPr="00F031BA" w:rsidRDefault="00145239" w:rsidP="00145239">
      <w:pPr>
        <w:rPr>
          <w:rFonts w:ascii="Courier" w:hAnsi="Courier"/>
          <w:sz w:val="20"/>
          <w:szCs w:val="20"/>
        </w:rPr>
      </w:pPr>
      <w:r w:rsidRPr="00F031BA">
        <w:rPr>
          <w:rFonts w:ascii="Courier" w:hAnsi="Courier"/>
          <w:sz w:val="20"/>
          <w:szCs w:val="20"/>
        </w:rPr>
        <w:t>; FORMERLY NS.NIC.DDN.MIL</w:t>
      </w:r>
    </w:p>
    <w:p w14:paraId="0C500FCD"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767AE2EB" w14:textId="77777777" w:rsidR="00145239" w:rsidRPr="00F031BA" w:rsidRDefault="00145239" w:rsidP="00145239">
      <w:pPr>
        <w:rPr>
          <w:rFonts w:ascii="Courier" w:hAnsi="Courier"/>
          <w:sz w:val="20"/>
          <w:szCs w:val="20"/>
        </w:rPr>
      </w:pPr>
      <w:r w:rsidRPr="00F031BA">
        <w:rPr>
          <w:rFonts w:ascii="Courier" w:hAnsi="Courier"/>
          <w:sz w:val="20"/>
          <w:szCs w:val="20"/>
        </w:rPr>
        <w:lastRenderedPageBreak/>
        <w:t>.                        3600000      NS    G.ROOT-SERVERS.NET.</w:t>
      </w:r>
    </w:p>
    <w:p w14:paraId="63603B18" w14:textId="77777777" w:rsidR="00145239" w:rsidRPr="00F031BA" w:rsidRDefault="00145239" w:rsidP="00145239">
      <w:pPr>
        <w:rPr>
          <w:rFonts w:ascii="Courier" w:hAnsi="Courier"/>
          <w:sz w:val="20"/>
          <w:szCs w:val="20"/>
        </w:rPr>
      </w:pPr>
      <w:r w:rsidRPr="00F031BA">
        <w:rPr>
          <w:rFonts w:ascii="Courier" w:hAnsi="Courier"/>
          <w:sz w:val="20"/>
          <w:szCs w:val="20"/>
        </w:rPr>
        <w:t>G.ROOT-SERVERS.NET.      3600000      A     192.112.36.4</w:t>
      </w:r>
    </w:p>
    <w:p w14:paraId="7DC7ECF2"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79D9E8F6" w14:textId="77777777" w:rsidR="00145239" w:rsidRPr="00F031BA" w:rsidRDefault="00145239" w:rsidP="00145239">
      <w:pPr>
        <w:rPr>
          <w:rFonts w:ascii="Courier" w:hAnsi="Courier"/>
          <w:sz w:val="20"/>
          <w:szCs w:val="20"/>
        </w:rPr>
      </w:pPr>
      <w:r w:rsidRPr="00F031BA">
        <w:rPr>
          <w:rFonts w:ascii="Courier" w:hAnsi="Courier"/>
          <w:sz w:val="20"/>
          <w:szCs w:val="20"/>
        </w:rPr>
        <w:t>; FORMERLY AOS.ARL.ARMY.MIL</w:t>
      </w:r>
    </w:p>
    <w:p w14:paraId="37CB18AF"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057EBA09" w14:textId="77777777" w:rsidR="00145239" w:rsidRPr="00F031BA" w:rsidRDefault="00145239" w:rsidP="00145239">
      <w:pPr>
        <w:rPr>
          <w:rFonts w:ascii="Courier" w:hAnsi="Courier"/>
          <w:sz w:val="20"/>
          <w:szCs w:val="20"/>
        </w:rPr>
      </w:pPr>
      <w:r w:rsidRPr="00F031BA">
        <w:rPr>
          <w:rFonts w:ascii="Courier" w:hAnsi="Courier"/>
          <w:sz w:val="20"/>
          <w:szCs w:val="20"/>
        </w:rPr>
        <w:t>.                        3600000      NS    H.ROOT-SERVERS.NET.</w:t>
      </w:r>
    </w:p>
    <w:p w14:paraId="69B3912E" w14:textId="77777777" w:rsidR="00145239" w:rsidRPr="00F031BA" w:rsidRDefault="00145239" w:rsidP="00145239">
      <w:pPr>
        <w:rPr>
          <w:rFonts w:ascii="Courier" w:hAnsi="Courier"/>
          <w:sz w:val="20"/>
          <w:szCs w:val="20"/>
        </w:rPr>
      </w:pPr>
      <w:r w:rsidRPr="00F031BA">
        <w:rPr>
          <w:rFonts w:ascii="Courier" w:hAnsi="Courier"/>
          <w:sz w:val="20"/>
          <w:szCs w:val="20"/>
        </w:rPr>
        <w:t>H.ROOT-SERVERS.NET.      3600000      A     128.63.2.53</w:t>
      </w:r>
    </w:p>
    <w:p w14:paraId="23C755A1"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312CD8A2" w14:textId="77777777" w:rsidR="00145239" w:rsidRPr="00F031BA" w:rsidRDefault="00145239" w:rsidP="00145239">
      <w:pPr>
        <w:rPr>
          <w:rFonts w:ascii="Courier" w:hAnsi="Courier"/>
          <w:sz w:val="20"/>
          <w:szCs w:val="20"/>
        </w:rPr>
      </w:pPr>
      <w:r w:rsidRPr="00F031BA">
        <w:rPr>
          <w:rFonts w:ascii="Courier" w:hAnsi="Courier"/>
          <w:sz w:val="20"/>
          <w:szCs w:val="20"/>
        </w:rPr>
        <w:t>; FORMERLY NIC.NORDU.NET</w:t>
      </w:r>
    </w:p>
    <w:p w14:paraId="207F7BD8"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55BEE1C3" w14:textId="77777777" w:rsidR="00145239" w:rsidRPr="00F031BA" w:rsidRDefault="00145239" w:rsidP="00145239">
      <w:pPr>
        <w:rPr>
          <w:rFonts w:ascii="Courier" w:hAnsi="Courier"/>
          <w:sz w:val="20"/>
          <w:szCs w:val="20"/>
        </w:rPr>
      </w:pPr>
      <w:r w:rsidRPr="00F031BA">
        <w:rPr>
          <w:rFonts w:ascii="Courier" w:hAnsi="Courier"/>
          <w:sz w:val="20"/>
          <w:szCs w:val="20"/>
        </w:rPr>
        <w:t>.                        3600000      NS    I.ROOT-SERVERS.NET.</w:t>
      </w:r>
    </w:p>
    <w:p w14:paraId="16E7DCF2" w14:textId="77777777" w:rsidR="00145239" w:rsidRPr="00F031BA" w:rsidRDefault="00145239" w:rsidP="00145239">
      <w:pPr>
        <w:rPr>
          <w:rFonts w:ascii="Courier" w:hAnsi="Courier"/>
          <w:sz w:val="20"/>
          <w:szCs w:val="20"/>
        </w:rPr>
      </w:pPr>
      <w:r w:rsidRPr="00F031BA">
        <w:rPr>
          <w:rFonts w:ascii="Courier" w:hAnsi="Courier"/>
          <w:sz w:val="20"/>
          <w:szCs w:val="20"/>
        </w:rPr>
        <w:t>I.ROOT-SERVERS.NET.      3600000      A     192.36.148.17</w:t>
      </w:r>
    </w:p>
    <w:p w14:paraId="0DAB4924"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7F21ADE2" w14:textId="09D11A63" w:rsidR="00145239" w:rsidRPr="00F031BA" w:rsidRDefault="00145239" w:rsidP="00145239">
      <w:pPr>
        <w:rPr>
          <w:rFonts w:ascii="Courier" w:hAnsi="Courier"/>
          <w:sz w:val="20"/>
          <w:szCs w:val="20"/>
        </w:rPr>
      </w:pPr>
      <w:r w:rsidRPr="00F031BA">
        <w:rPr>
          <w:rFonts w:ascii="Courier" w:hAnsi="Courier"/>
          <w:sz w:val="20"/>
          <w:szCs w:val="20"/>
        </w:rPr>
        <w:t xml:space="preserve">; </w:t>
      </w:r>
      <w:r>
        <w:rPr>
          <w:rFonts w:ascii="Courier" w:hAnsi="Courier"/>
          <w:sz w:val="20"/>
          <w:szCs w:val="20"/>
        </w:rPr>
        <w:t>temporarily housed at NSI (InterNIC)</w:t>
      </w:r>
    </w:p>
    <w:p w14:paraId="4A18C610"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33734388" w14:textId="77777777" w:rsidR="00145239" w:rsidRPr="00F031BA" w:rsidRDefault="00145239" w:rsidP="00145239">
      <w:pPr>
        <w:rPr>
          <w:rFonts w:ascii="Courier" w:hAnsi="Courier"/>
          <w:sz w:val="20"/>
          <w:szCs w:val="20"/>
        </w:rPr>
      </w:pPr>
      <w:r w:rsidRPr="00F031BA">
        <w:rPr>
          <w:rFonts w:ascii="Courier" w:hAnsi="Courier"/>
          <w:sz w:val="20"/>
          <w:szCs w:val="20"/>
        </w:rPr>
        <w:t>.                        3600000      NS    J.ROOT-SERVERS.NET.</w:t>
      </w:r>
    </w:p>
    <w:p w14:paraId="67F28B93" w14:textId="65686689" w:rsidR="00145239" w:rsidRPr="00F031BA" w:rsidRDefault="00145239" w:rsidP="00145239">
      <w:pPr>
        <w:rPr>
          <w:rFonts w:ascii="Courier" w:hAnsi="Courier"/>
          <w:sz w:val="20"/>
          <w:szCs w:val="20"/>
        </w:rPr>
      </w:pPr>
      <w:r w:rsidRPr="00F031BA">
        <w:rPr>
          <w:rFonts w:ascii="Courier" w:hAnsi="Courier"/>
          <w:sz w:val="20"/>
          <w:szCs w:val="20"/>
        </w:rPr>
        <w:t>J.ROOT-SERVERS.NET.      3600000      A     192.</w:t>
      </w:r>
      <w:r>
        <w:rPr>
          <w:rFonts w:ascii="Courier" w:hAnsi="Courier"/>
          <w:sz w:val="20"/>
          <w:szCs w:val="20"/>
        </w:rPr>
        <w:t>41</w:t>
      </w:r>
      <w:r w:rsidRPr="00F031BA">
        <w:rPr>
          <w:rFonts w:ascii="Courier" w:hAnsi="Courier"/>
          <w:sz w:val="20"/>
          <w:szCs w:val="20"/>
        </w:rPr>
        <w:t>.</w:t>
      </w:r>
      <w:r>
        <w:rPr>
          <w:rFonts w:ascii="Courier" w:hAnsi="Courier"/>
          <w:sz w:val="20"/>
          <w:szCs w:val="20"/>
        </w:rPr>
        <w:t>0.10</w:t>
      </w:r>
    </w:p>
    <w:p w14:paraId="0AC81313"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38906CC9" w14:textId="5F020AA6" w:rsidR="00145239" w:rsidRPr="00F031BA" w:rsidRDefault="00145239" w:rsidP="00145239">
      <w:pPr>
        <w:rPr>
          <w:rFonts w:ascii="Courier" w:hAnsi="Courier"/>
          <w:sz w:val="20"/>
          <w:szCs w:val="20"/>
        </w:rPr>
      </w:pPr>
      <w:r w:rsidRPr="00F031BA">
        <w:rPr>
          <w:rFonts w:ascii="Courier" w:hAnsi="Courier"/>
          <w:sz w:val="20"/>
          <w:szCs w:val="20"/>
        </w:rPr>
        <w:t xml:space="preserve">; </w:t>
      </w:r>
      <w:r w:rsidR="00313B00">
        <w:rPr>
          <w:rFonts w:ascii="Courier" w:hAnsi="Courier"/>
          <w:sz w:val="20"/>
          <w:szCs w:val="20"/>
        </w:rPr>
        <w:t>temporarily housed at NSI (InterNic)</w:t>
      </w:r>
    </w:p>
    <w:p w14:paraId="17AA2D4B"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76985AA7" w14:textId="77777777" w:rsidR="00145239" w:rsidRPr="00F031BA" w:rsidRDefault="00145239" w:rsidP="00145239">
      <w:pPr>
        <w:rPr>
          <w:rFonts w:ascii="Courier" w:hAnsi="Courier"/>
          <w:sz w:val="20"/>
          <w:szCs w:val="20"/>
        </w:rPr>
      </w:pPr>
      <w:r w:rsidRPr="00F031BA">
        <w:rPr>
          <w:rFonts w:ascii="Courier" w:hAnsi="Courier"/>
          <w:sz w:val="20"/>
          <w:szCs w:val="20"/>
        </w:rPr>
        <w:t>.                        3600000      NS    K.ROOT-SERVERS.NET.</w:t>
      </w:r>
    </w:p>
    <w:p w14:paraId="4DDAB2A7" w14:textId="6BDF3574" w:rsidR="00145239" w:rsidRPr="00F031BA" w:rsidRDefault="00145239" w:rsidP="00145239">
      <w:pPr>
        <w:rPr>
          <w:rFonts w:ascii="Courier" w:hAnsi="Courier"/>
          <w:sz w:val="20"/>
          <w:szCs w:val="20"/>
        </w:rPr>
      </w:pPr>
      <w:r w:rsidRPr="00F031BA">
        <w:rPr>
          <w:rFonts w:ascii="Courier" w:hAnsi="Courier"/>
          <w:sz w:val="20"/>
          <w:szCs w:val="20"/>
        </w:rPr>
        <w:t xml:space="preserve">K.ROOT-SERVERS.NET.      3600000      A     </w:t>
      </w:r>
      <w:r w:rsidR="00313B00">
        <w:rPr>
          <w:rFonts w:ascii="Courier" w:hAnsi="Courier"/>
          <w:sz w:val="20"/>
          <w:szCs w:val="20"/>
        </w:rPr>
        <w:t>198.41.0.11</w:t>
      </w:r>
    </w:p>
    <w:p w14:paraId="79990209"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7DF00F1F" w14:textId="6C5F6A4E" w:rsidR="00145239" w:rsidRPr="00F031BA" w:rsidRDefault="00145239" w:rsidP="00145239">
      <w:pPr>
        <w:rPr>
          <w:rFonts w:ascii="Courier" w:hAnsi="Courier"/>
          <w:sz w:val="20"/>
          <w:szCs w:val="20"/>
        </w:rPr>
      </w:pPr>
      <w:r w:rsidRPr="00F031BA">
        <w:rPr>
          <w:rFonts w:ascii="Courier" w:hAnsi="Courier"/>
          <w:sz w:val="20"/>
          <w:szCs w:val="20"/>
        </w:rPr>
        <w:t xml:space="preserve">; </w:t>
      </w:r>
      <w:r w:rsidR="00313B00">
        <w:rPr>
          <w:rFonts w:ascii="Courier" w:hAnsi="Courier"/>
          <w:sz w:val="20"/>
          <w:szCs w:val="20"/>
        </w:rPr>
        <w:t>temporarily housed at ISI (IANA)</w:t>
      </w:r>
    </w:p>
    <w:p w14:paraId="7D812234"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5E0A0E2A" w14:textId="77777777" w:rsidR="00145239" w:rsidRPr="00F031BA" w:rsidRDefault="00145239" w:rsidP="00145239">
      <w:pPr>
        <w:rPr>
          <w:rFonts w:ascii="Courier" w:hAnsi="Courier"/>
          <w:sz w:val="20"/>
          <w:szCs w:val="20"/>
        </w:rPr>
      </w:pPr>
      <w:r w:rsidRPr="00F031BA">
        <w:rPr>
          <w:rFonts w:ascii="Courier" w:hAnsi="Courier"/>
          <w:sz w:val="20"/>
          <w:szCs w:val="20"/>
        </w:rPr>
        <w:t>.                        3600000      NS    L.ROOT-SERVERS.NET.</w:t>
      </w:r>
    </w:p>
    <w:p w14:paraId="42CE430A" w14:textId="074A57CB" w:rsidR="00145239" w:rsidRPr="00F031BA" w:rsidRDefault="00145239" w:rsidP="00145239">
      <w:pPr>
        <w:rPr>
          <w:rFonts w:ascii="Courier" w:hAnsi="Courier"/>
          <w:sz w:val="20"/>
          <w:szCs w:val="20"/>
        </w:rPr>
      </w:pPr>
      <w:r w:rsidRPr="00F031BA">
        <w:rPr>
          <w:rFonts w:ascii="Courier" w:hAnsi="Courier"/>
          <w:sz w:val="20"/>
          <w:szCs w:val="20"/>
        </w:rPr>
        <w:t xml:space="preserve">L.ROOT-SERVERS.NET.      3600000      A     </w:t>
      </w:r>
      <w:r w:rsidR="00313B00">
        <w:rPr>
          <w:rFonts w:ascii="Courier" w:hAnsi="Courier"/>
          <w:sz w:val="20"/>
          <w:szCs w:val="20"/>
        </w:rPr>
        <w:t>198.32.64.1</w:t>
      </w:r>
      <w:r w:rsidRPr="00F031BA">
        <w:rPr>
          <w:rFonts w:ascii="Courier" w:hAnsi="Courier"/>
          <w:sz w:val="20"/>
          <w:szCs w:val="20"/>
        </w:rPr>
        <w:t>2</w:t>
      </w:r>
    </w:p>
    <w:p w14:paraId="493140EA"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019420A9" w14:textId="6301A4C0" w:rsidR="00145239" w:rsidRPr="00F031BA" w:rsidRDefault="00145239" w:rsidP="00145239">
      <w:pPr>
        <w:rPr>
          <w:rFonts w:ascii="Courier" w:hAnsi="Courier"/>
          <w:sz w:val="20"/>
          <w:szCs w:val="20"/>
        </w:rPr>
      </w:pPr>
      <w:r w:rsidRPr="00F031BA">
        <w:rPr>
          <w:rFonts w:ascii="Courier" w:hAnsi="Courier"/>
          <w:sz w:val="20"/>
          <w:szCs w:val="20"/>
        </w:rPr>
        <w:t xml:space="preserve">; </w:t>
      </w:r>
      <w:r w:rsidR="00313B00">
        <w:rPr>
          <w:rFonts w:ascii="Courier" w:hAnsi="Courier"/>
          <w:sz w:val="20"/>
          <w:szCs w:val="20"/>
        </w:rPr>
        <w:t>temporarily housed at ISI (IANA)</w:t>
      </w:r>
    </w:p>
    <w:p w14:paraId="2AB5AA18" w14:textId="77777777" w:rsidR="00145239" w:rsidRPr="00F031BA" w:rsidRDefault="00145239" w:rsidP="00145239">
      <w:pPr>
        <w:rPr>
          <w:rFonts w:ascii="Courier" w:hAnsi="Courier"/>
          <w:sz w:val="20"/>
          <w:szCs w:val="20"/>
        </w:rPr>
      </w:pPr>
      <w:r w:rsidRPr="00F031BA">
        <w:rPr>
          <w:rFonts w:ascii="Courier" w:hAnsi="Courier"/>
          <w:sz w:val="20"/>
          <w:szCs w:val="20"/>
        </w:rPr>
        <w:t>;</w:t>
      </w:r>
    </w:p>
    <w:p w14:paraId="164B2520" w14:textId="77777777" w:rsidR="00145239" w:rsidRPr="00F031BA" w:rsidRDefault="00145239" w:rsidP="00145239">
      <w:pPr>
        <w:rPr>
          <w:rFonts w:ascii="Courier" w:hAnsi="Courier"/>
          <w:sz w:val="20"/>
          <w:szCs w:val="20"/>
        </w:rPr>
      </w:pPr>
      <w:r w:rsidRPr="00F031BA">
        <w:rPr>
          <w:rFonts w:ascii="Courier" w:hAnsi="Courier"/>
          <w:sz w:val="20"/>
          <w:szCs w:val="20"/>
        </w:rPr>
        <w:t>.                        3600000      NS    M.ROOT-SERVERS.NET.</w:t>
      </w:r>
    </w:p>
    <w:p w14:paraId="5BDC09C3" w14:textId="4625976F" w:rsidR="00145239" w:rsidRPr="00F031BA" w:rsidRDefault="00145239" w:rsidP="00145239">
      <w:pPr>
        <w:rPr>
          <w:rFonts w:ascii="Courier" w:hAnsi="Courier"/>
          <w:sz w:val="20"/>
          <w:szCs w:val="20"/>
        </w:rPr>
      </w:pPr>
      <w:r w:rsidRPr="00F031BA">
        <w:rPr>
          <w:rFonts w:ascii="Courier" w:hAnsi="Courier"/>
          <w:sz w:val="20"/>
          <w:szCs w:val="20"/>
        </w:rPr>
        <w:t xml:space="preserve">M.ROOT-SERVERS.NET.      3600000      A     </w:t>
      </w:r>
      <w:r w:rsidR="00313B00">
        <w:rPr>
          <w:rFonts w:ascii="Courier" w:hAnsi="Courier"/>
          <w:sz w:val="20"/>
          <w:szCs w:val="20"/>
        </w:rPr>
        <w:t>198</w:t>
      </w:r>
      <w:r w:rsidRPr="00F031BA">
        <w:rPr>
          <w:rFonts w:ascii="Courier" w:hAnsi="Courier"/>
          <w:sz w:val="20"/>
          <w:szCs w:val="20"/>
        </w:rPr>
        <w:t>.</w:t>
      </w:r>
      <w:r w:rsidR="00313B00">
        <w:rPr>
          <w:rFonts w:ascii="Courier" w:hAnsi="Courier"/>
          <w:sz w:val="20"/>
          <w:szCs w:val="20"/>
        </w:rPr>
        <w:t>32</w:t>
      </w:r>
      <w:r w:rsidRPr="00F031BA">
        <w:rPr>
          <w:rFonts w:ascii="Courier" w:hAnsi="Courier"/>
          <w:sz w:val="20"/>
          <w:szCs w:val="20"/>
        </w:rPr>
        <w:t>.</w:t>
      </w:r>
      <w:r w:rsidR="00313B00">
        <w:rPr>
          <w:rFonts w:ascii="Courier" w:hAnsi="Courier"/>
          <w:sz w:val="20"/>
          <w:szCs w:val="20"/>
        </w:rPr>
        <w:t>65.12</w:t>
      </w:r>
    </w:p>
    <w:p w14:paraId="0461EEE2" w14:textId="77777777" w:rsidR="00145239" w:rsidRPr="00F031BA" w:rsidRDefault="00145239" w:rsidP="00145239">
      <w:pPr>
        <w:rPr>
          <w:rFonts w:ascii="Courier" w:hAnsi="Courier"/>
          <w:sz w:val="20"/>
          <w:szCs w:val="20"/>
        </w:rPr>
      </w:pPr>
      <w:r w:rsidRPr="00F031BA">
        <w:rPr>
          <w:rFonts w:ascii="Courier" w:hAnsi="Courier"/>
          <w:sz w:val="20"/>
          <w:szCs w:val="20"/>
        </w:rPr>
        <w:t>; End of file</w:t>
      </w:r>
    </w:p>
    <w:p w14:paraId="34BD7B15" w14:textId="77777777" w:rsidR="00145239" w:rsidRDefault="00145239" w:rsidP="00145239"/>
    <w:p w14:paraId="37BCFB92" w14:textId="6F3A6D14" w:rsidR="00AF7236" w:rsidRDefault="00145239" w:rsidP="001D27B7">
      <w:pPr>
        <w:pStyle w:val="Encabezado3"/>
      </w:pPr>
      <w:bookmarkStart w:id="43" w:name="_Toc439837643"/>
      <w:r>
        <w:t>May 2015</w:t>
      </w:r>
      <w:bookmarkEnd w:id="43"/>
    </w:p>
    <w:p w14:paraId="3F418D15" w14:textId="77777777" w:rsidR="001D27B7" w:rsidRPr="00F031BA" w:rsidRDefault="001D27B7" w:rsidP="001D27B7">
      <w:pPr>
        <w:rPr>
          <w:rFonts w:ascii="Courier" w:hAnsi="Courier"/>
          <w:sz w:val="20"/>
          <w:szCs w:val="20"/>
        </w:rPr>
      </w:pPr>
      <w:r w:rsidRPr="00F031BA">
        <w:rPr>
          <w:rFonts w:ascii="Courier" w:hAnsi="Courier"/>
          <w:sz w:val="20"/>
          <w:szCs w:val="20"/>
        </w:rPr>
        <w:t>;       This file holds the information on root name servers needed to</w:t>
      </w:r>
    </w:p>
    <w:p w14:paraId="50CE3864" w14:textId="77777777" w:rsidR="001D27B7" w:rsidRPr="00F031BA" w:rsidRDefault="001D27B7" w:rsidP="001D27B7">
      <w:pPr>
        <w:rPr>
          <w:rFonts w:ascii="Courier" w:hAnsi="Courier"/>
          <w:sz w:val="20"/>
          <w:szCs w:val="20"/>
        </w:rPr>
      </w:pPr>
      <w:r w:rsidRPr="00F031BA">
        <w:rPr>
          <w:rFonts w:ascii="Courier" w:hAnsi="Courier"/>
          <w:sz w:val="20"/>
          <w:szCs w:val="20"/>
        </w:rPr>
        <w:t>;       initialize cache of Internet domain name servers</w:t>
      </w:r>
    </w:p>
    <w:p w14:paraId="12564566" w14:textId="77777777" w:rsidR="001D27B7" w:rsidRPr="00F031BA" w:rsidRDefault="001D27B7" w:rsidP="001D27B7">
      <w:pPr>
        <w:rPr>
          <w:rFonts w:ascii="Courier" w:hAnsi="Courier"/>
          <w:sz w:val="20"/>
          <w:szCs w:val="20"/>
        </w:rPr>
      </w:pPr>
      <w:r w:rsidRPr="00F031BA">
        <w:rPr>
          <w:rFonts w:ascii="Courier" w:hAnsi="Courier"/>
          <w:sz w:val="20"/>
          <w:szCs w:val="20"/>
        </w:rPr>
        <w:t>;       (e.g. reference this file in the "cache  .  &lt;file&gt;"</w:t>
      </w:r>
    </w:p>
    <w:p w14:paraId="12B11134" w14:textId="77777777" w:rsidR="001D27B7" w:rsidRPr="00F031BA" w:rsidRDefault="001D27B7" w:rsidP="001D27B7">
      <w:pPr>
        <w:rPr>
          <w:rFonts w:ascii="Courier" w:hAnsi="Courier"/>
          <w:sz w:val="20"/>
          <w:szCs w:val="20"/>
        </w:rPr>
      </w:pPr>
      <w:r w:rsidRPr="00F031BA">
        <w:rPr>
          <w:rFonts w:ascii="Courier" w:hAnsi="Courier"/>
          <w:sz w:val="20"/>
          <w:szCs w:val="20"/>
        </w:rPr>
        <w:t>;       configuration file of BIND domain name servers).</w:t>
      </w:r>
    </w:p>
    <w:p w14:paraId="2DEDC5BE"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15C7D94D" w14:textId="77777777" w:rsidR="001D27B7" w:rsidRPr="00F031BA" w:rsidRDefault="001D27B7" w:rsidP="001D27B7">
      <w:pPr>
        <w:rPr>
          <w:rFonts w:ascii="Courier" w:hAnsi="Courier"/>
          <w:sz w:val="20"/>
          <w:szCs w:val="20"/>
        </w:rPr>
      </w:pPr>
      <w:r w:rsidRPr="00F031BA">
        <w:rPr>
          <w:rFonts w:ascii="Courier" w:hAnsi="Courier"/>
          <w:sz w:val="20"/>
          <w:szCs w:val="20"/>
        </w:rPr>
        <w:t xml:space="preserve">;       This file is made available by InterNIC </w:t>
      </w:r>
    </w:p>
    <w:p w14:paraId="2EE81931" w14:textId="77777777" w:rsidR="001D27B7" w:rsidRPr="00F031BA" w:rsidRDefault="001D27B7" w:rsidP="001D27B7">
      <w:pPr>
        <w:rPr>
          <w:rFonts w:ascii="Courier" w:hAnsi="Courier"/>
          <w:sz w:val="20"/>
          <w:szCs w:val="20"/>
        </w:rPr>
      </w:pPr>
      <w:r w:rsidRPr="00F031BA">
        <w:rPr>
          <w:rFonts w:ascii="Courier" w:hAnsi="Courier"/>
          <w:sz w:val="20"/>
          <w:szCs w:val="20"/>
        </w:rPr>
        <w:t>;       under anonymous FTP as</w:t>
      </w:r>
    </w:p>
    <w:p w14:paraId="191B4BD0" w14:textId="77777777" w:rsidR="001D27B7" w:rsidRPr="00F031BA" w:rsidRDefault="001D27B7" w:rsidP="001D27B7">
      <w:pPr>
        <w:rPr>
          <w:rFonts w:ascii="Courier" w:hAnsi="Courier"/>
          <w:sz w:val="20"/>
          <w:szCs w:val="20"/>
        </w:rPr>
      </w:pPr>
      <w:r w:rsidRPr="00F031BA">
        <w:rPr>
          <w:rFonts w:ascii="Courier" w:hAnsi="Courier"/>
          <w:sz w:val="20"/>
          <w:szCs w:val="20"/>
        </w:rPr>
        <w:t>;           file                /domain/named.cache</w:t>
      </w:r>
    </w:p>
    <w:p w14:paraId="47382A54" w14:textId="77777777" w:rsidR="001D27B7" w:rsidRPr="00F031BA" w:rsidRDefault="001D27B7" w:rsidP="001D27B7">
      <w:pPr>
        <w:rPr>
          <w:rFonts w:ascii="Courier" w:hAnsi="Courier"/>
          <w:sz w:val="20"/>
          <w:szCs w:val="20"/>
        </w:rPr>
      </w:pPr>
      <w:r w:rsidRPr="00F031BA">
        <w:rPr>
          <w:rFonts w:ascii="Courier" w:hAnsi="Courier"/>
          <w:sz w:val="20"/>
          <w:szCs w:val="20"/>
        </w:rPr>
        <w:t>;           on server           FTP.INTERNIC.NET</w:t>
      </w:r>
    </w:p>
    <w:p w14:paraId="50BCA218" w14:textId="77777777" w:rsidR="001D27B7" w:rsidRPr="00F031BA" w:rsidRDefault="001D27B7" w:rsidP="001D27B7">
      <w:pPr>
        <w:rPr>
          <w:rFonts w:ascii="Courier" w:hAnsi="Courier"/>
          <w:sz w:val="20"/>
          <w:szCs w:val="20"/>
        </w:rPr>
      </w:pPr>
      <w:r w:rsidRPr="00F031BA">
        <w:rPr>
          <w:rFonts w:ascii="Courier" w:hAnsi="Courier"/>
          <w:sz w:val="20"/>
          <w:szCs w:val="20"/>
        </w:rPr>
        <w:t>;       -OR-                    RS.INTERNIC.NET</w:t>
      </w:r>
    </w:p>
    <w:p w14:paraId="6FA35ACB"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68DF030C" w14:textId="77777777" w:rsidR="001D27B7" w:rsidRPr="00F031BA" w:rsidRDefault="001D27B7" w:rsidP="001D27B7">
      <w:pPr>
        <w:rPr>
          <w:rFonts w:ascii="Courier" w:hAnsi="Courier"/>
          <w:sz w:val="20"/>
          <w:szCs w:val="20"/>
        </w:rPr>
      </w:pPr>
      <w:r w:rsidRPr="00F031BA">
        <w:rPr>
          <w:rFonts w:ascii="Courier" w:hAnsi="Courier"/>
          <w:sz w:val="20"/>
          <w:szCs w:val="20"/>
        </w:rPr>
        <w:t>;       last update:    May 23, 2015</w:t>
      </w:r>
    </w:p>
    <w:p w14:paraId="4E84D360" w14:textId="77777777" w:rsidR="001D27B7" w:rsidRPr="00F031BA" w:rsidRDefault="001D27B7" w:rsidP="001D27B7">
      <w:pPr>
        <w:rPr>
          <w:rFonts w:ascii="Courier" w:hAnsi="Courier"/>
          <w:sz w:val="20"/>
          <w:szCs w:val="20"/>
        </w:rPr>
      </w:pPr>
      <w:r w:rsidRPr="00F031BA">
        <w:rPr>
          <w:rFonts w:ascii="Courier" w:hAnsi="Courier"/>
          <w:sz w:val="20"/>
          <w:szCs w:val="20"/>
        </w:rPr>
        <w:t>;       related version of root zone:   2015052300</w:t>
      </w:r>
    </w:p>
    <w:p w14:paraId="58ADF8EB"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2533308E" w14:textId="77777777" w:rsidR="001D27B7" w:rsidRPr="00F031BA" w:rsidRDefault="001D27B7" w:rsidP="001D27B7">
      <w:pPr>
        <w:rPr>
          <w:rFonts w:ascii="Courier" w:hAnsi="Courier"/>
          <w:sz w:val="20"/>
          <w:szCs w:val="20"/>
        </w:rPr>
      </w:pPr>
      <w:r w:rsidRPr="00F031BA">
        <w:rPr>
          <w:rFonts w:ascii="Courier" w:hAnsi="Courier"/>
          <w:sz w:val="20"/>
          <w:szCs w:val="20"/>
        </w:rPr>
        <w:t>; formerly NS.INTERNIC.NET</w:t>
      </w:r>
    </w:p>
    <w:p w14:paraId="37DA819E"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54AB4F8E" w14:textId="77777777" w:rsidR="001D27B7" w:rsidRPr="00F031BA" w:rsidRDefault="001D27B7" w:rsidP="001D27B7">
      <w:pPr>
        <w:rPr>
          <w:rFonts w:ascii="Courier" w:hAnsi="Courier"/>
          <w:sz w:val="20"/>
          <w:szCs w:val="20"/>
        </w:rPr>
      </w:pPr>
      <w:r w:rsidRPr="00F031BA">
        <w:rPr>
          <w:rFonts w:ascii="Courier" w:hAnsi="Courier"/>
          <w:sz w:val="20"/>
          <w:szCs w:val="20"/>
        </w:rPr>
        <w:t>.                        3600000      NS    A.ROOT-SERVERS.NET.</w:t>
      </w:r>
    </w:p>
    <w:p w14:paraId="4B17ED87" w14:textId="77777777" w:rsidR="001D27B7" w:rsidRPr="00F031BA" w:rsidRDefault="001D27B7" w:rsidP="001D27B7">
      <w:pPr>
        <w:rPr>
          <w:rFonts w:ascii="Courier" w:hAnsi="Courier"/>
          <w:sz w:val="20"/>
          <w:szCs w:val="20"/>
        </w:rPr>
      </w:pPr>
      <w:r w:rsidRPr="00F031BA">
        <w:rPr>
          <w:rFonts w:ascii="Courier" w:hAnsi="Courier"/>
          <w:sz w:val="20"/>
          <w:szCs w:val="20"/>
        </w:rPr>
        <w:t>A.ROOT-SERVERS.NET.      3600000      A     198.41.0.4</w:t>
      </w:r>
    </w:p>
    <w:p w14:paraId="70001FF1" w14:textId="77777777" w:rsidR="001D27B7" w:rsidRPr="00F031BA" w:rsidRDefault="001D27B7" w:rsidP="001D27B7">
      <w:pPr>
        <w:rPr>
          <w:rFonts w:ascii="Courier" w:hAnsi="Courier"/>
          <w:sz w:val="20"/>
          <w:szCs w:val="20"/>
        </w:rPr>
      </w:pPr>
      <w:r w:rsidRPr="00F031BA">
        <w:rPr>
          <w:rFonts w:ascii="Courier" w:hAnsi="Courier"/>
          <w:sz w:val="20"/>
          <w:szCs w:val="20"/>
        </w:rPr>
        <w:t>A.ROOT-SERVERS.NET.      3600000      AAAA  2001:503:ba3e::2:30</w:t>
      </w:r>
    </w:p>
    <w:p w14:paraId="4FD660D4"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6E4D7DA7" w14:textId="77777777" w:rsidR="001D27B7" w:rsidRPr="00F031BA" w:rsidRDefault="001D27B7" w:rsidP="001D27B7">
      <w:pPr>
        <w:rPr>
          <w:rFonts w:ascii="Courier" w:hAnsi="Courier"/>
          <w:sz w:val="20"/>
          <w:szCs w:val="20"/>
        </w:rPr>
      </w:pPr>
      <w:r w:rsidRPr="00F031BA">
        <w:rPr>
          <w:rFonts w:ascii="Courier" w:hAnsi="Courier"/>
          <w:sz w:val="20"/>
          <w:szCs w:val="20"/>
        </w:rPr>
        <w:t>; FORMERLY NS1.ISI.EDU</w:t>
      </w:r>
    </w:p>
    <w:p w14:paraId="2DDA6B4D"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2F5337B9" w14:textId="77777777" w:rsidR="001D27B7" w:rsidRPr="00F031BA" w:rsidRDefault="001D27B7" w:rsidP="001D27B7">
      <w:pPr>
        <w:rPr>
          <w:rFonts w:ascii="Courier" w:hAnsi="Courier"/>
          <w:sz w:val="20"/>
          <w:szCs w:val="20"/>
        </w:rPr>
      </w:pPr>
      <w:r w:rsidRPr="00F031BA">
        <w:rPr>
          <w:rFonts w:ascii="Courier" w:hAnsi="Courier"/>
          <w:sz w:val="20"/>
          <w:szCs w:val="20"/>
        </w:rPr>
        <w:t>.                        3600000      NS    B.ROOT-SERVERS.NET.</w:t>
      </w:r>
    </w:p>
    <w:p w14:paraId="268D8A60" w14:textId="77777777" w:rsidR="001D27B7" w:rsidRPr="00F031BA" w:rsidRDefault="001D27B7" w:rsidP="001D27B7">
      <w:pPr>
        <w:rPr>
          <w:rFonts w:ascii="Courier" w:hAnsi="Courier"/>
          <w:sz w:val="20"/>
          <w:szCs w:val="20"/>
        </w:rPr>
      </w:pPr>
      <w:r w:rsidRPr="00F031BA">
        <w:rPr>
          <w:rFonts w:ascii="Courier" w:hAnsi="Courier"/>
          <w:sz w:val="20"/>
          <w:szCs w:val="20"/>
        </w:rPr>
        <w:lastRenderedPageBreak/>
        <w:t>B.ROOT-SERVERS.NET.      3600000      A     192.228.79.201</w:t>
      </w:r>
    </w:p>
    <w:p w14:paraId="1F025A5F" w14:textId="77777777" w:rsidR="001D27B7" w:rsidRPr="00F031BA" w:rsidRDefault="001D27B7" w:rsidP="001D27B7">
      <w:pPr>
        <w:rPr>
          <w:rFonts w:ascii="Courier" w:hAnsi="Courier"/>
          <w:sz w:val="20"/>
          <w:szCs w:val="20"/>
        </w:rPr>
      </w:pPr>
      <w:r w:rsidRPr="00F031BA">
        <w:rPr>
          <w:rFonts w:ascii="Courier" w:hAnsi="Courier"/>
          <w:sz w:val="20"/>
          <w:szCs w:val="20"/>
        </w:rPr>
        <w:t>B.ROOT-SERVERS.NET.      3600000      AAAA  2001:500:84::b</w:t>
      </w:r>
    </w:p>
    <w:p w14:paraId="3851ABA7"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303307E6" w14:textId="77777777" w:rsidR="001D27B7" w:rsidRPr="00F031BA" w:rsidRDefault="001D27B7" w:rsidP="001D27B7">
      <w:pPr>
        <w:rPr>
          <w:rFonts w:ascii="Courier" w:hAnsi="Courier"/>
          <w:sz w:val="20"/>
          <w:szCs w:val="20"/>
        </w:rPr>
      </w:pPr>
      <w:r w:rsidRPr="00F031BA">
        <w:rPr>
          <w:rFonts w:ascii="Courier" w:hAnsi="Courier"/>
          <w:sz w:val="20"/>
          <w:szCs w:val="20"/>
        </w:rPr>
        <w:t>; FORMERLY C.PSI.NET</w:t>
      </w:r>
    </w:p>
    <w:p w14:paraId="30C2E16A"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3F4E77B3" w14:textId="77777777" w:rsidR="001D27B7" w:rsidRPr="00F031BA" w:rsidRDefault="001D27B7" w:rsidP="001D27B7">
      <w:pPr>
        <w:rPr>
          <w:rFonts w:ascii="Courier" w:hAnsi="Courier"/>
          <w:sz w:val="20"/>
          <w:szCs w:val="20"/>
        </w:rPr>
      </w:pPr>
      <w:r w:rsidRPr="00F031BA">
        <w:rPr>
          <w:rFonts w:ascii="Courier" w:hAnsi="Courier"/>
          <w:sz w:val="20"/>
          <w:szCs w:val="20"/>
        </w:rPr>
        <w:t>.                        3600000      NS    C.ROOT-SERVERS.NET.</w:t>
      </w:r>
    </w:p>
    <w:p w14:paraId="4052DFD9" w14:textId="77777777" w:rsidR="001D27B7" w:rsidRPr="00F031BA" w:rsidRDefault="001D27B7" w:rsidP="001D27B7">
      <w:pPr>
        <w:rPr>
          <w:rFonts w:ascii="Courier" w:hAnsi="Courier"/>
          <w:sz w:val="20"/>
          <w:szCs w:val="20"/>
        </w:rPr>
      </w:pPr>
      <w:r w:rsidRPr="00F031BA">
        <w:rPr>
          <w:rFonts w:ascii="Courier" w:hAnsi="Courier"/>
          <w:sz w:val="20"/>
          <w:szCs w:val="20"/>
        </w:rPr>
        <w:t>C.ROOT-SERVERS.NET.      3600000      A     192.33.4.12</w:t>
      </w:r>
    </w:p>
    <w:p w14:paraId="46626F28" w14:textId="77777777" w:rsidR="001D27B7" w:rsidRPr="00F031BA" w:rsidRDefault="001D27B7" w:rsidP="001D27B7">
      <w:pPr>
        <w:rPr>
          <w:rFonts w:ascii="Courier" w:hAnsi="Courier"/>
          <w:sz w:val="20"/>
          <w:szCs w:val="20"/>
        </w:rPr>
      </w:pPr>
      <w:r w:rsidRPr="00F031BA">
        <w:rPr>
          <w:rFonts w:ascii="Courier" w:hAnsi="Courier"/>
          <w:sz w:val="20"/>
          <w:szCs w:val="20"/>
        </w:rPr>
        <w:t>C.ROOT-SERVERS.NET.      3600000      AAAA  2001:500:2::c</w:t>
      </w:r>
    </w:p>
    <w:p w14:paraId="494F3DE1"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0005AD3F" w14:textId="77777777" w:rsidR="001D27B7" w:rsidRPr="00F031BA" w:rsidRDefault="001D27B7" w:rsidP="001D27B7">
      <w:pPr>
        <w:rPr>
          <w:rFonts w:ascii="Courier" w:hAnsi="Courier"/>
          <w:sz w:val="20"/>
          <w:szCs w:val="20"/>
        </w:rPr>
      </w:pPr>
      <w:r w:rsidRPr="00F031BA">
        <w:rPr>
          <w:rFonts w:ascii="Courier" w:hAnsi="Courier"/>
          <w:sz w:val="20"/>
          <w:szCs w:val="20"/>
        </w:rPr>
        <w:t>; FORMERLY TERP.UMD.EDU</w:t>
      </w:r>
    </w:p>
    <w:p w14:paraId="74D3E874"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0089AE8B" w14:textId="77777777" w:rsidR="001D27B7" w:rsidRPr="00F031BA" w:rsidRDefault="001D27B7" w:rsidP="001D27B7">
      <w:pPr>
        <w:rPr>
          <w:rFonts w:ascii="Courier" w:hAnsi="Courier"/>
          <w:sz w:val="20"/>
          <w:szCs w:val="20"/>
        </w:rPr>
      </w:pPr>
      <w:r w:rsidRPr="00F031BA">
        <w:rPr>
          <w:rFonts w:ascii="Courier" w:hAnsi="Courier"/>
          <w:sz w:val="20"/>
          <w:szCs w:val="20"/>
        </w:rPr>
        <w:t>.                        3600000      NS    D.ROOT-SERVERS.NET.</w:t>
      </w:r>
    </w:p>
    <w:p w14:paraId="3CF9CA43" w14:textId="77777777" w:rsidR="001D27B7" w:rsidRPr="00F031BA" w:rsidRDefault="001D27B7" w:rsidP="001D27B7">
      <w:pPr>
        <w:rPr>
          <w:rFonts w:ascii="Courier" w:hAnsi="Courier"/>
          <w:sz w:val="20"/>
          <w:szCs w:val="20"/>
        </w:rPr>
      </w:pPr>
      <w:r w:rsidRPr="00F031BA">
        <w:rPr>
          <w:rFonts w:ascii="Courier" w:hAnsi="Courier"/>
          <w:sz w:val="20"/>
          <w:szCs w:val="20"/>
        </w:rPr>
        <w:t>D.ROOT-SERVERS.NET.      3600000      A     199.7.91.13</w:t>
      </w:r>
    </w:p>
    <w:p w14:paraId="55D135EB" w14:textId="77777777" w:rsidR="001D27B7" w:rsidRPr="00F031BA" w:rsidRDefault="001D27B7" w:rsidP="001D27B7">
      <w:pPr>
        <w:rPr>
          <w:rFonts w:ascii="Courier" w:hAnsi="Courier"/>
          <w:sz w:val="20"/>
          <w:szCs w:val="20"/>
        </w:rPr>
      </w:pPr>
      <w:r w:rsidRPr="00F031BA">
        <w:rPr>
          <w:rFonts w:ascii="Courier" w:hAnsi="Courier"/>
          <w:sz w:val="20"/>
          <w:szCs w:val="20"/>
        </w:rPr>
        <w:t>D.ROOT-SERVERS.NET.      3600000      AAAA  2001:500:2d::d</w:t>
      </w:r>
    </w:p>
    <w:p w14:paraId="560E6BE9"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024EA6EF" w14:textId="77777777" w:rsidR="001D27B7" w:rsidRPr="00F031BA" w:rsidRDefault="001D27B7" w:rsidP="001D27B7">
      <w:pPr>
        <w:rPr>
          <w:rFonts w:ascii="Courier" w:hAnsi="Courier"/>
          <w:sz w:val="20"/>
          <w:szCs w:val="20"/>
        </w:rPr>
      </w:pPr>
      <w:r w:rsidRPr="00F031BA">
        <w:rPr>
          <w:rFonts w:ascii="Courier" w:hAnsi="Courier"/>
          <w:sz w:val="20"/>
          <w:szCs w:val="20"/>
        </w:rPr>
        <w:t>; FORMERLY NS.NASA.GOV</w:t>
      </w:r>
    </w:p>
    <w:p w14:paraId="1E66D7C6"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6A707C34" w14:textId="77777777" w:rsidR="001D27B7" w:rsidRPr="00F031BA" w:rsidRDefault="001D27B7" w:rsidP="001D27B7">
      <w:pPr>
        <w:rPr>
          <w:rFonts w:ascii="Courier" w:hAnsi="Courier"/>
          <w:sz w:val="20"/>
          <w:szCs w:val="20"/>
        </w:rPr>
      </w:pPr>
      <w:r w:rsidRPr="00F031BA">
        <w:rPr>
          <w:rFonts w:ascii="Courier" w:hAnsi="Courier"/>
          <w:sz w:val="20"/>
          <w:szCs w:val="20"/>
        </w:rPr>
        <w:t>.                        3600000      NS    E.ROOT-SERVERS.NET.</w:t>
      </w:r>
    </w:p>
    <w:p w14:paraId="7859CD59" w14:textId="77777777" w:rsidR="001D27B7" w:rsidRPr="00F031BA" w:rsidRDefault="001D27B7" w:rsidP="001D27B7">
      <w:pPr>
        <w:rPr>
          <w:rFonts w:ascii="Courier" w:hAnsi="Courier"/>
          <w:sz w:val="20"/>
          <w:szCs w:val="20"/>
        </w:rPr>
      </w:pPr>
      <w:r w:rsidRPr="00F031BA">
        <w:rPr>
          <w:rFonts w:ascii="Courier" w:hAnsi="Courier"/>
          <w:sz w:val="20"/>
          <w:szCs w:val="20"/>
        </w:rPr>
        <w:t>E.ROOT-SERVERS.NET.      3600000      A     192.203.230.10</w:t>
      </w:r>
    </w:p>
    <w:p w14:paraId="2827D634"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1B5160EF" w14:textId="77777777" w:rsidR="001D27B7" w:rsidRPr="00F031BA" w:rsidRDefault="001D27B7" w:rsidP="001D27B7">
      <w:pPr>
        <w:rPr>
          <w:rFonts w:ascii="Courier" w:hAnsi="Courier"/>
          <w:sz w:val="20"/>
          <w:szCs w:val="20"/>
        </w:rPr>
      </w:pPr>
      <w:r w:rsidRPr="00F031BA">
        <w:rPr>
          <w:rFonts w:ascii="Courier" w:hAnsi="Courier"/>
          <w:sz w:val="20"/>
          <w:szCs w:val="20"/>
        </w:rPr>
        <w:t>; FORMERLY NS.ISC.ORG</w:t>
      </w:r>
    </w:p>
    <w:p w14:paraId="1C0074B6"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588A3352" w14:textId="77777777" w:rsidR="001D27B7" w:rsidRPr="00F031BA" w:rsidRDefault="001D27B7" w:rsidP="001D27B7">
      <w:pPr>
        <w:rPr>
          <w:rFonts w:ascii="Courier" w:hAnsi="Courier"/>
          <w:sz w:val="20"/>
          <w:szCs w:val="20"/>
        </w:rPr>
      </w:pPr>
      <w:r w:rsidRPr="00F031BA">
        <w:rPr>
          <w:rFonts w:ascii="Courier" w:hAnsi="Courier"/>
          <w:sz w:val="20"/>
          <w:szCs w:val="20"/>
        </w:rPr>
        <w:t>.                        3600000      NS    F.ROOT-SERVERS.NET.</w:t>
      </w:r>
    </w:p>
    <w:p w14:paraId="48DFBC63" w14:textId="77777777" w:rsidR="001D27B7" w:rsidRPr="00F031BA" w:rsidRDefault="001D27B7" w:rsidP="001D27B7">
      <w:pPr>
        <w:rPr>
          <w:rFonts w:ascii="Courier" w:hAnsi="Courier"/>
          <w:sz w:val="20"/>
          <w:szCs w:val="20"/>
        </w:rPr>
      </w:pPr>
      <w:r w:rsidRPr="00F031BA">
        <w:rPr>
          <w:rFonts w:ascii="Courier" w:hAnsi="Courier"/>
          <w:sz w:val="20"/>
          <w:szCs w:val="20"/>
        </w:rPr>
        <w:t>F.ROOT-SERVERS.NET.      3600000      A     192.5.5.241</w:t>
      </w:r>
    </w:p>
    <w:p w14:paraId="4A4AF582" w14:textId="77777777" w:rsidR="001D27B7" w:rsidRPr="00F031BA" w:rsidRDefault="001D27B7" w:rsidP="001D27B7">
      <w:pPr>
        <w:rPr>
          <w:rFonts w:ascii="Courier" w:hAnsi="Courier"/>
          <w:sz w:val="20"/>
          <w:szCs w:val="20"/>
        </w:rPr>
      </w:pPr>
      <w:r w:rsidRPr="00F031BA">
        <w:rPr>
          <w:rFonts w:ascii="Courier" w:hAnsi="Courier"/>
          <w:sz w:val="20"/>
          <w:szCs w:val="20"/>
        </w:rPr>
        <w:t>F.ROOT-SERVERS.NET.      3600000      AAAA  2001:500:2f::f</w:t>
      </w:r>
    </w:p>
    <w:p w14:paraId="38B96A5F"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3C3298CD" w14:textId="77777777" w:rsidR="001D27B7" w:rsidRPr="00F031BA" w:rsidRDefault="001D27B7" w:rsidP="001D27B7">
      <w:pPr>
        <w:rPr>
          <w:rFonts w:ascii="Courier" w:hAnsi="Courier"/>
          <w:sz w:val="20"/>
          <w:szCs w:val="20"/>
        </w:rPr>
      </w:pPr>
      <w:r w:rsidRPr="00F031BA">
        <w:rPr>
          <w:rFonts w:ascii="Courier" w:hAnsi="Courier"/>
          <w:sz w:val="20"/>
          <w:szCs w:val="20"/>
        </w:rPr>
        <w:t>; FORMERLY NS.NIC.DDN.MIL</w:t>
      </w:r>
    </w:p>
    <w:p w14:paraId="7C1CC596"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76D518E1" w14:textId="77777777" w:rsidR="001D27B7" w:rsidRPr="00F031BA" w:rsidRDefault="001D27B7" w:rsidP="001D27B7">
      <w:pPr>
        <w:rPr>
          <w:rFonts w:ascii="Courier" w:hAnsi="Courier"/>
          <w:sz w:val="20"/>
          <w:szCs w:val="20"/>
        </w:rPr>
      </w:pPr>
      <w:r w:rsidRPr="00F031BA">
        <w:rPr>
          <w:rFonts w:ascii="Courier" w:hAnsi="Courier"/>
          <w:sz w:val="20"/>
          <w:szCs w:val="20"/>
        </w:rPr>
        <w:t>.                        3600000      NS    G.ROOT-SERVERS.NET.</w:t>
      </w:r>
    </w:p>
    <w:p w14:paraId="682866A6" w14:textId="77777777" w:rsidR="001D27B7" w:rsidRPr="00F031BA" w:rsidRDefault="001D27B7" w:rsidP="001D27B7">
      <w:pPr>
        <w:rPr>
          <w:rFonts w:ascii="Courier" w:hAnsi="Courier"/>
          <w:sz w:val="20"/>
          <w:szCs w:val="20"/>
        </w:rPr>
      </w:pPr>
      <w:r w:rsidRPr="00F031BA">
        <w:rPr>
          <w:rFonts w:ascii="Courier" w:hAnsi="Courier"/>
          <w:sz w:val="20"/>
          <w:szCs w:val="20"/>
        </w:rPr>
        <w:t>G.ROOT-SERVERS.NET.      3600000      A     192.112.36.4</w:t>
      </w:r>
    </w:p>
    <w:p w14:paraId="70F6D255"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47EFF386" w14:textId="77777777" w:rsidR="001D27B7" w:rsidRPr="00F031BA" w:rsidRDefault="001D27B7" w:rsidP="001D27B7">
      <w:pPr>
        <w:rPr>
          <w:rFonts w:ascii="Courier" w:hAnsi="Courier"/>
          <w:sz w:val="20"/>
          <w:szCs w:val="20"/>
        </w:rPr>
      </w:pPr>
      <w:r w:rsidRPr="00F031BA">
        <w:rPr>
          <w:rFonts w:ascii="Courier" w:hAnsi="Courier"/>
          <w:sz w:val="20"/>
          <w:szCs w:val="20"/>
        </w:rPr>
        <w:t>; FORMERLY AOS.ARL.ARMY.MIL</w:t>
      </w:r>
    </w:p>
    <w:p w14:paraId="5B5E4434"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4A6B67A4" w14:textId="77777777" w:rsidR="001D27B7" w:rsidRPr="00F031BA" w:rsidRDefault="001D27B7" w:rsidP="001D27B7">
      <w:pPr>
        <w:rPr>
          <w:rFonts w:ascii="Courier" w:hAnsi="Courier"/>
          <w:sz w:val="20"/>
          <w:szCs w:val="20"/>
        </w:rPr>
      </w:pPr>
      <w:r w:rsidRPr="00F031BA">
        <w:rPr>
          <w:rFonts w:ascii="Courier" w:hAnsi="Courier"/>
          <w:sz w:val="20"/>
          <w:szCs w:val="20"/>
        </w:rPr>
        <w:t>.                        3600000      NS    H.ROOT-SERVERS.NET.</w:t>
      </w:r>
    </w:p>
    <w:p w14:paraId="1573D5DF" w14:textId="77777777" w:rsidR="001D27B7" w:rsidRPr="00F031BA" w:rsidRDefault="001D27B7" w:rsidP="001D27B7">
      <w:pPr>
        <w:rPr>
          <w:rFonts w:ascii="Courier" w:hAnsi="Courier"/>
          <w:sz w:val="20"/>
          <w:szCs w:val="20"/>
        </w:rPr>
      </w:pPr>
      <w:r w:rsidRPr="00F031BA">
        <w:rPr>
          <w:rFonts w:ascii="Courier" w:hAnsi="Courier"/>
          <w:sz w:val="20"/>
          <w:szCs w:val="20"/>
        </w:rPr>
        <w:t>H.ROOT-SERVERS.NET.      3600000      A     128.63.2.53</w:t>
      </w:r>
    </w:p>
    <w:p w14:paraId="17E096F1" w14:textId="77777777" w:rsidR="001D27B7" w:rsidRPr="00F031BA" w:rsidRDefault="001D27B7" w:rsidP="001D27B7">
      <w:pPr>
        <w:rPr>
          <w:rFonts w:ascii="Courier" w:hAnsi="Courier"/>
          <w:sz w:val="20"/>
          <w:szCs w:val="20"/>
        </w:rPr>
      </w:pPr>
      <w:r w:rsidRPr="00F031BA">
        <w:rPr>
          <w:rFonts w:ascii="Courier" w:hAnsi="Courier"/>
          <w:sz w:val="20"/>
          <w:szCs w:val="20"/>
        </w:rPr>
        <w:t>H.ROOT-SERVERS.NET.      3600000      AAAA  2001:500:1::803f:235</w:t>
      </w:r>
    </w:p>
    <w:p w14:paraId="1E0B679B"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369266CC" w14:textId="77777777" w:rsidR="001D27B7" w:rsidRPr="00F031BA" w:rsidRDefault="001D27B7" w:rsidP="001D27B7">
      <w:pPr>
        <w:rPr>
          <w:rFonts w:ascii="Courier" w:hAnsi="Courier"/>
          <w:sz w:val="20"/>
          <w:szCs w:val="20"/>
        </w:rPr>
      </w:pPr>
      <w:r w:rsidRPr="00F031BA">
        <w:rPr>
          <w:rFonts w:ascii="Courier" w:hAnsi="Courier"/>
          <w:sz w:val="20"/>
          <w:szCs w:val="20"/>
        </w:rPr>
        <w:t>; FORMERLY NIC.NORDU.NET</w:t>
      </w:r>
    </w:p>
    <w:p w14:paraId="297E7082"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72AF013E" w14:textId="77777777" w:rsidR="001D27B7" w:rsidRPr="00F031BA" w:rsidRDefault="001D27B7" w:rsidP="001D27B7">
      <w:pPr>
        <w:rPr>
          <w:rFonts w:ascii="Courier" w:hAnsi="Courier"/>
          <w:sz w:val="20"/>
          <w:szCs w:val="20"/>
        </w:rPr>
      </w:pPr>
      <w:r w:rsidRPr="00F031BA">
        <w:rPr>
          <w:rFonts w:ascii="Courier" w:hAnsi="Courier"/>
          <w:sz w:val="20"/>
          <w:szCs w:val="20"/>
        </w:rPr>
        <w:t>.                        3600000      NS    I.ROOT-SERVERS.NET.</w:t>
      </w:r>
    </w:p>
    <w:p w14:paraId="3ECF9572" w14:textId="77777777" w:rsidR="001D27B7" w:rsidRPr="00F031BA" w:rsidRDefault="001D27B7" w:rsidP="001D27B7">
      <w:pPr>
        <w:rPr>
          <w:rFonts w:ascii="Courier" w:hAnsi="Courier"/>
          <w:sz w:val="20"/>
          <w:szCs w:val="20"/>
        </w:rPr>
      </w:pPr>
      <w:r w:rsidRPr="00F031BA">
        <w:rPr>
          <w:rFonts w:ascii="Courier" w:hAnsi="Courier"/>
          <w:sz w:val="20"/>
          <w:szCs w:val="20"/>
        </w:rPr>
        <w:t>I.ROOT-SERVERS.NET.      3600000      A     192.36.148.17</w:t>
      </w:r>
    </w:p>
    <w:p w14:paraId="3CA4FBE0" w14:textId="77777777" w:rsidR="001D27B7" w:rsidRPr="00F031BA" w:rsidRDefault="001D27B7" w:rsidP="001D27B7">
      <w:pPr>
        <w:rPr>
          <w:rFonts w:ascii="Courier" w:hAnsi="Courier"/>
          <w:sz w:val="20"/>
          <w:szCs w:val="20"/>
        </w:rPr>
      </w:pPr>
      <w:r w:rsidRPr="00F031BA">
        <w:rPr>
          <w:rFonts w:ascii="Courier" w:hAnsi="Courier"/>
          <w:sz w:val="20"/>
          <w:szCs w:val="20"/>
        </w:rPr>
        <w:t>I.ROOT-SERVERS.NET.      3600000      AAAA  2001:7fe::53</w:t>
      </w:r>
    </w:p>
    <w:p w14:paraId="205F8277"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0B1CCAA7" w14:textId="77777777" w:rsidR="001D27B7" w:rsidRPr="00F031BA" w:rsidRDefault="001D27B7" w:rsidP="001D27B7">
      <w:pPr>
        <w:rPr>
          <w:rFonts w:ascii="Courier" w:hAnsi="Courier"/>
          <w:sz w:val="20"/>
          <w:szCs w:val="20"/>
        </w:rPr>
      </w:pPr>
      <w:r w:rsidRPr="00F031BA">
        <w:rPr>
          <w:rFonts w:ascii="Courier" w:hAnsi="Courier"/>
          <w:sz w:val="20"/>
          <w:szCs w:val="20"/>
        </w:rPr>
        <w:t>; OPERATED BY VERISIGN, INC.</w:t>
      </w:r>
    </w:p>
    <w:p w14:paraId="6A971DB7"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425BE666" w14:textId="77777777" w:rsidR="001D27B7" w:rsidRPr="00F031BA" w:rsidRDefault="001D27B7" w:rsidP="001D27B7">
      <w:pPr>
        <w:rPr>
          <w:rFonts w:ascii="Courier" w:hAnsi="Courier"/>
          <w:sz w:val="20"/>
          <w:szCs w:val="20"/>
        </w:rPr>
      </w:pPr>
      <w:r w:rsidRPr="00F031BA">
        <w:rPr>
          <w:rFonts w:ascii="Courier" w:hAnsi="Courier"/>
          <w:sz w:val="20"/>
          <w:szCs w:val="20"/>
        </w:rPr>
        <w:t>.                        3600000      NS    J.ROOT-SERVERS.NET.</w:t>
      </w:r>
    </w:p>
    <w:p w14:paraId="5AA2A6A1" w14:textId="77777777" w:rsidR="001D27B7" w:rsidRPr="00F031BA" w:rsidRDefault="001D27B7" w:rsidP="001D27B7">
      <w:pPr>
        <w:rPr>
          <w:rFonts w:ascii="Courier" w:hAnsi="Courier"/>
          <w:sz w:val="20"/>
          <w:szCs w:val="20"/>
        </w:rPr>
      </w:pPr>
      <w:r w:rsidRPr="00F031BA">
        <w:rPr>
          <w:rFonts w:ascii="Courier" w:hAnsi="Courier"/>
          <w:sz w:val="20"/>
          <w:szCs w:val="20"/>
        </w:rPr>
        <w:t>J.ROOT-SERVERS.NET.      3600000      A     192.58.128.30</w:t>
      </w:r>
    </w:p>
    <w:p w14:paraId="2CDF4495" w14:textId="77777777" w:rsidR="001D27B7" w:rsidRPr="00F031BA" w:rsidRDefault="001D27B7" w:rsidP="001D27B7">
      <w:pPr>
        <w:rPr>
          <w:rFonts w:ascii="Courier" w:hAnsi="Courier"/>
          <w:sz w:val="20"/>
          <w:szCs w:val="20"/>
        </w:rPr>
      </w:pPr>
      <w:r w:rsidRPr="00F031BA">
        <w:rPr>
          <w:rFonts w:ascii="Courier" w:hAnsi="Courier"/>
          <w:sz w:val="20"/>
          <w:szCs w:val="20"/>
        </w:rPr>
        <w:t>J.ROOT-SERVERS.NET.      3600000      AAAA  2001:503:c27::2:30</w:t>
      </w:r>
    </w:p>
    <w:p w14:paraId="0C56D6A8"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7A75AC4A" w14:textId="77777777" w:rsidR="001D27B7" w:rsidRPr="00F031BA" w:rsidRDefault="001D27B7" w:rsidP="001D27B7">
      <w:pPr>
        <w:rPr>
          <w:rFonts w:ascii="Courier" w:hAnsi="Courier"/>
          <w:sz w:val="20"/>
          <w:szCs w:val="20"/>
        </w:rPr>
      </w:pPr>
      <w:r w:rsidRPr="00F031BA">
        <w:rPr>
          <w:rFonts w:ascii="Courier" w:hAnsi="Courier"/>
          <w:sz w:val="20"/>
          <w:szCs w:val="20"/>
        </w:rPr>
        <w:t>; OPERATED BY RIPE NCC</w:t>
      </w:r>
    </w:p>
    <w:p w14:paraId="0F5F9B1B"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61CE16F9" w14:textId="77777777" w:rsidR="001D27B7" w:rsidRPr="00F031BA" w:rsidRDefault="001D27B7" w:rsidP="001D27B7">
      <w:pPr>
        <w:rPr>
          <w:rFonts w:ascii="Courier" w:hAnsi="Courier"/>
          <w:sz w:val="20"/>
          <w:szCs w:val="20"/>
        </w:rPr>
      </w:pPr>
      <w:r w:rsidRPr="00F031BA">
        <w:rPr>
          <w:rFonts w:ascii="Courier" w:hAnsi="Courier"/>
          <w:sz w:val="20"/>
          <w:szCs w:val="20"/>
        </w:rPr>
        <w:t>.                        3600000      NS    K.ROOT-SERVERS.NET.</w:t>
      </w:r>
    </w:p>
    <w:p w14:paraId="3A544931" w14:textId="77777777" w:rsidR="001D27B7" w:rsidRPr="00F031BA" w:rsidRDefault="001D27B7" w:rsidP="001D27B7">
      <w:pPr>
        <w:rPr>
          <w:rFonts w:ascii="Courier" w:hAnsi="Courier"/>
          <w:sz w:val="20"/>
          <w:szCs w:val="20"/>
        </w:rPr>
      </w:pPr>
      <w:r w:rsidRPr="00F031BA">
        <w:rPr>
          <w:rFonts w:ascii="Courier" w:hAnsi="Courier"/>
          <w:sz w:val="20"/>
          <w:szCs w:val="20"/>
        </w:rPr>
        <w:t>K.ROOT-SERVERS.NET.      3600000      A     193.0.14.129</w:t>
      </w:r>
    </w:p>
    <w:p w14:paraId="4E88A482" w14:textId="77777777" w:rsidR="001D27B7" w:rsidRPr="00F031BA" w:rsidRDefault="001D27B7" w:rsidP="001D27B7">
      <w:pPr>
        <w:rPr>
          <w:rFonts w:ascii="Courier" w:hAnsi="Courier"/>
          <w:sz w:val="20"/>
          <w:szCs w:val="20"/>
        </w:rPr>
      </w:pPr>
      <w:r w:rsidRPr="00F031BA">
        <w:rPr>
          <w:rFonts w:ascii="Courier" w:hAnsi="Courier"/>
          <w:sz w:val="20"/>
          <w:szCs w:val="20"/>
        </w:rPr>
        <w:t>K.ROOT-SERVERS.NET.      3600000      AAAA  2001:7fd::1</w:t>
      </w:r>
    </w:p>
    <w:p w14:paraId="6B1BE28B"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27CEEE1A" w14:textId="77777777" w:rsidR="001D27B7" w:rsidRPr="00F031BA" w:rsidRDefault="001D27B7" w:rsidP="001D27B7">
      <w:pPr>
        <w:rPr>
          <w:rFonts w:ascii="Courier" w:hAnsi="Courier"/>
          <w:sz w:val="20"/>
          <w:szCs w:val="20"/>
        </w:rPr>
      </w:pPr>
      <w:r w:rsidRPr="00F031BA">
        <w:rPr>
          <w:rFonts w:ascii="Courier" w:hAnsi="Courier"/>
          <w:sz w:val="20"/>
          <w:szCs w:val="20"/>
        </w:rPr>
        <w:t>; OPERATED BY ICANN</w:t>
      </w:r>
    </w:p>
    <w:p w14:paraId="48911BCF"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01E4AF2B" w14:textId="77777777" w:rsidR="001D27B7" w:rsidRPr="00F031BA" w:rsidRDefault="001D27B7" w:rsidP="001D27B7">
      <w:pPr>
        <w:rPr>
          <w:rFonts w:ascii="Courier" w:hAnsi="Courier"/>
          <w:sz w:val="20"/>
          <w:szCs w:val="20"/>
        </w:rPr>
      </w:pPr>
      <w:r w:rsidRPr="00F031BA">
        <w:rPr>
          <w:rFonts w:ascii="Courier" w:hAnsi="Courier"/>
          <w:sz w:val="20"/>
          <w:szCs w:val="20"/>
        </w:rPr>
        <w:t>.                        3600000      NS    L.ROOT-SERVERS.NET.</w:t>
      </w:r>
    </w:p>
    <w:p w14:paraId="3D20A55E" w14:textId="77777777" w:rsidR="001D27B7" w:rsidRPr="00F031BA" w:rsidRDefault="001D27B7" w:rsidP="001D27B7">
      <w:pPr>
        <w:rPr>
          <w:rFonts w:ascii="Courier" w:hAnsi="Courier"/>
          <w:sz w:val="20"/>
          <w:szCs w:val="20"/>
        </w:rPr>
      </w:pPr>
      <w:r w:rsidRPr="00F031BA">
        <w:rPr>
          <w:rFonts w:ascii="Courier" w:hAnsi="Courier"/>
          <w:sz w:val="20"/>
          <w:szCs w:val="20"/>
        </w:rPr>
        <w:lastRenderedPageBreak/>
        <w:t>L.ROOT-SERVERS.NET.      3600000      A     199.7.83.42</w:t>
      </w:r>
    </w:p>
    <w:p w14:paraId="2874C917" w14:textId="77777777" w:rsidR="001D27B7" w:rsidRPr="00F031BA" w:rsidRDefault="001D27B7" w:rsidP="001D27B7">
      <w:pPr>
        <w:rPr>
          <w:rFonts w:ascii="Courier" w:hAnsi="Courier"/>
          <w:sz w:val="20"/>
          <w:szCs w:val="20"/>
        </w:rPr>
      </w:pPr>
      <w:r w:rsidRPr="00F031BA">
        <w:rPr>
          <w:rFonts w:ascii="Courier" w:hAnsi="Courier"/>
          <w:sz w:val="20"/>
          <w:szCs w:val="20"/>
        </w:rPr>
        <w:t>L.ROOT-SERVERS.NET.      3600000      AAAA  2001:500:3::42</w:t>
      </w:r>
    </w:p>
    <w:p w14:paraId="23533BD8"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4B2B81B2" w14:textId="77777777" w:rsidR="001D27B7" w:rsidRPr="00F031BA" w:rsidRDefault="001D27B7" w:rsidP="001D27B7">
      <w:pPr>
        <w:rPr>
          <w:rFonts w:ascii="Courier" w:hAnsi="Courier"/>
          <w:sz w:val="20"/>
          <w:szCs w:val="20"/>
        </w:rPr>
      </w:pPr>
      <w:r w:rsidRPr="00F031BA">
        <w:rPr>
          <w:rFonts w:ascii="Courier" w:hAnsi="Courier"/>
          <w:sz w:val="20"/>
          <w:szCs w:val="20"/>
        </w:rPr>
        <w:t>; OPERATED BY WIDE</w:t>
      </w:r>
    </w:p>
    <w:p w14:paraId="5F1B544B" w14:textId="77777777" w:rsidR="001D27B7" w:rsidRPr="00F031BA" w:rsidRDefault="001D27B7" w:rsidP="001D27B7">
      <w:pPr>
        <w:rPr>
          <w:rFonts w:ascii="Courier" w:hAnsi="Courier"/>
          <w:sz w:val="20"/>
          <w:szCs w:val="20"/>
        </w:rPr>
      </w:pPr>
      <w:r w:rsidRPr="00F031BA">
        <w:rPr>
          <w:rFonts w:ascii="Courier" w:hAnsi="Courier"/>
          <w:sz w:val="20"/>
          <w:szCs w:val="20"/>
        </w:rPr>
        <w:t>;</w:t>
      </w:r>
    </w:p>
    <w:p w14:paraId="367D97CA" w14:textId="77777777" w:rsidR="001D27B7" w:rsidRPr="00F031BA" w:rsidRDefault="001D27B7" w:rsidP="001D27B7">
      <w:pPr>
        <w:rPr>
          <w:rFonts w:ascii="Courier" w:hAnsi="Courier"/>
          <w:sz w:val="20"/>
          <w:szCs w:val="20"/>
        </w:rPr>
      </w:pPr>
      <w:r w:rsidRPr="00F031BA">
        <w:rPr>
          <w:rFonts w:ascii="Courier" w:hAnsi="Courier"/>
          <w:sz w:val="20"/>
          <w:szCs w:val="20"/>
        </w:rPr>
        <w:t>.                        3600000      NS    M.ROOT-SERVERS.NET.</w:t>
      </w:r>
    </w:p>
    <w:p w14:paraId="0B34F25C" w14:textId="77777777" w:rsidR="001D27B7" w:rsidRPr="00F031BA" w:rsidRDefault="001D27B7" w:rsidP="001D27B7">
      <w:pPr>
        <w:rPr>
          <w:rFonts w:ascii="Courier" w:hAnsi="Courier"/>
          <w:sz w:val="20"/>
          <w:szCs w:val="20"/>
        </w:rPr>
      </w:pPr>
      <w:r w:rsidRPr="00F031BA">
        <w:rPr>
          <w:rFonts w:ascii="Courier" w:hAnsi="Courier"/>
          <w:sz w:val="20"/>
          <w:szCs w:val="20"/>
        </w:rPr>
        <w:t>M.ROOT-SERVERS.NET.      3600000      A     202.12.27.33</w:t>
      </w:r>
    </w:p>
    <w:p w14:paraId="09425BF6" w14:textId="77777777" w:rsidR="001D27B7" w:rsidRPr="00F031BA" w:rsidRDefault="001D27B7" w:rsidP="001D27B7">
      <w:pPr>
        <w:rPr>
          <w:rFonts w:ascii="Courier" w:hAnsi="Courier"/>
          <w:sz w:val="20"/>
          <w:szCs w:val="20"/>
        </w:rPr>
      </w:pPr>
      <w:r w:rsidRPr="00F031BA">
        <w:rPr>
          <w:rFonts w:ascii="Courier" w:hAnsi="Courier"/>
          <w:sz w:val="20"/>
          <w:szCs w:val="20"/>
        </w:rPr>
        <w:t>M.ROOT-SERVERS.NET.      3600000      AAAA  2001:dc3::35</w:t>
      </w:r>
    </w:p>
    <w:p w14:paraId="0980E3F2" w14:textId="51CEAA1B" w:rsidR="001D27B7" w:rsidRPr="00F031BA" w:rsidRDefault="001D27B7" w:rsidP="001D27B7">
      <w:pPr>
        <w:rPr>
          <w:rFonts w:ascii="Courier" w:hAnsi="Courier"/>
          <w:sz w:val="20"/>
          <w:szCs w:val="20"/>
        </w:rPr>
      </w:pPr>
      <w:r w:rsidRPr="00F031BA">
        <w:rPr>
          <w:rFonts w:ascii="Courier" w:hAnsi="Courier"/>
          <w:sz w:val="20"/>
          <w:szCs w:val="20"/>
        </w:rPr>
        <w:t>; End of file</w:t>
      </w:r>
    </w:p>
    <w:p w14:paraId="08AD126E" w14:textId="77777777" w:rsidR="00EE6255" w:rsidRDefault="00EE6255" w:rsidP="004A1B34"/>
    <w:p w14:paraId="72DCD437" w14:textId="77777777" w:rsidR="00651882" w:rsidRDefault="00651882">
      <w:pPr>
        <w:suppressAutoHyphens w:val="0"/>
        <w:rPr>
          <w:rFonts w:ascii="Helvetica" w:eastAsia="PMingLiU" w:hAnsi="Helvetica"/>
          <w:b/>
          <w:sz w:val="32"/>
        </w:rPr>
      </w:pPr>
      <w:bookmarkStart w:id="44" w:name="_Ref294971898"/>
      <w:r>
        <w:br w:type="page"/>
      </w:r>
    </w:p>
    <w:p w14:paraId="43FDE076" w14:textId="731B2163" w:rsidR="00596F21" w:rsidRDefault="00645F12" w:rsidP="00F351CA">
      <w:pPr>
        <w:pStyle w:val="Encabezado1"/>
        <w:rPr>
          <w:color w:val="00000A"/>
        </w:rPr>
      </w:pPr>
      <w:bookmarkStart w:id="45" w:name="_Toc439837644"/>
      <w:r>
        <w:lastRenderedPageBreak/>
        <w:t>Acknowledgments</w:t>
      </w:r>
      <w:bookmarkEnd w:id="44"/>
      <w:bookmarkEnd w:id="45"/>
    </w:p>
    <w:p w14:paraId="70DBDA20" w14:textId="2C7FDF94" w:rsidR="00596F21" w:rsidRDefault="00FD4770">
      <w:pPr>
        <w:pStyle w:val="ColorfulList-Accent11"/>
        <w:ind w:left="0"/>
        <w:rPr>
          <w:color w:val="00000A"/>
        </w:rPr>
      </w:pPr>
      <w:bookmarkStart w:id="46" w:name="_Toc197418563"/>
      <w:bookmarkStart w:id="47" w:name="_Toc198863139"/>
      <w:bookmarkStart w:id="48" w:name="_Toc201043452"/>
      <w:bookmarkStart w:id="49" w:name="_Toc233880606"/>
      <w:bookmarkStart w:id="50" w:name="_Toc251496938"/>
      <w:bookmarkStart w:id="51" w:name="_Toc254346448"/>
      <w:bookmarkStart w:id="52" w:name="_Toc254347013"/>
      <w:bookmarkStart w:id="53" w:name="_Toc260941608"/>
      <w:bookmarkStart w:id="54" w:name="_Toc264026616"/>
      <w:bookmarkStart w:id="55" w:name="_Toc270858105"/>
      <w:bookmarkStart w:id="56" w:name="_Toc272486426"/>
      <w:bookmarkStart w:id="57" w:name="_Toc274309913"/>
      <w:bookmarkStart w:id="58" w:name="_Toc271928072"/>
      <w:bookmarkEnd w:id="46"/>
      <w:bookmarkEnd w:id="47"/>
      <w:bookmarkEnd w:id="48"/>
      <w:bookmarkEnd w:id="49"/>
      <w:bookmarkEnd w:id="50"/>
      <w:bookmarkEnd w:id="51"/>
      <w:bookmarkEnd w:id="52"/>
      <w:bookmarkEnd w:id="53"/>
      <w:bookmarkEnd w:id="54"/>
      <w:bookmarkEnd w:id="55"/>
      <w:bookmarkEnd w:id="56"/>
      <w:bookmarkEnd w:id="57"/>
      <w:bookmarkEnd w:id="58"/>
      <w:r>
        <w:rPr>
          <w:color w:val="00000A"/>
        </w:rPr>
        <w:t>The RSSAC</w:t>
      </w:r>
      <w:r w:rsidR="00F351CA">
        <w:rPr>
          <w:color w:val="00000A"/>
        </w:rPr>
        <w:t xml:space="preserve"> </w:t>
      </w:r>
      <w:r w:rsidR="00450F4F">
        <w:rPr>
          <w:color w:val="00000A"/>
        </w:rPr>
        <w:t xml:space="preserve">would like to </w:t>
      </w:r>
      <w:r w:rsidR="00645F12">
        <w:rPr>
          <w:color w:val="00000A"/>
        </w:rPr>
        <w:t>tha</w:t>
      </w:r>
      <w:r w:rsidR="00F351CA">
        <w:rPr>
          <w:color w:val="00000A"/>
        </w:rPr>
        <w:t>nk the following root server</w:t>
      </w:r>
      <w:r w:rsidR="00576A4F">
        <w:rPr>
          <w:color w:val="00000A"/>
        </w:rPr>
        <w:t xml:space="preserve"> operators</w:t>
      </w:r>
      <w:r w:rsidR="00F351CA">
        <w:rPr>
          <w:color w:val="00000A"/>
        </w:rPr>
        <w:t>, members of the RSSAC Caucus,</w:t>
      </w:r>
      <w:r w:rsidR="00645F12">
        <w:rPr>
          <w:color w:val="00000A"/>
        </w:rPr>
        <w:t xml:space="preserve"> and external experts for their time, contributions, and review in producing this </w:t>
      </w:r>
      <w:r w:rsidR="00450F4F">
        <w:rPr>
          <w:color w:val="00000A"/>
        </w:rPr>
        <w:t>r</w:t>
      </w:r>
      <w:r w:rsidR="00645F12">
        <w:rPr>
          <w:color w:val="00000A"/>
        </w:rPr>
        <w:t>eport.</w:t>
      </w:r>
    </w:p>
    <w:p w14:paraId="3D4BFD87" w14:textId="77777777" w:rsidR="00596F21" w:rsidRDefault="00596F21">
      <w:pPr>
        <w:rPr>
          <w:color w:val="00000A"/>
        </w:rPr>
      </w:pPr>
    </w:p>
    <w:p w14:paraId="274A0048" w14:textId="698F13F7" w:rsidR="00596F21" w:rsidRDefault="00EE6255">
      <w:pPr>
        <w:keepNext/>
        <w:keepLines/>
        <w:rPr>
          <w:b/>
          <w:color w:val="00000A"/>
        </w:rPr>
      </w:pPr>
      <w:r>
        <w:rPr>
          <w:b/>
          <w:color w:val="00000A"/>
        </w:rPr>
        <w:t>Root Server Operators</w:t>
      </w:r>
    </w:p>
    <w:p w14:paraId="1C64AF8D" w14:textId="5DAF636D" w:rsidR="00AA4426" w:rsidRDefault="00AA4426" w:rsidP="00F351CA">
      <w:pPr>
        <w:keepNext/>
        <w:keepLines/>
        <w:rPr>
          <w:color w:val="00000A"/>
        </w:rPr>
      </w:pPr>
      <w:r>
        <w:rPr>
          <w:color w:val="00000A"/>
        </w:rPr>
        <w:t>A-root</w:t>
      </w:r>
      <w:r>
        <w:rPr>
          <w:color w:val="00000A"/>
        </w:rPr>
        <w:tab/>
        <w:t>Verisign Inc.</w:t>
      </w:r>
    </w:p>
    <w:p w14:paraId="2FB7A988" w14:textId="17C457D8" w:rsidR="0097373A" w:rsidRDefault="0097373A" w:rsidP="00F351CA">
      <w:pPr>
        <w:keepNext/>
        <w:keepLines/>
        <w:rPr>
          <w:color w:val="00000A"/>
        </w:rPr>
      </w:pPr>
      <w:r>
        <w:rPr>
          <w:color w:val="00000A"/>
        </w:rPr>
        <w:t>B-root</w:t>
      </w:r>
      <w:r>
        <w:rPr>
          <w:color w:val="00000A"/>
        </w:rPr>
        <w:tab/>
        <w:t xml:space="preserve">University of Southern </w:t>
      </w:r>
      <w:r w:rsidR="0097718A">
        <w:rPr>
          <w:color w:val="00000A"/>
        </w:rPr>
        <w:t>California</w:t>
      </w:r>
    </w:p>
    <w:p w14:paraId="223910B8" w14:textId="40861A6F" w:rsidR="00BC389C" w:rsidRDefault="00BC389C" w:rsidP="00F351CA">
      <w:pPr>
        <w:keepNext/>
        <w:keepLines/>
        <w:rPr>
          <w:color w:val="00000A"/>
        </w:rPr>
      </w:pPr>
      <w:r>
        <w:rPr>
          <w:color w:val="00000A"/>
        </w:rPr>
        <w:t xml:space="preserve">C-root </w:t>
      </w:r>
      <w:r w:rsidR="000975F0">
        <w:rPr>
          <w:color w:val="00000A"/>
        </w:rPr>
        <w:t xml:space="preserve"> </w:t>
      </w:r>
      <w:r>
        <w:rPr>
          <w:color w:val="00000A"/>
        </w:rPr>
        <w:t>Cogent Communications</w:t>
      </w:r>
    </w:p>
    <w:p w14:paraId="5059E785" w14:textId="689313C1" w:rsidR="00F351CA" w:rsidRDefault="00F351CA" w:rsidP="00F351CA">
      <w:pPr>
        <w:keepNext/>
        <w:keepLines/>
        <w:rPr>
          <w:color w:val="00000A"/>
        </w:rPr>
      </w:pPr>
      <w:r>
        <w:rPr>
          <w:color w:val="00000A"/>
        </w:rPr>
        <w:t>D-root</w:t>
      </w:r>
      <w:r w:rsidRPr="00F351CA">
        <w:rPr>
          <w:color w:val="00000A"/>
        </w:rPr>
        <w:tab/>
        <w:t>University of Maryland</w:t>
      </w:r>
    </w:p>
    <w:p w14:paraId="6138D2DA" w14:textId="6D17AE49" w:rsidR="00751284" w:rsidRPr="00F351CA" w:rsidRDefault="00751284" w:rsidP="00F351CA">
      <w:pPr>
        <w:keepNext/>
        <w:keepLines/>
        <w:rPr>
          <w:color w:val="00000A"/>
        </w:rPr>
      </w:pPr>
      <w:r>
        <w:rPr>
          <w:color w:val="00000A"/>
        </w:rPr>
        <w:t>E-root</w:t>
      </w:r>
      <w:r w:rsidR="000975F0">
        <w:rPr>
          <w:color w:val="00000A"/>
        </w:rPr>
        <w:t xml:space="preserve"> </w:t>
      </w:r>
      <w:r>
        <w:rPr>
          <w:color w:val="00000A"/>
        </w:rPr>
        <w:t xml:space="preserve"> NASA Ames</w:t>
      </w:r>
    </w:p>
    <w:p w14:paraId="728E2792" w14:textId="51D4D5B7" w:rsidR="00BC389C" w:rsidRDefault="00BC389C" w:rsidP="00F351CA">
      <w:pPr>
        <w:keepNext/>
        <w:keepLines/>
        <w:rPr>
          <w:color w:val="00000A"/>
        </w:rPr>
      </w:pPr>
      <w:r>
        <w:rPr>
          <w:color w:val="00000A"/>
        </w:rPr>
        <w:t xml:space="preserve">F-root </w:t>
      </w:r>
      <w:r w:rsidR="000975F0">
        <w:rPr>
          <w:color w:val="00000A"/>
        </w:rPr>
        <w:t xml:space="preserve"> </w:t>
      </w:r>
      <w:r>
        <w:rPr>
          <w:color w:val="00000A"/>
        </w:rPr>
        <w:t>Internet System Consortium</w:t>
      </w:r>
    </w:p>
    <w:p w14:paraId="2C863713" w14:textId="7295CFEB" w:rsidR="00AA4426" w:rsidRDefault="00F351CA" w:rsidP="00F351CA">
      <w:pPr>
        <w:keepNext/>
        <w:keepLines/>
        <w:rPr>
          <w:color w:val="00000A"/>
        </w:rPr>
      </w:pPr>
      <w:r>
        <w:rPr>
          <w:color w:val="00000A"/>
        </w:rPr>
        <w:t>G-root</w:t>
      </w:r>
      <w:r w:rsidRPr="00F351CA">
        <w:rPr>
          <w:color w:val="00000A"/>
        </w:rPr>
        <w:tab/>
        <w:t xml:space="preserve">US Department of </w:t>
      </w:r>
      <w:r w:rsidR="00454ACF" w:rsidRPr="00F351CA">
        <w:rPr>
          <w:color w:val="00000A"/>
        </w:rPr>
        <w:t>Defense</w:t>
      </w:r>
      <w:r w:rsidR="00CB21BF">
        <w:rPr>
          <w:color w:val="00000A"/>
        </w:rPr>
        <w:t xml:space="preserve"> Network Information Center</w:t>
      </w:r>
    </w:p>
    <w:p w14:paraId="40E2A72E" w14:textId="2F9B8149" w:rsidR="00F351CA" w:rsidRDefault="00F351CA" w:rsidP="00F351CA">
      <w:pPr>
        <w:keepNext/>
        <w:keepLines/>
        <w:rPr>
          <w:color w:val="00000A"/>
        </w:rPr>
      </w:pPr>
      <w:r>
        <w:rPr>
          <w:color w:val="00000A"/>
        </w:rPr>
        <w:t>H-root</w:t>
      </w:r>
      <w:r w:rsidR="00AD5536">
        <w:rPr>
          <w:color w:val="00000A"/>
        </w:rPr>
        <w:tab/>
        <w:t xml:space="preserve">US Army </w:t>
      </w:r>
      <w:r w:rsidRPr="00F351CA">
        <w:rPr>
          <w:color w:val="00000A"/>
        </w:rPr>
        <w:t>Researc</w:t>
      </w:r>
      <w:r w:rsidR="00AD5536">
        <w:rPr>
          <w:color w:val="00000A"/>
        </w:rPr>
        <w:t>h Lab</w:t>
      </w:r>
    </w:p>
    <w:p w14:paraId="6AFA38C4" w14:textId="13706AE1" w:rsidR="00BD0121" w:rsidRDefault="00BD0121" w:rsidP="00F351CA">
      <w:pPr>
        <w:keepNext/>
        <w:keepLines/>
        <w:rPr>
          <w:color w:val="00000A"/>
        </w:rPr>
      </w:pPr>
      <w:r>
        <w:rPr>
          <w:color w:val="00000A"/>
        </w:rPr>
        <w:t>I-root</w:t>
      </w:r>
      <w:r>
        <w:rPr>
          <w:color w:val="00000A"/>
        </w:rPr>
        <w:tab/>
        <w:t>NetNod</w:t>
      </w:r>
    </w:p>
    <w:p w14:paraId="33FB8BA6" w14:textId="54293E8A" w:rsidR="00AA4426" w:rsidRPr="00F351CA" w:rsidRDefault="00AA4426" w:rsidP="00F351CA">
      <w:pPr>
        <w:keepNext/>
        <w:keepLines/>
        <w:rPr>
          <w:color w:val="00000A"/>
        </w:rPr>
      </w:pPr>
      <w:r>
        <w:rPr>
          <w:color w:val="00000A"/>
        </w:rPr>
        <w:t>J-root</w:t>
      </w:r>
      <w:r>
        <w:rPr>
          <w:color w:val="00000A"/>
        </w:rPr>
        <w:tab/>
        <w:t>Verisign Inc.</w:t>
      </w:r>
    </w:p>
    <w:p w14:paraId="22FE6E17" w14:textId="777A4F46" w:rsidR="007A74D2" w:rsidRDefault="007A74D2" w:rsidP="007A74D2">
      <w:pPr>
        <w:keepNext/>
        <w:keepLines/>
        <w:rPr>
          <w:color w:val="00000A"/>
        </w:rPr>
      </w:pPr>
      <w:r>
        <w:rPr>
          <w:color w:val="00000A"/>
        </w:rPr>
        <w:t>K-root</w:t>
      </w:r>
      <w:r>
        <w:rPr>
          <w:color w:val="00000A"/>
        </w:rPr>
        <w:tab/>
        <w:t>RIPE NCC</w:t>
      </w:r>
    </w:p>
    <w:p w14:paraId="7B92E812" w14:textId="4DDDF51F" w:rsidR="00553CE2" w:rsidRDefault="00553CE2" w:rsidP="007A74D2">
      <w:pPr>
        <w:keepNext/>
        <w:keepLines/>
        <w:rPr>
          <w:color w:val="00000A"/>
        </w:rPr>
      </w:pPr>
      <w:r>
        <w:rPr>
          <w:color w:val="00000A"/>
        </w:rPr>
        <w:t xml:space="preserve">L-root </w:t>
      </w:r>
      <w:r>
        <w:rPr>
          <w:color w:val="00000A"/>
        </w:rPr>
        <w:tab/>
        <w:t>ICANN</w:t>
      </w:r>
    </w:p>
    <w:p w14:paraId="630BE2FD" w14:textId="5A0FEB03" w:rsidR="0097373A" w:rsidRPr="00F351CA" w:rsidRDefault="0097373A" w:rsidP="007A74D2">
      <w:pPr>
        <w:keepNext/>
        <w:keepLines/>
        <w:rPr>
          <w:color w:val="00000A"/>
        </w:rPr>
      </w:pPr>
      <w:r>
        <w:rPr>
          <w:color w:val="00000A"/>
        </w:rPr>
        <w:t>M-root WIDE/JPRS</w:t>
      </w:r>
    </w:p>
    <w:p w14:paraId="4E8C0A2C" w14:textId="77777777" w:rsidR="004A0450" w:rsidRDefault="004A0450"/>
    <w:p w14:paraId="21599CBB" w14:textId="74F32B45" w:rsidR="00A9667C" w:rsidRPr="00A9667C" w:rsidRDefault="0056693D">
      <w:pPr>
        <w:rPr>
          <w:b/>
        </w:rPr>
      </w:pPr>
      <w:r>
        <w:rPr>
          <w:b/>
        </w:rPr>
        <w:t>Expert Interviews</w:t>
      </w:r>
    </w:p>
    <w:p w14:paraId="5D1804BE" w14:textId="6B28E994" w:rsidR="0056693D" w:rsidRDefault="0056693D">
      <w:pPr>
        <w:rPr>
          <w:color w:val="00000A"/>
          <w:lang w:val="it-IT"/>
        </w:rPr>
      </w:pPr>
      <w:r>
        <w:rPr>
          <w:color w:val="00000A"/>
          <w:lang w:val="it-IT"/>
        </w:rPr>
        <w:t>David Conrad</w:t>
      </w:r>
    </w:p>
    <w:p w14:paraId="0F8D774D" w14:textId="4126869C" w:rsidR="003F48AB" w:rsidRDefault="003F48AB">
      <w:pPr>
        <w:rPr>
          <w:color w:val="00000A"/>
          <w:lang w:val="it-IT"/>
        </w:rPr>
      </w:pPr>
      <w:r>
        <w:rPr>
          <w:color w:val="00000A"/>
          <w:lang w:val="it-IT"/>
        </w:rPr>
        <w:t>Daniel Karrenberg</w:t>
      </w:r>
    </w:p>
    <w:p w14:paraId="122DAB77" w14:textId="107DF170" w:rsidR="0056693D" w:rsidRDefault="0056693D">
      <w:pPr>
        <w:rPr>
          <w:color w:val="00000A"/>
          <w:lang w:val="it-IT"/>
        </w:rPr>
      </w:pPr>
      <w:r>
        <w:rPr>
          <w:color w:val="00000A"/>
          <w:lang w:val="it-IT"/>
        </w:rPr>
        <w:t>Mark Kosters</w:t>
      </w:r>
    </w:p>
    <w:p w14:paraId="7DCAC461" w14:textId="77994FFD" w:rsidR="00027F32" w:rsidRDefault="00027F32">
      <w:pPr>
        <w:rPr>
          <w:color w:val="00000A"/>
          <w:lang w:val="it-IT"/>
        </w:rPr>
      </w:pPr>
      <w:r>
        <w:rPr>
          <w:color w:val="00000A"/>
          <w:lang w:val="it-IT"/>
        </w:rPr>
        <w:t>Bill Manning</w:t>
      </w:r>
    </w:p>
    <w:p w14:paraId="59C63423" w14:textId="5BFB123A" w:rsidR="0056693D" w:rsidRDefault="0056693D">
      <w:pPr>
        <w:rPr>
          <w:color w:val="00000A"/>
          <w:lang w:val="it-IT"/>
        </w:rPr>
      </w:pPr>
      <w:r>
        <w:rPr>
          <w:color w:val="00000A"/>
          <w:lang w:val="it-IT"/>
        </w:rPr>
        <w:t>Paul Mock</w:t>
      </w:r>
      <w:r w:rsidR="007E237B">
        <w:rPr>
          <w:color w:val="00000A"/>
          <w:lang w:val="it-IT"/>
        </w:rPr>
        <w:t>a</w:t>
      </w:r>
      <w:r>
        <w:rPr>
          <w:color w:val="00000A"/>
          <w:lang w:val="it-IT"/>
        </w:rPr>
        <w:t>petris</w:t>
      </w:r>
    </w:p>
    <w:p w14:paraId="4F9EA774" w14:textId="52DB0293" w:rsidR="00027F32" w:rsidRDefault="00027F32">
      <w:pPr>
        <w:rPr>
          <w:color w:val="00000A"/>
          <w:lang w:val="it-IT"/>
        </w:rPr>
      </w:pPr>
      <w:r>
        <w:rPr>
          <w:color w:val="00000A"/>
          <w:lang w:val="it-IT"/>
        </w:rPr>
        <w:t>Michael St. John</w:t>
      </w:r>
    </w:p>
    <w:p w14:paraId="066F972A" w14:textId="77777777" w:rsidR="0056693D" w:rsidRDefault="0056693D" w:rsidP="0056693D">
      <w:pPr>
        <w:rPr>
          <w:color w:val="00000A"/>
          <w:lang w:val="it-IT"/>
        </w:rPr>
      </w:pPr>
      <w:r>
        <w:rPr>
          <w:color w:val="00000A"/>
          <w:lang w:val="it-IT"/>
        </w:rPr>
        <w:t>Suzanne Woolf</w:t>
      </w:r>
    </w:p>
    <w:p w14:paraId="3F6805FB" w14:textId="77777777" w:rsidR="001D27B7" w:rsidRDefault="001D27B7">
      <w:pPr>
        <w:rPr>
          <w:color w:val="00000A"/>
          <w:lang w:val="it-IT"/>
        </w:rPr>
      </w:pPr>
    </w:p>
    <w:p w14:paraId="54BACC14" w14:textId="77777777" w:rsidR="00A9667C" w:rsidRDefault="00A9667C">
      <w:pPr>
        <w:rPr>
          <w:color w:val="00000A"/>
          <w:lang w:val="it-IT"/>
        </w:rPr>
      </w:pPr>
    </w:p>
    <w:p w14:paraId="52CD4CBC" w14:textId="06F32A55" w:rsidR="00596F21" w:rsidRDefault="00A9667C">
      <w:pPr>
        <w:rPr>
          <w:b/>
          <w:color w:val="00000A"/>
          <w:lang w:val="it-IT"/>
        </w:rPr>
      </w:pPr>
      <w:r>
        <w:rPr>
          <w:b/>
          <w:color w:val="00000A"/>
          <w:lang w:val="it-IT"/>
        </w:rPr>
        <w:t>ICANN S</w:t>
      </w:r>
      <w:r w:rsidR="00645F12">
        <w:rPr>
          <w:b/>
          <w:color w:val="00000A"/>
          <w:lang w:val="it-IT"/>
        </w:rPr>
        <w:t xml:space="preserve">upport </w:t>
      </w:r>
      <w:r w:rsidR="00783963">
        <w:rPr>
          <w:b/>
          <w:color w:val="00000A"/>
          <w:lang w:val="it-IT"/>
        </w:rPr>
        <w:t>S</w:t>
      </w:r>
      <w:r w:rsidR="00645F12">
        <w:rPr>
          <w:b/>
          <w:color w:val="00000A"/>
          <w:lang w:val="it-IT"/>
        </w:rPr>
        <w:t>taff</w:t>
      </w:r>
    </w:p>
    <w:p w14:paraId="6B7EA9A2" w14:textId="3A46C5C5" w:rsidR="00A9667C" w:rsidRDefault="00F23798">
      <w:pPr>
        <w:rPr>
          <w:color w:val="00000A"/>
        </w:rPr>
      </w:pPr>
      <w:r>
        <w:rPr>
          <w:color w:val="00000A"/>
        </w:rPr>
        <w:t>Carlos Reyes</w:t>
      </w:r>
    </w:p>
    <w:p w14:paraId="56D0F9E8" w14:textId="0CCC8DE1" w:rsidR="00596F21" w:rsidRDefault="00645F12">
      <w:pPr>
        <w:rPr>
          <w:color w:val="00000A"/>
        </w:rPr>
      </w:pPr>
      <w:r>
        <w:rPr>
          <w:color w:val="00000A"/>
        </w:rPr>
        <w:t>Steve Sheng</w:t>
      </w:r>
      <w:r w:rsidR="003670C8">
        <w:rPr>
          <w:color w:val="00000A"/>
        </w:rPr>
        <w:t xml:space="preserve"> (editor)</w:t>
      </w:r>
    </w:p>
    <w:p w14:paraId="67A65172" w14:textId="77777777" w:rsidR="00596F21" w:rsidRDefault="00596F21"/>
    <w:sectPr w:rsidR="00596F21" w:rsidSect="00EB2CF4">
      <w:headerReference w:type="even" r:id="rId230"/>
      <w:headerReference w:type="default" r:id="rId231"/>
      <w:footerReference w:type="even" r:id="rId232"/>
      <w:footerReference w:type="default" r:id="rId233"/>
      <w:headerReference w:type="first" r:id="rId234"/>
      <w:pgSz w:w="12240" w:h="15840"/>
      <w:pgMar w:top="1440" w:right="1800" w:bottom="1170" w:left="1800" w:header="936" w:footer="936" w:gutter="0"/>
      <w:cols w:space="720"/>
      <w:formProt w:val="0"/>
      <w:titlePg/>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97445" w14:textId="77777777" w:rsidR="003C6F84" w:rsidRDefault="003C6F84">
      <w:r>
        <w:separator/>
      </w:r>
    </w:p>
  </w:endnote>
  <w:endnote w:type="continuationSeparator" w:id="0">
    <w:p w14:paraId="17389232" w14:textId="77777777" w:rsidR="003C6F84" w:rsidRDefault="003C6F84">
      <w:r>
        <w:continuationSeparator/>
      </w:r>
    </w:p>
  </w:endnote>
  <w:endnote w:type="continuationNotice" w:id="1">
    <w:p w14:paraId="611AB009" w14:textId="77777777" w:rsidR="003C6F84" w:rsidRDefault="003C6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PMingLiU">
    <w:panose1 w:val="02020500000000000000"/>
    <w:charset w:val="88"/>
    <w:family w:val="auto"/>
    <w:pitch w:val="variable"/>
    <w:sig w:usb0="A00002FF" w:usb1="28CFFCFA" w:usb2="00000016" w:usb3="00000000" w:csb0="001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Liberation Sans">
    <w:altName w:val="Arial"/>
    <w:charset w:val="01"/>
    <w:family w:val="swiss"/>
    <w:pitch w:val="variable"/>
  </w:font>
  <w:font w:name="Droid Sans">
    <w:panose1 w:val="00000000000000000000"/>
    <w:charset w:val="00"/>
    <w:family w:val="roman"/>
    <w:notTrueType/>
    <w:pitch w:val="default"/>
  </w:font>
  <w:font w:name="FreeSans">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libri Bold">
    <w:charset w:val="00"/>
    <w:family w:val="auto"/>
    <w:pitch w:val="variable"/>
    <w:sig w:usb0="E00002FF" w:usb1="4000ACFF" w:usb2="00000001" w:usb3="00000000" w:csb0="0000019F" w:csb1="00000000"/>
  </w:font>
  <w:font w:name="Century">
    <w:panose1 w:val="02040604050505020304"/>
    <w:charset w:val="00"/>
    <w:family w:val="auto"/>
    <w:pitch w:val="variable"/>
    <w:sig w:usb0="00000287" w:usb1="00000000" w:usb2="00000000" w:usb3="00000000" w:csb0="0000009F" w:csb1="00000000"/>
  </w:font>
  <w:font w:name="Cambria Bold">
    <w:charset w:val="00"/>
    <w:family w:val="auto"/>
    <w:pitch w:val="variable"/>
    <w:sig w:usb0="E00002FF" w:usb1="4000045F" w:usb2="00000000" w:usb3="00000000" w:csb0="0000019F" w:csb1="00000000"/>
  </w:font>
  <w:font w:name="Calibri Bold Italic">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Arial Bold">
    <w:charset w:val="00"/>
    <w:family w:val="auto"/>
    <w:pitch w:val="variable"/>
    <w:sig w:usb0="E0002AFF" w:usb1="C0007843" w:usb2="00000009" w:usb3="00000000" w:csb0="000001FF" w:csb1="00000000"/>
  </w:font>
  <w:font w:name="黑体-简">
    <w:charset w:val="86"/>
    <w:family w:val="auto"/>
    <w:pitch w:val="variable"/>
    <w:sig w:usb0="8000002F" w:usb1="080E004A" w:usb2="00000010" w:usb3="00000000" w:csb0="003E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78FF13" w14:textId="77777777" w:rsidR="008C5591" w:rsidRDefault="008C5591" w:rsidP="00707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0F1">
      <w:rPr>
        <w:rStyle w:val="PageNumber"/>
        <w:noProof/>
      </w:rPr>
      <w:t>2</w:t>
    </w:r>
    <w:r>
      <w:rPr>
        <w:rStyle w:val="PageNumber"/>
      </w:rPr>
      <w:fldChar w:fldCharType="end"/>
    </w:r>
  </w:p>
  <w:p w14:paraId="5303FEB3" w14:textId="427C395D" w:rsidR="008C5591" w:rsidRDefault="008C5591">
    <w:pPr>
      <w:pStyle w:val="Piedepgina"/>
      <w:tabs>
        <w:tab w:val="right" w:pos="8260"/>
      </w:tabs>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DE52BF" w14:textId="77777777" w:rsidR="008C5591" w:rsidRDefault="008C5591" w:rsidP="00707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0F1">
      <w:rPr>
        <w:rStyle w:val="PageNumber"/>
        <w:noProof/>
      </w:rPr>
      <w:t>3</w:t>
    </w:r>
    <w:r>
      <w:rPr>
        <w:rStyle w:val="PageNumber"/>
      </w:rPr>
      <w:fldChar w:fldCharType="end"/>
    </w:r>
  </w:p>
  <w:p w14:paraId="7D245333" w14:textId="0FBCCAE2" w:rsidR="008C5591" w:rsidRDefault="008C5591">
    <w:pPr>
      <w:pStyle w:val="Piedepgina"/>
      <w:tabs>
        <w:tab w:val="right" w:pos="8260"/>
      </w:tabs>
      <w:ind w:right="360"/>
    </w:pPr>
    <w:r>
      <w:rPr>
        <w:noProof/>
        <w:lang w:eastAsia="zh-CN"/>
      </w:rPr>
      <mc:AlternateContent>
        <mc:Choice Requires="wps">
          <w:drawing>
            <wp:anchor distT="0" distB="0" distL="114300" distR="114300" simplePos="0" relativeHeight="251668992" behindDoc="0" locked="0" layoutInCell="1" allowOverlap="1" wp14:anchorId="3628EDC7" wp14:editId="5B36CBE0">
              <wp:simplePos x="0" y="0"/>
              <wp:positionH relativeFrom="column">
                <wp:posOffset>6629400</wp:posOffset>
              </wp:positionH>
              <wp:positionV relativeFrom="paragraph">
                <wp:posOffset>9236075</wp:posOffset>
              </wp:positionV>
              <wp:extent cx="292100" cy="1587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87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6F35DDF" w14:textId="77777777" w:rsidR="008C5591" w:rsidRDefault="008C5591">
                          <w:pPr>
                            <w:pStyle w:val="Piedepgina"/>
                          </w:pPr>
                          <w:r>
                            <w:fldChar w:fldCharType="begin"/>
                          </w:r>
                          <w:r>
                            <w:instrText>PAGE</w:instrText>
                          </w:r>
                          <w:r>
                            <w:fldChar w:fldCharType="separate"/>
                          </w:r>
                          <w:r w:rsidR="00EE50F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EDC7" id="Rectangle_x0020_3" o:spid="_x0000_s1026" style="position:absolute;margin-left:522pt;margin-top:727.25pt;width:23pt;height: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" stroked="f" strokeweight="0">
              <v:textbox inset="0,0,0,0">
                <w:txbxContent>
                  <w:p w14:paraId="46F35DDF" w14:textId="77777777" w:rsidR="008C5591" w:rsidRDefault="008C5591">
                    <w:pPr>
                      <w:pStyle w:val="Piedepgina"/>
                    </w:pPr>
                    <w:r>
                      <w:fldChar w:fldCharType="begin"/>
                    </w:r>
                    <w:r>
                      <w:instrText>PAGE</w:instrText>
                    </w:r>
                    <w:r>
                      <w:fldChar w:fldCharType="separate"/>
                    </w:r>
                    <w:r w:rsidR="00BE34AE">
                      <w:rPr>
                        <w:noProof/>
                      </w:rPr>
                      <w:t>11</w:t>
                    </w:r>
                    <w:r>
                      <w:fldChar w:fldCharType="end"/>
                    </w:r>
                  </w:p>
                </w:txbxContent>
              </v:textbox>
            </v:rect>
          </w:pict>
        </mc:Fallback>
      </mc:AlternateContent>
    </w:r>
    <w:r>
      <w:rPr>
        <w:noProof/>
        <w:lang w:eastAsia="zh-CN"/>
      </w:rPr>
      <mc:AlternateContent>
        <mc:Choice Requires="wps">
          <w:drawing>
            <wp:anchor distT="0" distB="0" distL="114300" distR="114300" simplePos="0" relativeHeight="251658752" behindDoc="0" locked="0" layoutInCell="1" allowOverlap="1" wp14:anchorId="3628EDC7" wp14:editId="5B36CBE0">
              <wp:simplePos x="0" y="0"/>
              <wp:positionH relativeFrom="column">
                <wp:posOffset>6629400</wp:posOffset>
              </wp:positionH>
              <wp:positionV relativeFrom="paragraph">
                <wp:posOffset>9236075</wp:posOffset>
              </wp:positionV>
              <wp:extent cx="292100" cy="158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87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2C6A247" w14:textId="0C3B402A" w:rsidR="008C5591" w:rsidRDefault="008C5591">
                          <w:pPr>
                            <w:pStyle w:val="Piedepgina"/>
                          </w:pPr>
                          <w:r>
                            <w:fldChar w:fldCharType="begin"/>
                          </w:r>
                          <w:r>
                            <w:instrText>PAGE</w:instrText>
                          </w:r>
                          <w:r>
                            <w:fldChar w:fldCharType="separate"/>
                          </w:r>
                          <w:r w:rsidR="00EE50F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EDC7" id="Rectangle_x0020_1" o:spid="_x0000_s1027" style="position:absolute;margin-left:522pt;margin-top:727.25pt;width:23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" stroked="f" strokeweight="0">
              <v:textbox inset="0,0,0,0">
                <w:txbxContent>
                  <w:p w14:paraId="22C6A247" w14:textId="0C3B402A" w:rsidR="008C5591" w:rsidRDefault="008C5591">
                    <w:pPr>
                      <w:pStyle w:val="Piedepgina"/>
                    </w:pPr>
                    <w:r>
                      <w:fldChar w:fldCharType="begin"/>
                    </w:r>
                    <w:r>
                      <w:instrText>PAGE</w:instrText>
                    </w:r>
                    <w:r>
                      <w:fldChar w:fldCharType="separate"/>
                    </w:r>
                    <w:r w:rsidR="00BE34AE">
                      <w:rPr>
                        <w:noProof/>
                      </w:rPr>
                      <w:t>11</w:t>
                    </w:r>
                    <w:r>
                      <w:fldChar w:fldCharType="end"/>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B6A46" w14:textId="77777777" w:rsidR="003C6F84" w:rsidRDefault="003C6F84">
      <w:r>
        <w:separator/>
      </w:r>
    </w:p>
  </w:footnote>
  <w:footnote w:type="continuationSeparator" w:id="0">
    <w:p w14:paraId="060075FC" w14:textId="77777777" w:rsidR="003C6F84" w:rsidRDefault="003C6F84">
      <w:r>
        <w:continuationSeparator/>
      </w:r>
    </w:p>
  </w:footnote>
  <w:footnote w:type="continuationNotice" w:id="1">
    <w:p w14:paraId="4F292E1D" w14:textId="77777777" w:rsidR="003C6F84" w:rsidRDefault="003C6F84"/>
  </w:footnote>
  <w:footnote w:id="2">
    <w:p w14:paraId="6D4C6588" w14:textId="1EEF6630" w:rsidR="008C5591" w:rsidRDefault="008C5591">
      <w:pPr>
        <w:pStyle w:val="FootnoteText"/>
      </w:pPr>
      <w:r>
        <w:rPr>
          <w:rStyle w:val="FootnoteReference"/>
        </w:rPr>
        <w:footnoteRef/>
      </w:r>
      <w:r>
        <w:t xml:space="preserve"> See RFCs 881, 882 and 883</w:t>
      </w:r>
    </w:p>
  </w:footnote>
  <w:footnote w:id="3">
    <w:p w14:paraId="0422B991" w14:textId="3C48ABCD" w:rsidR="008C5591" w:rsidRDefault="008C5591">
      <w:pPr>
        <w:pStyle w:val="FootnoteText"/>
      </w:pPr>
      <w:r>
        <w:rPr>
          <w:rStyle w:val="FootnoteReference"/>
        </w:rPr>
        <w:footnoteRef/>
      </w:r>
      <w:r>
        <w:t xml:space="preserve"> Although the DNS was officially defined in RFC 881, 882 and 883, significant preparatory work by many contributors influenced its design. Some of these work is documented in RFC 805 and RFC 819.</w:t>
      </w:r>
    </w:p>
  </w:footnote>
  <w:footnote w:id="4">
    <w:p w14:paraId="3E3564A4" w14:textId="44605C16" w:rsidR="008C5591" w:rsidRDefault="008C5591">
      <w:pPr>
        <w:pStyle w:val="FootnoteText"/>
      </w:pPr>
      <w:r>
        <w:rPr>
          <w:rStyle w:val="FootnoteReference"/>
        </w:rPr>
        <w:footnoteRef/>
      </w:r>
      <w:r>
        <w:t xml:space="preserve"> Interview with Paul Mockapetris, 13 August 2015. </w:t>
      </w:r>
    </w:p>
  </w:footnote>
  <w:footnote w:id="5">
    <w:p w14:paraId="52C2093D" w14:textId="7925963F" w:rsidR="008C5591" w:rsidRDefault="008C5591">
      <w:pPr>
        <w:pStyle w:val="FootnoteText"/>
      </w:pPr>
      <w:r>
        <w:rPr>
          <w:rStyle w:val="FootnoteReference"/>
        </w:rPr>
        <w:footnoteRef/>
      </w:r>
      <w:r>
        <w:t xml:space="preserve"> The </w:t>
      </w:r>
      <w:r w:rsidRPr="00C80E57">
        <w:t>Berkley Inter</w:t>
      </w:r>
      <w:r>
        <w:t xml:space="preserve">net Name Domain (BIND) package was </w:t>
      </w:r>
      <w:r w:rsidRPr="00C80E57">
        <w:t xml:space="preserve">originally written </w:t>
      </w:r>
      <w:r>
        <w:t xml:space="preserve">for the BSD UNIX operating system </w:t>
      </w:r>
      <w:r w:rsidRPr="00C80E57">
        <w:t>as a Berkeley graduate student project under a grant from DARPA. Mike Karels at University of California Berkeley maintained the code. Doug Kingston</w:t>
      </w:r>
      <w:r>
        <w:t xml:space="preserve"> and Mike Muuss</w:t>
      </w:r>
      <w:r w:rsidRPr="00C80E57">
        <w:t xml:space="preserve"> at Ballistic Research Laboratory (BRL) </w:t>
      </w:r>
      <w:r>
        <w:t>later contributed significantly to the</w:t>
      </w:r>
      <w:r w:rsidRPr="00C80E57">
        <w:t xml:space="preserve"> development of BIND.  </w:t>
      </w:r>
    </w:p>
  </w:footnote>
  <w:footnote w:id="6">
    <w:p w14:paraId="2CBABC87" w14:textId="6DCF7D2B" w:rsidR="008C5591" w:rsidRDefault="008C5591">
      <w:pPr>
        <w:pStyle w:val="FootnoteText"/>
      </w:pPr>
      <w:r>
        <w:rPr>
          <w:rStyle w:val="FootnoteReference"/>
        </w:rPr>
        <w:footnoteRef/>
      </w:r>
      <w:r>
        <w:t xml:space="preserve"> </w:t>
      </w:r>
      <w:r w:rsidRPr="002A6A9F">
        <w:t xml:space="preserve">The MILNET, which was split from the original ARPANET in 1983, is the operational, unclassified network component of the </w:t>
      </w:r>
      <w:r>
        <w:t xml:space="preserve">Department of Defense Network. </w:t>
      </w:r>
    </w:p>
  </w:footnote>
  <w:footnote w:id="7">
    <w:p w14:paraId="0ABD5455" w14:textId="70B95817" w:rsidR="008C5591" w:rsidRDefault="008C5591">
      <w:pPr>
        <w:pStyle w:val="FootnoteText"/>
      </w:pPr>
      <w:r>
        <w:rPr>
          <w:rStyle w:val="FootnoteReference"/>
        </w:rPr>
        <w:footnoteRef/>
      </w:r>
      <w:r>
        <w:t xml:space="preserve"> See </w:t>
      </w:r>
      <w:r w:rsidRPr="005968D0">
        <w:t>http://marc.info/?l=namedroppers&amp;m=95837667426459&amp;w=2</w:t>
      </w:r>
      <w:r>
        <w:t>.</w:t>
      </w:r>
    </w:p>
  </w:footnote>
  <w:footnote w:id="8">
    <w:p w14:paraId="55F1D819" w14:textId="77777777" w:rsidR="008C5591" w:rsidRDefault="008C5591" w:rsidP="007128BD">
      <w:pPr>
        <w:pStyle w:val="FootnoteText"/>
      </w:pPr>
      <w:r>
        <w:rPr>
          <w:rStyle w:val="FootnoteReference"/>
        </w:rPr>
        <w:footnoteRef/>
      </w:r>
      <w:r>
        <w:t xml:space="preserve"> See </w:t>
      </w:r>
      <w:hyperlink r:id="rId1" w:history="1">
        <w:r w:rsidRPr="006A5EAE">
          <w:rPr>
            <w:rStyle w:val="Hyperlink"/>
          </w:rPr>
          <w:t>http://www.donelan.com/dnstimeline.html</w:t>
        </w:r>
      </w:hyperlink>
      <w:r>
        <w:t xml:space="preserve">. </w:t>
      </w:r>
    </w:p>
  </w:footnote>
  <w:footnote w:id="9">
    <w:p w14:paraId="39FC1A96" w14:textId="77777777" w:rsidR="008C5591" w:rsidRDefault="008C5591" w:rsidP="007128BD">
      <w:pPr>
        <w:pStyle w:val="FootnoteText"/>
      </w:pPr>
      <w:r>
        <w:rPr>
          <w:rStyle w:val="FootnoteReference"/>
        </w:rPr>
        <w:footnoteRef/>
      </w:r>
      <w:r>
        <w:t xml:space="preserve"> See </w:t>
      </w:r>
      <w:r w:rsidRPr="003401CC">
        <w:t>http://marc.info/?l=namedroppers&amp;m=95837667426588&amp;w=2</w:t>
      </w:r>
    </w:p>
  </w:footnote>
  <w:footnote w:id="10">
    <w:p w14:paraId="6676A511" w14:textId="73FE0423" w:rsidR="008C5591" w:rsidRPr="00C8407C" w:rsidRDefault="008C5591" w:rsidP="00223C23">
      <w:pPr>
        <w:rPr>
          <w:sz w:val="22"/>
          <w:szCs w:val="22"/>
        </w:rPr>
      </w:pPr>
      <w:r w:rsidRPr="00C8407C">
        <w:rPr>
          <w:rStyle w:val="FootnoteReference"/>
          <w:sz w:val="22"/>
          <w:szCs w:val="22"/>
        </w:rPr>
        <w:footnoteRef/>
      </w:r>
      <w:r w:rsidRPr="00C8407C">
        <w:rPr>
          <w:sz w:val="22"/>
          <w:szCs w:val="22"/>
        </w:rPr>
        <w:t xml:space="preserve"> As DNS </w:t>
      </w:r>
      <w:r>
        <w:rPr>
          <w:sz w:val="22"/>
          <w:szCs w:val="22"/>
        </w:rPr>
        <w:t>was</w:t>
      </w:r>
      <w:r w:rsidRPr="00C8407C">
        <w:rPr>
          <w:sz w:val="22"/>
          <w:szCs w:val="22"/>
        </w:rPr>
        <w:t xml:space="preserve"> </w:t>
      </w:r>
      <w:r>
        <w:rPr>
          <w:sz w:val="22"/>
          <w:szCs w:val="22"/>
        </w:rPr>
        <w:t>at an</w:t>
      </w:r>
      <w:r w:rsidRPr="00C8407C">
        <w:rPr>
          <w:sz w:val="22"/>
          <w:szCs w:val="22"/>
        </w:rPr>
        <w:t xml:space="preserve"> early stages of development, root name servers at ISI tend</w:t>
      </w:r>
      <w:r>
        <w:rPr>
          <w:sz w:val="22"/>
          <w:szCs w:val="22"/>
        </w:rPr>
        <w:t>ed</w:t>
      </w:r>
      <w:r w:rsidRPr="00C8407C">
        <w:rPr>
          <w:sz w:val="22"/>
          <w:szCs w:val="22"/>
        </w:rPr>
        <w:t xml:space="preserve"> to change machines frequently. In November 1986 ISIB was retired, and replaced by another server named ISIA. In October 1987, ISIC (C.ISI.EDU) was retired as well. </w:t>
      </w:r>
    </w:p>
  </w:footnote>
  <w:footnote w:id="11">
    <w:p w14:paraId="674AF415" w14:textId="3EF0B63E" w:rsidR="008C5591" w:rsidRDefault="008C5591">
      <w:pPr>
        <w:pStyle w:val="FootnoteText"/>
      </w:pPr>
      <w:r>
        <w:rPr>
          <w:rStyle w:val="FootnoteReference"/>
        </w:rPr>
        <w:footnoteRef/>
      </w:r>
      <w:r>
        <w:t xml:space="preserve"> Interview with Paul Mockapetris, 13 August 2015.</w:t>
      </w:r>
    </w:p>
  </w:footnote>
  <w:footnote w:id="12">
    <w:p w14:paraId="707C715C" w14:textId="77777777" w:rsidR="008C5591" w:rsidRDefault="008C5591" w:rsidP="007072E4">
      <w:pPr>
        <w:pStyle w:val="FootnoteText"/>
      </w:pPr>
      <w:r>
        <w:rPr>
          <w:rStyle w:val="FootnoteReference"/>
        </w:rPr>
        <w:footnoteRef/>
      </w:r>
      <w:r>
        <w:t xml:space="preserve"> See </w:t>
      </w:r>
      <w:r w:rsidRPr="00F64BDB">
        <w:t>https://www.ietf.org/rfc/rfc1033.txt</w:t>
      </w:r>
    </w:p>
  </w:footnote>
  <w:footnote w:id="13">
    <w:p w14:paraId="5065BFD0" w14:textId="1EDA82E9" w:rsidR="008C5591" w:rsidRDefault="008C5591" w:rsidP="00E02A0A">
      <w:pPr>
        <w:pStyle w:val="FootnoteText"/>
      </w:pPr>
      <w:r>
        <w:rPr>
          <w:rStyle w:val="FootnoteReference"/>
        </w:rPr>
        <w:footnoteRef/>
      </w:r>
      <w:r>
        <w:t xml:space="preserve"> The MILNET was </w:t>
      </w:r>
      <w:r w:rsidRPr="006C782A">
        <w:rPr>
          <w:sz w:val="25"/>
          <w:szCs w:val="25"/>
        </w:rPr>
        <w:t>split</w:t>
      </w:r>
      <w:r w:rsidRPr="006C782A">
        <w:t xml:space="preserve"> </w:t>
      </w:r>
      <w:r w:rsidRPr="00F86E32">
        <w:t xml:space="preserve">from the original ARPANET in 1983, </w:t>
      </w:r>
      <w:r w:rsidRPr="000437B8">
        <w:t>as</w:t>
      </w:r>
      <w:r w:rsidRPr="00C55723">
        <w:rPr>
          <w:sz w:val="23"/>
        </w:rPr>
        <w:t xml:space="preserve"> </w:t>
      </w:r>
      <w:r w:rsidRPr="004C06E1">
        <w:rPr>
          <w:szCs w:val="22"/>
        </w:rPr>
        <w:t xml:space="preserve">the </w:t>
      </w:r>
      <w:r w:rsidRPr="00C55723">
        <w:rPr>
          <w:sz w:val="25"/>
        </w:rPr>
        <w:t>operational, unclassi</w:t>
      </w:r>
      <w:r w:rsidRPr="004C06E1">
        <w:rPr>
          <w:szCs w:val="22"/>
        </w:rPr>
        <w:t xml:space="preserve">fied </w:t>
      </w:r>
      <w:r w:rsidRPr="00CC79E9">
        <w:rPr>
          <w:szCs w:val="22"/>
        </w:rPr>
        <w:t>net</w:t>
      </w:r>
      <w:r w:rsidRPr="00752396">
        <w:t xml:space="preserve">work </w:t>
      </w:r>
      <w:r w:rsidRPr="002D11F8">
        <w:rPr>
          <w:sz w:val="23"/>
          <w:szCs w:val="23"/>
        </w:rPr>
        <w:t xml:space="preserve">component </w:t>
      </w:r>
      <w:r w:rsidRPr="002D11F8">
        <w:t xml:space="preserve">of the </w:t>
      </w:r>
      <w:r>
        <w:rPr>
          <w:sz w:val="23"/>
          <w:szCs w:val="23"/>
        </w:rPr>
        <w:t xml:space="preserve">Department of Defense Network (DDN), </w:t>
      </w:r>
      <w:r w:rsidRPr="00E1758D">
        <w:t>while ARPANET remain</w:t>
      </w:r>
      <w:r>
        <w:t>ed</w:t>
      </w:r>
      <w:r w:rsidRPr="00E1758D">
        <w:t xml:space="preserve"> </w:t>
      </w:r>
      <w:r w:rsidRPr="00E1758D">
        <w:rPr>
          <w:szCs w:val="22"/>
        </w:rPr>
        <w:t>an</w:t>
      </w:r>
      <w:r w:rsidRPr="00E1758D">
        <w:t xml:space="preserve"> advanced network </w:t>
      </w:r>
      <w:r w:rsidRPr="006C4B7E">
        <w:rPr>
          <w:sz w:val="23"/>
          <w:szCs w:val="23"/>
        </w:rPr>
        <w:t>R</w:t>
      </w:r>
      <w:r w:rsidRPr="006524F6">
        <w:rPr>
          <w:sz w:val="23"/>
          <w:szCs w:val="23"/>
        </w:rPr>
        <w:t xml:space="preserve">&amp;D </w:t>
      </w:r>
      <w:r w:rsidRPr="007F15F3">
        <w:t>test bed for DARPA.</w:t>
      </w:r>
    </w:p>
  </w:footnote>
  <w:footnote w:id="14">
    <w:p w14:paraId="6A7C7237" w14:textId="3FDCF4AB" w:rsidR="008C5591" w:rsidRDefault="008C5591" w:rsidP="00E02A0A">
      <w:pPr>
        <w:pStyle w:val="FootnoteText"/>
      </w:pPr>
      <w:r>
        <w:rPr>
          <w:rStyle w:val="FootnoteReference"/>
        </w:rPr>
        <w:footnoteRef/>
      </w:r>
      <w:r>
        <w:t xml:space="preserve"> See IETF 6 Proceedings: </w:t>
      </w:r>
      <w:r w:rsidRPr="00F64BDB">
        <w:t>http://www.ietf.org/proceedings/06.pdf</w:t>
      </w:r>
      <w:r>
        <w:t xml:space="preserve">. </w:t>
      </w:r>
    </w:p>
  </w:footnote>
  <w:footnote w:id="15">
    <w:p w14:paraId="6C7999F8" w14:textId="77777777" w:rsidR="008C5591" w:rsidRDefault="008C5591" w:rsidP="007128BD">
      <w:pPr>
        <w:pStyle w:val="FootnoteText"/>
      </w:pPr>
      <w:r>
        <w:rPr>
          <w:rStyle w:val="FootnoteReference"/>
        </w:rPr>
        <w:footnoteRef/>
      </w:r>
      <w:r>
        <w:t xml:space="preserve"> See </w:t>
      </w:r>
      <w:r w:rsidRPr="003B2381">
        <w:t>http://marc.info/?l=namedroppers&amp;m=95837759026807&amp;w=2</w:t>
      </w:r>
    </w:p>
  </w:footnote>
  <w:footnote w:id="16">
    <w:p w14:paraId="2169A09F" w14:textId="77777777" w:rsidR="008C5591" w:rsidRDefault="008C5591" w:rsidP="00DC0272">
      <w:pPr>
        <w:pStyle w:val="FootnoteText"/>
      </w:pPr>
      <w:r>
        <w:rPr>
          <w:rStyle w:val="FootnoteReference"/>
        </w:rPr>
        <w:footnoteRef/>
      </w:r>
      <w:r>
        <w:t xml:space="preserve"> See </w:t>
      </w:r>
      <w:r w:rsidRPr="00454990">
        <w:t>http://www.nsf.gov/od/lpa/news/03/fsnsf_internet.htm</w:t>
      </w:r>
      <w:r>
        <w:t>.</w:t>
      </w:r>
    </w:p>
  </w:footnote>
  <w:footnote w:id="17">
    <w:p w14:paraId="590FBD81" w14:textId="1AA31DAA" w:rsidR="008C5591" w:rsidRDefault="008C5591">
      <w:pPr>
        <w:pStyle w:val="FootnoteText"/>
      </w:pPr>
      <w:r>
        <w:rPr>
          <w:rStyle w:val="FootnoteReference"/>
        </w:rPr>
        <w:footnoteRef/>
      </w:r>
      <w:r>
        <w:t xml:space="preserve"> See IETF 7 Proceedings: </w:t>
      </w:r>
      <w:r w:rsidRPr="00F64BDB">
        <w:t>ht</w:t>
      </w:r>
      <w:r>
        <w:t>tp://www.ietf.org/proceedings/07</w:t>
      </w:r>
      <w:r w:rsidRPr="00F64BDB">
        <w:t>.pdf</w:t>
      </w:r>
      <w:r>
        <w:t>.</w:t>
      </w:r>
    </w:p>
  </w:footnote>
  <w:footnote w:id="18">
    <w:p w14:paraId="317DEB03" w14:textId="6C4D91BA" w:rsidR="008C5591" w:rsidRDefault="008C5591">
      <w:pPr>
        <w:pStyle w:val="FootnoteText"/>
      </w:pPr>
      <w:r>
        <w:rPr>
          <w:rStyle w:val="FootnoteReference"/>
        </w:rPr>
        <w:footnoteRef/>
      </w:r>
      <w:r>
        <w:t xml:space="preserve"> </w:t>
      </w:r>
      <w:r w:rsidRPr="007128BD">
        <w:t xml:space="preserve">see </w:t>
      </w:r>
      <w:hyperlink r:id="rId2" w:history="1">
        <w:r w:rsidRPr="007128BD">
          <w:rPr>
            <w:rStyle w:val="Hyperlink"/>
          </w:rPr>
          <w:t>http://www.rpi.edu/dept/NewsComm/Magazine/Sep00/Pioneers.html</w:t>
        </w:r>
      </w:hyperlink>
      <w:r>
        <w:t>.</w:t>
      </w:r>
    </w:p>
  </w:footnote>
  <w:footnote w:id="19">
    <w:p w14:paraId="6900D5D4" w14:textId="77777777" w:rsidR="008C5591" w:rsidRDefault="008C5591" w:rsidP="005F575C">
      <w:pPr>
        <w:pStyle w:val="FootnoteText"/>
      </w:pPr>
      <w:r>
        <w:rPr>
          <w:rStyle w:val="FootnoteReference"/>
        </w:rPr>
        <w:footnoteRef/>
      </w:r>
      <w:r>
        <w:t xml:space="preserve"> See </w:t>
      </w:r>
      <w:r w:rsidRPr="000D79E7">
        <w:t>http://marc.info/?l=namedroppers&amp;m=95837781927013&amp;w=2</w:t>
      </w:r>
    </w:p>
  </w:footnote>
  <w:footnote w:id="20">
    <w:p w14:paraId="79BF67B7" w14:textId="77777777" w:rsidR="008C5591" w:rsidRDefault="008C5591" w:rsidP="007128BD">
      <w:pPr>
        <w:pStyle w:val="FootnoteText"/>
      </w:pPr>
      <w:r>
        <w:rPr>
          <w:rStyle w:val="FootnoteReference"/>
        </w:rPr>
        <w:footnoteRef/>
      </w:r>
      <w:r>
        <w:t xml:space="preserve"> See </w:t>
      </w:r>
      <w:r w:rsidRPr="00DE3C7E">
        <w:t>http://marc.info/?l=namedroppers&amp;m=95837806326964&amp;w=2</w:t>
      </w:r>
    </w:p>
  </w:footnote>
  <w:footnote w:id="21">
    <w:p w14:paraId="3EFABEA9" w14:textId="77777777" w:rsidR="008C5591" w:rsidRDefault="008C5591" w:rsidP="007128BD">
      <w:pPr>
        <w:pStyle w:val="FootnoteText"/>
      </w:pPr>
      <w:r>
        <w:rPr>
          <w:rStyle w:val="FootnoteReference"/>
        </w:rPr>
        <w:footnoteRef/>
      </w:r>
      <w:r>
        <w:t xml:space="preserve"> See </w:t>
      </w:r>
      <w:r w:rsidRPr="003262DD">
        <w:t>https://github.com/sergev/4.4BSD-Lite2/blob/master/etc/namedb/root.cache</w:t>
      </w:r>
    </w:p>
  </w:footnote>
  <w:footnote w:id="22">
    <w:p w14:paraId="34712872" w14:textId="77777777" w:rsidR="008C5591" w:rsidRDefault="008C5591" w:rsidP="007128BD">
      <w:pPr>
        <w:pStyle w:val="FootnoteText"/>
      </w:pPr>
      <w:r>
        <w:rPr>
          <w:rStyle w:val="FootnoteReference"/>
        </w:rPr>
        <w:footnoteRef/>
      </w:r>
      <w:r>
        <w:t xml:space="preserve"> See </w:t>
      </w:r>
      <w:r w:rsidRPr="00B82FE9">
        <w:t>http://marc.info/?l=namedroppers&amp;m=95837784627013&amp;w=2</w:t>
      </w:r>
    </w:p>
  </w:footnote>
  <w:footnote w:id="23">
    <w:p w14:paraId="74296917" w14:textId="00366DDB" w:rsidR="008C5591" w:rsidRDefault="008C5591" w:rsidP="007128BD">
      <w:pPr>
        <w:pStyle w:val="FootnoteText"/>
      </w:pPr>
      <w:r>
        <w:rPr>
          <w:rStyle w:val="FootnoteReference"/>
        </w:rPr>
        <w:footnoteRef/>
      </w:r>
      <w:r>
        <w:t xml:space="preserve"> See DDN MGTM Bulletin 72, </w:t>
      </w:r>
      <w:r w:rsidRPr="00DE3C7E">
        <w:t>http://marc.info/?l=namedroppers&amp;m=95837797326928&amp;w=2</w:t>
      </w:r>
    </w:p>
  </w:footnote>
  <w:footnote w:id="24">
    <w:p w14:paraId="28C0DA05" w14:textId="03500938" w:rsidR="008C5591" w:rsidRDefault="008C5591">
      <w:pPr>
        <w:pStyle w:val="FootnoteText"/>
      </w:pPr>
      <w:r>
        <w:rPr>
          <w:rStyle w:val="FootnoteReference"/>
        </w:rPr>
        <w:footnoteRef/>
      </w:r>
      <w:r>
        <w:t xml:space="preserve"> See </w:t>
      </w:r>
      <w:r w:rsidRPr="005B0202">
        <w:t>http://cd.textfiles.com/internetinfo/inet/ddn-news/ddn-mgt-bulletin-72.txt</w:t>
      </w:r>
    </w:p>
  </w:footnote>
  <w:footnote w:id="25">
    <w:p w14:paraId="438111BE" w14:textId="53B39FEE" w:rsidR="008C5591" w:rsidRDefault="008C5591">
      <w:pPr>
        <w:pStyle w:val="FootnoteText"/>
      </w:pPr>
      <w:r>
        <w:rPr>
          <w:rStyle w:val="FootnoteReference"/>
        </w:rPr>
        <w:footnoteRef/>
      </w:r>
      <w:r>
        <w:t xml:space="preserve"> See </w:t>
      </w:r>
      <w:r w:rsidRPr="00CE6DA8">
        <w:t>https://www.ripe.net/participate/meetings/ripe-meetings/ripe-1</w:t>
      </w:r>
    </w:p>
  </w:footnote>
  <w:footnote w:id="26">
    <w:p w14:paraId="6E50B21E" w14:textId="6B447BE4" w:rsidR="008C5591" w:rsidRDefault="008C5591">
      <w:pPr>
        <w:pStyle w:val="FootnoteText"/>
      </w:pPr>
      <w:r>
        <w:rPr>
          <w:rStyle w:val="FootnoteReference"/>
        </w:rPr>
        <w:footnoteRef/>
      </w:r>
      <w:r>
        <w:t xml:space="preserve"> See </w:t>
      </w:r>
      <w:r w:rsidRPr="00CE6DA8">
        <w:t>http://www.nordu.net/history/TheHistoryOfNordunet_simple.pdf</w:t>
      </w:r>
    </w:p>
  </w:footnote>
  <w:footnote w:id="27">
    <w:p w14:paraId="6766017E" w14:textId="77777777" w:rsidR="008C5591" w:rsidRDefault="008C5591" w:rsidP="007128BD">
      <w:pPr>
        <w:pStyle w:val="FootnoteText"/>
      </w:pPr>
      <w:r>
        <w:rPr>
          <w:rStyle w:val="FootnoteReference"/>
        </w:rPr>
        <w:footnoteRef/>
      </w:r>
      <w:r>
        <w:t xml:space="preserve"> See </w:t>
      </w:r>
      <w:r w:rsidRPr="002A2FD7">
        <w:t>http://marc.info/?l=namedroppers&amp;m=95837800227020&amp;w=2</w:t>
      </w:r>
    </w:p>
  </w:footnote>
  <w:footnote w:id="28">
    <w:p w14:paraId="03B8784F" w14:textId="0877FBF6" w:rsidR="008C5591" w:rsidRDefault="008C5591">
      <w:pPr>
        <w:pStyle w:val="FootnoteText"/>
      </w:pPr>
      <w:r>
        <w:rPr>
          <w:rStyle w:val="FootnoteReference"/>
        </w:rPr>
        <w:footnoteRef/>
      </w:r>
      <w:r>
        <w:t xml:space="preserve"> See </w:t>
      </w:r>
      <w:r w:rsidRPr="00275CA6">
        <w:t>http://www.nsf.gov/od/lpa/news/03/fsnsf_internet.htm</w:t>
      </w:r>
    </w:p>
  </w:footnote>
  <w:footnote w:id="29">
    <w:p w14:paraId="1DF7465A" w14:textId="77777777" w:rsidR="008C5591" w:rsidRDefault="008C5591" w:rsidP="00027557">
      <w:pPr>
        <w:pStyle w:val="FootnoteText"/>
      </w:pPr>
      <w:r>
        <w:rPr>
          <w:rStyle w:val="FootnoteReference"/>
        </w:rPr>
        <w:footnoteRef/>
      </w:r>
      <w:r>
        <w:t xml:space="preserve"> See </w:t>
      </w:r>
      <w:r w:rsidRPr="00D000DD">
        <w:t>http://www.nsf.gov/pubs/stis1992/nsf9224/nsf9224.txt</w:t>
      </w:r>
      <w:r>
        <w:t>.</w:t>
      </w:r>
    </w:p>
  </w:footnote>
  <w:footnote w:id="30">
    <w:p w14:paraId="3232338C" w14:textId="1A1BD9E4" w:rsidR="008C5591" w:rsidRDefault="008C5591">
      <w:pPr>
        <w:pStyle w:val="FootnoteText"/>
      </w:pPr>
      <w:r>
        <w:rPr>
          <w:rStyle w:val="FootnoteReference"/>
        </w:rPr>
        <w:footnoteRef/>
      </w:r>
      <w:r>
        <w:t xml:space="preserve"> Interview with Mark Kosters. </w:t>
      </w:r>
    </w:p>
  </w:footnote>
  <w:footnote w:id="31">
    <w:p w14:paraId="0BA9A1EE" w14:textId="17C8F95D" w:rsidR="008C5591" w:rsidRDefault="008C5591">
      <w:pPr>
        <w:pStyle w:val="FootnoteText"/>
      </w:pPr>
      <w:r>
        <w:rPr>
          <w:rStyle w:val="FootnoteReference"/>
        </w:rPr>
        <w:footnoteRef/>
      </w:r>
      <w:r>
        <w:t xml:space="preserve"> See </w:t>
      </w:r>
      <w:r w:rsidRPr="006F7DDF">
        <w:t>http://marc.info/?l=namedroppers&amp;m=95837825027198&amp;w=2</w:t>
      </w:r>
    </w:p>
  </w:footnote>
  <w:footnote w:id="32">
    <w:p w14:paraId="6E0A2F0E" w14:textId="6BA2A775" w:rsidR="008C5591" w:rsidRDefault="008C5591">
      <w:pPr>
        <w:pStyle w:val="FootnoteText"/>
      </w:pPr>
      <w:r>
        <w:rPr>
          <w:rStyle w:val="FootnoteReference"/>
        </w:rPr>
        <w:footnoteRef/>
      </w:r>
      <w:r>
        <w:t xml:space="preserve"> See </w:t>
      </w:r>
      <w:r w:rsidRPr="00F53DFD">
        <w:t>http://marc.info/?l=namedroppers&amp;m=95837827527231&amp;w=2</w:t>
      </w:r>
    </w:p>
  </w:footnote>
  <w:footnote w:id="33">
    <w:p w14:paraId="7894BCC9" w14:textId="5DDB0063" w:rsidR="008C5591" w:rsidRDefault="008C5591">
      <w:pPr>
        <w:pStyle w:val="FootnoteText"/>
      </w:pPr>
      <w:r>
        <w:rPr>
          <w:rStyle w:val="FootnoteReference"/>
        </w:rPr>
        <w:footnoteRef/>
      </w:r>
      <w:r>
        <w:t xml:space="preserve"> Although C.NYSER.NET changed to C.PSI.NET in 1994. The actual transition might have happened earlier. By one account, in </w:t>
      </w:r>
      <w:r w:rsidRPr="00857DEC">
        <w:t xml:space="preserve">late 1989, </w:t>
      </w:r>
      <w:r>
        <w:t>PSI</w:t>
      </w:r>
      <w:r w:rsidRPr="00857DEC">
        <w:t xml:space="preserve"> acquired NYSERNet assets and established an ongoing outsourcing contract with NYSERNet</w:t>
      </w:r>
      <w:r>
        <w:t>.</w:t>
      </w:r>
      <w:r w:rsidRPr="00857DEC">
        <w:t xml:space="preserve"> This acquisition gave PSINet commercial access to what would come to be known as the Internet.</w:t>
      </w:r>
      <w:r>
        <w:t xml:space="preserve"> It is unclear whether the root server operated by NYSERNet was part of this transaction. </w:t>
      </w:r>
    </w:p>
  </w:footnote>
  <w:footnote w:id="34">
    <w:p w14:paraId="47EDBB41" w14:textId="7135B02A" w:rsidR="008C5591" w:rsidRDefault="008C5591">
      <w:pPr>
        <w:pStyle w:val="FootnoteText"/>
      </w:pPr>
      <w:r>
        <w:rPr>
          <w:rStyle w:val="FootnoteReference"/>
        </w:rPr>
        <w:footnoteRef/>
      </w:r>
      <w:r>
        <w:t xml:space="preserve"> Interview with Bill Manning, Suzanne Woolf. August 2015</w:t>
      </w:r>
    </w:p>
  </w:footnote>
  <w:footnote w:id="35">
    <w:p w14:paraId="7C8788B5" w14:textId="409A46FE" w:rsidR="008C5591" w:rsidRDefault="008C5591">
      <w:pPr>
        <w:pStyle w:val="FootnoteText"/>
      </w:pPr>
      <w:r>
        <w:rPr>
          <w:rStyle w:val="FootnoteReference"/>
        </w:rPr>
        <w:footnoteRef/>
      </w:r>
      <w:r>
        <w:t xml:space="preserve"> See </w:t>
      </w:r>
      <w:r w:rsidRPr="003B62AB">
        <w:t>http://pages.cs.wisc.edu/~lhl/maps/</w:t>
      </w:r>
    </w:p>
  </w:footnote>
  <w:footnote w:id="36">
    <w:p w14:paraId="6719D046" w14:textId="042A1BB1" w:rsidR="008C5591" w:rsidRDefault="008C5591">
      <w:pPr>
        <w:pStyle w:val="FootnoteText"/>
      </w:pPr>
      <w:r>
        <w:rPr>
          <w:rStyle w:val="FootnoteReference"/>
        </w:rPr>
        <w:footnoteRef/>
      </w:r>
      <w:r>
        <w:t xml:space="preserve"> For example, connectivity within the country, within the region or within certain geography. </w:t>
      </w:r>
    </w:p>
  </w:footnote>
  <w:footnote w:id="37">
    <w:p w14:paraId="7473D25E" w14:textId="2C7CDF01" w:rsidR="008C5591" w:rsidRDefault="008C5591" w:rsidP="008D698C">
      <w:pPr>
        <w:pStyle w:val="FootnoteText"/>
      </w:pPr>
      <w:r>
        <w:rPr>
          <w:rStyle w:val="FootnoteReference"/>
        </w:rPr>
        <w:footnoteRef/>
      </w:r>
      <w:r>
        <w:t xml:space="preserve"> At the time all deployments were unicast. The RIPE DNS working group suggested deploying near or at one of the existing open exchange points. Consequently, the first deployment was at the LINX in London. The LINX contributed hosting and local hands, while the RIPE NCC provided the hardware and covered operations. This choice re-emphasized the independence of the location of the operator and the server itself. This was followed shortly thereafter by deployment of a hot stand-by at the AMS-IX.</w:t>
      </w:r>
    </w:p>
  </w:footnote>
  <w:footnote w:id="38">
    <w:p w14:paraId="4BF42B7F" w14:textId="56353BBB" w:rsidR="008C5591" w:rsidRDefault="008C5591">
      <w:pPr>
        <w:pStyle w:val="FootnoteText"/>
      </w:pPr>
      <w:r>
        <w:rPr>
          <w:rStyle w:val="FootnoteReference"/>
        </w:rPr>
        <w:footnoteRef/>
      </w:r>
      <w:r>
        <w:t xml:space="preserve"> See </w:t>
      </w:r>
      <w:hyperlink r:id="rId3" w:history="1">
        <w:r w:rsidRPr="00633355">
          <w:rPr>
            <w:rStyle w:val="Hyperlink"/>
          </w:rPr>
          <w:t>http://www.isi.edu/b-root/</w:t>
        </w:r>
      </w:hyperlink>
      <w:r>
        <w:t xml:space="preserve"> (This is a version from USC/ISI.)</w:t>
      </w:r>
    </w:p>
  </w:footnote>
  <w:footnote w:id="39">
    <w:p w14:paraId="18657666" w14:textId="77777777" w:rsidR="008C5591" w:rsidRDefault="008C5591" w:rsidP="00E16F10">
      <w:pPr>
        <w:pStyle w:val="FootnoteText"/>
      </w:pPr>
      <w:r>
        <w:rPr>
          <w:rStyle w:val="FootnoteReference"/>
        </w:rPr>
        <w:footnoteRef/>
      </w:r>
      <w:r>
        <w:t xml:space="preserve"> See </w:t>
      </w:r>
      <w:r w:rsidRPr="00836000">
        <w:t>http://c.root-servers.org/</w:t>
      </w:r>
    </w:p>
  </w:footnote>
  <w:footnote w:id="40">
    <w:p w14:paraId="0CDB232B" w14:textId="1A8079B4" w:rsidR="008C5591" w:rsidRDefault="008C5591">
      <w:pPr>
        <w:pStyle w:val="FootnoteText"/>
      </w:pPr>
      <w:r>
        <w:rPr>
          <w:rStyle w:val="FootnoteReference"/>
        </w:rPr>
        <w:footnoteRef/>
      </w:r>
      <w:r>
        <w:t xml:space="preserve"> See </w:t>
      </w:r>
      <w:r w:rsidRPr="00576A4F">
        <w:t>http://www.root-servers.org/</w:t>
      </w:r>
      <w:r>
        <w:t>.</w:t>
      </w:r>
    </w:p>
  </w:footnote>
  <w:footnote w:id="41">
    <w:p w14:paraId="64A16650" w14:textId="0E12CC1B" w:rsidR="008C5591" w:rsidRDefault="008C5591">
      <w:pPr>
        <w:pStyle w:val="FootnoteText"/>
      </w:pPr>
      <w:r>
        <w:rPr>
          <w:rStyle w:val="FootnoteReference"/>
        </w:rPr>
        <w:footnoteRef/>
      </w:r>
      <w:r>
        <w:t xml:space="preserve"> See the Report at </w:t>
      </w:r>
      <w:hyperlink r:id="rId4" w:history="1">
        <w:r w:rsidRPr="0031040E">
          <w:rPr>
            <w:rStyle w:val="Hyperlink"/>
          </w:rPr>
          <w:t>http://d.root-servers.org/october21.txt</w:t>
        </w:r>
      </w:hyperlink>
      <w:r>
        <w:t xml:space="preserve">. </w:t>
      </w:r>
    </w:p>
  </w:footnote>
  <w:footnote w:id="42">
    <w:p w14:paraId="7B6ADF07" w14:textId="358EDA3E" w:rsidR="008C5591" w:rsidRDefault="008C5591">
      <w:pPr>
        <w:pStyle w:val="FootnoteText"/>
      </w:pPr>
      <w:r>
        <w:rPr>
          <w:rStyle w:val="FootnoteReference"/>
        </w:rPr>
        <w:footnoteRef/>
      </w:r>
      <w:r>
        <w:t xml:space="preserve"> I</w:t>
      </w:r>
      <w:r w:rsidRPr="00825DEF">
        <w:t>n 1994 when ISC first began to run a root name server, the company name was Internet Software Consortium. it was later changed to Internet Systems Consortium.</w:t>
      </w:r>
    </w:p>
  </w:footnote>
  <w:footnote w:id="43">
    <w:p w14:paraId="0F31F6F6" w14:textId="7F6D721D" w:rsidR="008C5591" w:rsidRDefault="008C5591">
      <w:pPr>
        <w:pStyle w:val="FootnoteText"/>
      </w:pPr>
      <w:r>
        <w:rPr>
          <w:rStyle w:val="FootnoteReference"/>
        </w:rPr>
        <w:footnoteRef/>
      </w:r>
      <w:r>
        <w:t xml:space="preserve"> F</w:t>
      </w:r>
      <w:r w:rsidRPr="004203F2">
        <w:t>or further information, please visit https://www.isc.org/supportisc.</w:t>
      </w:r>
    </w:p>
  </w:footnote>
  <w:footnote w:id="44">
    <w:p w14:paraId="3CF8800D" w14:textId="7FF6BAAF" w:rsidR="008C5591" w:rsidRDefault="008C5591">
      <w:pPr>
        <w:pStyle w:val="FootnoteText"/>
      </w:pPr>
      <w:r>
        <w:rPr>
          <w:rStyle w:val="FootnoteReference"/>
        </w:rPr>
        <w:footnoteRef/>
      </w:r>
      <w:r>
        <w:t xml:space="preserve"> See </w:t>
      </w:r>
      <w:r w:rsidRPr="003F686C">
        <w:t>https://www.nanog.org/meetings/nanog27/presentations/suzanne.pdf</w:t>
      </w:r>
    </w:p>
  </w:footnote>
  <w:footnote w:id="45">
    <w:p w14:paraId="34669676" w14:textId="20FBDF87" w:rsidR="008C5591" w:rsidRDefault="008C5591">
      <w:pPr>
        <w:pStyle w:val="FootnoteText"/>
      </w:pPr>
      <w:r>
        <w:rPr>
          <w:rStyle w:val="FootnoteReference"/>
        </w:rPr>
        <w:footnoteRef/>
      </w:r>
      <w:r>
        <w:t xml:space="preserve"> See </w:t>
      </w:r>
      <w:r w:rsidRPr="00BE1AA5">
        <w:t>http://archive.icann.org/en/froot/ICANN-ISC-MRA-26dec07.pdf</w:t>
      </w:r>
      <w:r>
        <w:t>.</w:t>
      </w:r>
    </w:p>
  </w:footnote>
  <w:footnote w:id="46">
    <w:p w14:paraId="17BC266F" w14:textId="77B58081" w:rsidR="008C5591" w:rsidRDefault="008C5591">
      <w:pPr>
        <w:pStyle w:val="FootnoteText"/>
      </w:pPr>
      <w:r>
        <w:rPr>
          <w:rStyle w:val="FootnoteReference"/>
        </w:rPr>
        <w:footnoteRef/>
      </w:r>
      <w:r>
        <w:t xml:space="preserve"> See https://en.wikipedia.org/wiki/Mike_Muuss.</w:t>
      </w:r>
    </w:p>
  </w:footnote>
  <w:footnote w:id="47">
    <w:p w14:paraId="67BAD336" w14:textId="3717FF60" w:rsidR="008C5591" w:rsidRDefault="008C5591">
      <w:pPr>
        <w:pStyle w:val="FootnoteText"/>
      </w:pPr>
      <w:r>
        <w:rPr>
          <w:rStyle w:val="FootnoteReference"/>
        </w:rPr>
        <w:footnoteRef/>
      </w:r>
      <w:r>
        <w:t xml:space="preserve"> See http://web.archive.org/web/20081118071434/https://www.isc.org/software/bind/history.</w:t>
      </w:r>
    </w:p>
  </w:footnote>
  <w:footnote w:id="48">
    <w:p w14:paraId="6069F02C" w14:textId="3EF91EC5" w:rsidR="008C5591" w:rsidRDefault="008C5591">
      <w:pPr>
        <w:pStyle w:val="FootnoteText"/>
      </w:pPr>
      <w:r>
        <w:rPr>
          <w:rStyle w:val="FootnoteReference"/>
        </w:rPr>
        <w:footnoteRef/>
      </w:r>
      <w:r>
        <w:t xml:space="preserve"> </w:t>
      </w:r>
      <w:r>
        <w:rPr>
          <w:lang w:val="sv-SE"/>
        </w:rPr>
        <w:t>Formally, Netnod Internet Exchange i Sverige AB, http://www.netnod.se/</w:t>
      </w:r>
    </w:p>
  </w:footnote>
  <w:footnote w:id="49">
    <w:p w14:paraId="127C537E" w14:textId="01C53027" w:rsidR="008C5591" w:rsidRDefault="008C5591">
      <w:pPr>
        <w:pStyle w:val="FootnoteText"/>
      </w:pPr>
      <w:r>
        <w:rPr>
          <w:rStyle w:val="FootnoteReference"/>
        </w:rPr>
        <w:footnoteRef/>
      </w:r>
      <w:r>
        <w:t xml:space="preserve"> See http://www.netnod.se/joint-rootserver-statement-icann</w:t>
      </w:r>
    </w:p>
  </w:footnote>
  <w:footnote w:id="50">
    <w:p w14:paraId="20FCEC72" w14:textId="6B45F7FF" w:rsidR="008C5591" w:rsidRDefault="008C5591">
      <w:pPr>
        <w:pStyle w:val="FootnoteText"/>
      </w:pPr>
      <w:r>
        <w:rPr>
          <w:rStyle w:val="FootnoteReference"/>
        </w:rPr>
        <w:footnoteRef/>
      </w:r>
      <w:r>
        <w:t xml:space="preserve"> See </w:t>
      </w:r>
      <w:r w:rsidRPr="0046634C">
        <w:rPr>
          <w:color w:val="000000" w:themeColor="text1"/>
        </w:rPr>
        <w:t>https://ripe.net/s/kr2h</w:t>
      </w:r>
      <w:r>
        <w:rPr>
          <w:color w:val="000000" w:themeColor="text1"/>
        </w:rPr>
        <w:t>.</w:t>
      </w:r>
    </w:p>
  </w:footnote>
  <w:footnote w:id="51">
    <w:p w14:paraId="71CA7CC6" w14:textId="77777777" w:rsidR="008C5591" w:rsidRDefault="008C5591" w:rsidP="00FC1B1D">
      <w:pPr>
        <w:pStyle w:val="FootnoteText"/>
      </w:pPr>
      <w:r>
        <w:rPr>
          <w:rStyle w:val="FootnoteReference"/>
        </w:rPr>
        <w:footnoteRef/>
      </w:r>
      <w:r>
        <w:t xml:space="preserve"> See http://www.nlnetlabs.nl/projects/nsd/</w:t>
      </w:r>
    </w:p>
  </w:footnote>
  <w:footnote w:id="52">
    <w:p w14:paraId="0021AAB9" w14:textId="77777777" w:rsidR="008C5591" w:rsidRDefault="008C5591" w:rsidP="00FC1B1D">
      <w:pPr>
        <w:pStyle w:val="FootnoteText"/>
      </w:pPr>
      <w:r>
        <w:rPr>
          <w:rStyle w:val="FootnoteReference"/>
        </w:rPr>
        <w:footnoteRef/>
      </w:r>
      <w:r>
        <w:t xml:space="preserve"> See https://www.ripe.net/publications/docs/ripe-268.</w:t>
      </w:r>
    </w:p>
  </w:footnote>
  <w:footnote w:id="53">
    <w:p w14:paraId="6433A382" w14:textId="2773A8F1" w:rsidR="008C5591" w:rsidRPr="002B342E" w:rsidRDefault="008C5591">
      <w:pPr>
        <w:pStyle w:val="FootnoteText"/>
      </w:pPr>
      <w:r>
        <w:rPr>
          <w:rStyle w:val="FootnoteReference"/>
        </w:rPr>
        <w:footnoteRef/>
      </w:r>
      <w:r>
        <w:t xml:space="preserve"> See </w:t>
      </w:r>
      <w:r w:rsidRPr="002B342E">
        <w:t>http://www.iepg.org/june1996/index.html</w:t>
      </w:r>
    </w:p>
  </w:footnote>
  <w:footnote w:id="54">
    <w:p w14:paraId="05EECD0B" w14:textId="04A4944D" w:rsidR="008C5591" w:rsidRPr="002B342E" w:rsidRDefault="008C5591" w:rsidP="005F09C6">
      <w:pPr>
        <w:rPr>
          <w:color w:val="000000" w:themeColor="text1"/>
        </w:rPr>
      </w:pPr>
      <w:r>
        <w:rPr>
          <w:rStyle w:val="FootnoteReference"/>
        </w:rPr>
        <w:footnoteRef/>
      </w:r>
      <w:r>
        <w:t xml:space="preserve"> See </w:t>
      </w:r>
      <w:hyperlink r:id="rId5" w:history="1">
        <w:r w:rsidRPr="00C66F82">
          <w:rPr>
            <w:rStyle w:val="Hyperlink"/>
          </w:rPr>
          <w:t>http://www.wide.ad.jp/news/press/20051220-RootDNS-e.html</w:t>
        </w:r>
      </w:hyperlink>
      <w:r>
        <w:rPr>
          <w:color w:val="000000" w:themeColor="text1"/>
        </w:rPr>
        <w:t xml:space="preserve"> and </w:t>
      </w:r>
      <w:r w:rsidRPr="002B342E">
        <w:rPr>
          <w:color w:val="000000" w:themeColor="text1"/>
        </w:rPr>
        <w:t>http://jprs.co.jp/press/2005/051220.html (Japanese)</w:t>
      </w:r>
    </w:p>
    <w:p w14:paraId="78170F7B" w14:textId="7CE1F24E" w:rsidR="008C5591" w:rsidRDefault="008C5591">
      <w:pPr>
        <w:pStyle w:val="FootnoteText"/>
      </w:pPr>
    </w:p>
  </w:footnote>
  <w:footnote w:id="55">
    <w:p w14:paraId="6019EE66" w14:textId="6BC54CEB" w:rsidR="008C5591" w:rsidRDefault="008C5591">
      <w:pPr>
        <w:pStyle w:val="FootnoteText"/>
      </w:pPr>
      <w:r>
        <w:rPr>
          <w:rStyle w:val="FootnoteReference"/>
        </w:rPr>
        <w:footnoteRef/>
      </w:r>
      <w:r>
        <w:t xml:space="preserve"> See </w:t>
      </w:r>
      <w:r w:rsidRPr="00C56D8D">
        <w:t>http://www.wide.ad.jp/news/press/20040929-dns-e.html</w:t>
      </w:r>
      <w:r>
        <w:t>.</w:t>
      </w:r>
    </w:p>
  </w:footnote>
  <w:footnote w:id="56">
    <w:p w14:paraId="4787F96D" w14:textId="44D679FD" w:rsidR="008C5591" w:rsidRDefault="008C5591">
      <w:pPr>
        <w:pStyle w:val="FootnoteText"/>
      </w:pPr>
      <w:r>
        <w:rPr>
          <w:rStyle w:val="FootnoteReference"/>
        </w:rPr>
        <w:footnoteRef/>
      </w:r>
      <w:r>
        <w:t xml:space="preserve"> See </w:t>
      </w:r>
      <w:r w:rsidRPr="0031358E">
        <w:t>https://www.icann.org/en/system/files/files/murai-to-twomey-06may09-en.pdf</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E470AF" w14:textId="14C9889F" w:rsidR="008C5591" w:rsidRDefault="003C6F84">
    <w:pPr>
      <w:pStyle w:val="Heading1A"/>
      <w:spacing w:after="240"/>
      <w:rPr>
        <w:rFonts w:ascii="Times New Roman" w:hAnsi="Times New Roman"/>
        <w:color w:val="00000A"/>
        <w:sz w:val="24"/>
      </w:rPr>
    </w:pPr>
    <w:r>
      <w:rPr>
        <w:noProof/>
      </w:rPr>
      <w:pict w14:anchorId="66FD0C3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3632;mso-wrap-edited:f;mso-position-horizontal:center;mso-position-horizontal-relative:margin;mso-position-vertical:center;mso-position-vertical-relative:margin" wrapcoords="21316 4150 17840 4150 17769 4469 17734 5427 17237 4256 16705 3724 16528 4150 14116 4150 13974 4469 14152 5746 14577 7980 14577 12768 11669 4150 11492 3831 11243 5107 10250 11811 7909 5107 7165 3511 6881 4150 4859 4256 4824 4469 5427 7023 5391 9364 3405 4682 3015 4682 2979 4469 2908 4363 2057 4150 106 4150 71 4682 709 7235 638 14365 532 16386 35 16918 177 17344 2483 17450 3121 16918 3689 16173 4079 15003 4753 17025 5498 18195 5710 17450 6810 17344 6774 16918 6171 14152 6171 11598 7980 17131 8654 18514 8902 17450 10640 17450 10605 16812 10321 14471 10640 13088 11917 16812 12662 18301 12946 17450 15322 17450 15925 17237 15925 16812 15322 15003 15322 12556 15606 11066 16244 12343 16741 12875 16776 12236 17982 15748 19117 18195 19366 17450 20571 17344 20571 16918 19968 14471 19968 7235 20075 5214 20430 6278 21423 7555 21494 7129 21458 4575 21316 4150" fillcolor="silver" stroked="f">
          <v:textpath style="font-family:&quot;Times New Roman&quot;;font-size:1pt" string="DRAFT"/>
          <w10:wrap anchorx="margin" anchory="margin"/>
        </v:shape>
      </w:pict>
    </w:r>
    <w:r w:rsidR="008C5591">
      <w:rPr>
        <w:rFonts w:ascii="Times New Roman" w:hAnsi="Times New Roman"/>
        <w:color w:val="00000A"/>
        <w:sz w:val="24"/>
      </w:rPr>
      <w:t xml:space="preserve">RSSAC Report on the History of Root Server System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4949E3" w14:textId="10F06282" w:rsidR="008C5591" w:rsidRDefault="003C6F84">
    <w:pPr>
      <w:pStyle w:val="Heading1A"/>
      <w:spacing w:after="240"/>
      <w:rPr>
        <w:rFonts w:ascii="Times New Roman" w:hAnsi="Times New Roman"/>
        <w:color w:val="00000A"/>
        <w:sz w:val="24"/>
      </w:rPr>
    </w:pPr>
    <w:r>
      <w:rPr>
        <w:noProof/>
      </w:rPr>
      <w:pict w14:anchorId="5928E54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5680;mso-wrap-edited:f;mso-position-horizontal:center;mso-position-horizontal-relative:margin;mso-position-vertical:center;mso-position-vertical-relative:margin" wrapcoords="21316 4150 17840 4150 17769 4469 17734 5427 17237 4256 16705 3724 16528 4150 14116 4150 13974 4469 14152 5746 14577 7980 14577 12768 11669 4150 11492 3831 11243 5107 10250 11811 7909 5107 7165 3511 6881 4150 4859 4256 4824 4469 5427 7023 5391 9364 3405 4682 3015 4682 2979 4469 2908 4363 2057 4150 106 4150 71 4682 709 7235 638 14365 532 16386 35 16918 177 17344 2483 17450 3121 16918 3689 16173 4079 15003 4753 17025 5498 18195 5710 17450 6810 17344 6774 16918 6171 14152 6171 11598 7980 17131 8654 18514 8902 17450 10640 17450 10605 16812 10321 14471 10640 13088 11917 16812 12662 18301 12946 17450 15322 17450 15925 17237 15925 16812 15322 15003 15322 12556 15606 11066 16244 12343 16741 12875 16776 12236 17982 15748 19117 18195 19366 17450 20571 17344 20571 16918 19968 14471 19968 7235 20075 5214 20430 6278 21423 7555 21494 7129 21458 4575 21316 4150" fillcolor="silver" stroked="f">
          <v:textpath style="font-family:&quot;Times New Roman&quot;;font-size:1pt" string="DRAFT"/>
          <w10:wrap anchorx="margin" anchory="margin"/>
        </v:shape>
      </w:pict>
    </w:r>
    <w:r w:rsidR="008C5591">
      <w:rPr>
        <w:rFonts w:ascii="Times New Roman" w:hAnsi="Times New Roman"/>
        <w:color w:val="00000A"/>
        <w:sz w:val="24"/>
      </w:rPr>
      <w:t>RSSAC Report on the History of Root Server System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AB36AEC" w14:textId="50A3EBA1" w:rsidR="008C5591" w:rsidRDefault="003C6F84">
    <w:pPr>
      <w:pStyle w:val="Header"/>
    </w:pPr>
    <w:r>
      <w:rPr>
        <w:noProof/>
      </w:rPr>
      <w:pict w14:anchorId="3560763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1584;mso-wrap-edited:f;mso-position-horizontal:center;mso-position-horizontal-relative:margin;mso-position-vertical:center;mso-position-vertical-relative:margin" wrapcoords="21316 4150 17840 4150 17769 4469 17734 5427 17237 4256 16705 3724 16528 4150 14116 4150 13974 4469 14152 5746 14577 7980 14577 12768 11669 4150 11492 3831 11243 5107 10250 11811 7909 5107 7165 3511 6881 4150 4859 4256 4824 4469 5427 7023 5391 9364 3405 4682 3015 4682 2979 4469 2908 4363 2057 4150 106 4150 71 4682 709 7235 638 14365 532 16386 35 16918 177 17344 2483 17450 3121 16918 3689 16173 4079 15003 4753 17025 5498 18195 5710 17450 6810 17344 6774 16918 6171 14152 6171 11598 7980 17131 8654 18514 8902 17450 10640 17450 10605 16812 10321 14471 10640 13088 11917 16812 12662 18301 12946 17450 15322 17450 15925 17237 15925 16812 15322 15003 15322 12556 15606 11066 16244 12343 16741 12875 16776 12236 17982 15748 19117 18195 19366 17450 20571 17344 20571 16918 19968 14471 19968 7235 20075 5214 20430 6278 21423 7555 21494 7129 21458 4575 21316 4150" fillcolor="silver" stroked="f">
          <v:textpath style="font-family:&quot;Times New Roman&quot;;font-size:1pt" string="DRAFT"/>
          <w10:wrap anchorx="margin" anchory="margin"/>
        </v:shape>
      </w:pict>
    </w:r>
    <w:r w:rsidR="008C5591">
      <w:t>RSSAC Report on the History of Root Server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1571"/>
    <w:multiLevelType w:val="hybridMultilevel"/>
    <w:tmpl w:val="64B62F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15E9B"/>
    <w:multiLevelType w:val="hybridMultilevel"/>
    <w:tmpl w:val="7054E53A"/>
    <w:lvl w:ilvl="0" w:tplc="9FFC056A">
      <w:start w:val="9"/>
      <w:numFmt w:val="bullet"/>
      <w:lvlText w:val="-"/>
      <w:lvlJc w:val="left"/>
      <w:pPr>
        <w:ind w:left="820" w:hanging="360"/>
      </w:pPr>
      <w:rPr>
        <w:rFonts w:ascii="Cambria" w:eastAsiaTheme="minorEastAsia" w:hAnsi="Cambria" w:cstheme="minorBidi"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12603392"/>
    <w:multiLevelType w:val="multilevel"/>
    <w:tmpl w:val="08D2B6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C8E2200"/>
    <w:multiLevelType w:val="hybridMultilevel"/>
    <w:tmpl w:val="4042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10C1C"/>
    <w:multiLevelType w:val="multilevel"/>
    <w:tmpl w:val="622C9F2A"/>
    <w:lvl w:ilvl="0">
      <w:start w:val="1"/>
      <w:numFmt w:val="decimal"/>
      <w:pStyle w:val="Revision"/>
      <w:lvlText w:val=""/>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
    <w:nsid w:val="1E112C5A"/>
    <w:multiLevelType w:val="multilevel"/>
    <w:tmpl w:val="4E4630A2"/>
    <w:lvl w:ilvl="0">
      <w:start w:val="1"/>
      <w:numFmt w:val="bullet"/>
      <w:pStyle w:val="MediumGrid1-Accent21"/>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065064E"/>
    <w:multiLevelType w:val="multilevel"/>
    <w:tmpl w:val="4EBCFF7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09103D9"/>
    <w:multiLevelType w:val="hybridMultilevel"/>
    <w:tmpl w:val="1820E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1414A"/>
    <w:multiLevelType w:val="multilevel"/>
    <w:tmpl w:val="1876C15A"/>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D62BC7"/>
    <w:multiLevelType w:val="multilevel"/>
    <w:tmpl w:val="62AA84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8296454"/>
    <w:multiLevelType w:val="hybridMultilevel"/>
    <w:tmpl w:val="498036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3B1588"/>
    <w:multiLevelType w:val="hybridMultilevel"/>
    <w:tmpl w:val="8AC8A028"/>
    <w:lvl w:ilvl="0" w:tplc="E33CEF2C">
      <w:start w:val="1"/>
      <w:numFmt w:val="bullet"/>
      <w:lvlText w:val=""/>
      <w:lvlJc w:val="left"/>
      <w:pPr>
        <w:ind w:left="720" w:hanging="360"/>
      </w:pPr>
      <w:rPr>
        <w:rFonts w:ascii="Symbol" w:hAnsi="Symbol" w:hint="default"/>
      </w:rPr>
    </w:lvl>
    <w:lvl w:ilvl="1" w:tplc="CDE0A7A8">
      <w:start w:val="1"/>
      <w:numFmt w:val="bullet"/>
      <w:lvlText w:val="-"/>
      <w:lvlJc w:val="left"/>
      <w:pPr>
        <w:ind w:left="1800" w:hanging="720"/>
      </w:pPr>
      <w:rPr>
        <w:rFonts w:ascii="Times New Roman" w:eastAsia="ヒラギノ角ゴ Pro W3"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E2C83"/>
    <w:multiLevelType w:val="multilevel"/>
    <w:tmpl w:val="01F220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60B04F2"/>
    <w:multiLevelType w:val="hybridMultilevel"/>
    <w:tmpl w:val="BEF67E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373623"/>
    <w:multiLevelType w:val="multilevel"/>
    <w:tmpl w:val="2F5C68DC"/>
    <w:lvl w:ilvl="0">
      <w:start w:val="5"/>
      <w:numFmt w:val="decimal"/>
      <w:pStyle w:val="NormalWe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8F591C"/>
    <w:multiLevelType w:val="hybridMultilevel"/>
    <w:tmpl w:val="8DAA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B33C76"/>
    <w:multiLevelType w:val="hybridMultilevel"/>
    <w:tmpl w:val="F036CF0E"/>
    <w:lvl w:ilvl="0" w:tplc="0C543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2512F0"/>
    <w:multiLevelType w:val="hybridMultilevel"/>
    <w:tmpl w:val="6D4678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567CF"/>
    <w:multiLevelType w:val="hybridMultilevel"/>
    <w:tmpl w:val="E6667194"/>
    <w:lvl w:ilvl="0" w:tplc="04090001">
      <w:start w:val="1"/>
      <w:numFmt w:val="bullet"/>
      <w:lvlText w:val=""/>
      <w:lvlJc w:val="left"/>
      <w:pPr>
        <w:ind w:left="720" w:hanging="360"/>
      </w:pPr>
      <w:rPr>
        <w:rFonts w:ascii="Symbol" w:hAnsi="Symbol" w:hint="default"/>
      </w:rPr>
    </w:lvl>
    <w:lvl w:ilvl="1" w:tplc="B5E82DC2">
      <w:numFmt w:val="bullet"/>
      <w:lvlText w:val="-"/>
      <w:lvlJc w:val="left"/>
      <w:pPr>
        <w:ind w:left="1440" w:hanging="360"/>
      </w:pPr>
      <w:rPr>
        <w:rFonts w:ascii="Times New Roman" w:eastAsia="ヒラギノ角ゴ Pro W3"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664DD"/>
    <w:multiLevelType w:val="hybridMultilevel"/>
    <w:tmpl w:val="58AE6D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4FE07A8C"/>
    <w:multiLevelType w:val="hybridMultilevel"/>
    <w:tmpl w:val="254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151F32"/>
    <w:multiLevelType w:val="hybridMultilevel"/>
    <w:tmpl w:val="CF4A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0A0596"/>
    <w:multiLevelType w:val="multilevel"/>
    <w:tmpl w:val="01D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680C01"/>
    <w:multiLevelType w:val="multilevel"/>
    <w:tmpl w:val="4A283E82"/>
    <w:lvl w:ilvl="0">
      <w:start w:val="1"/>
      <w:numFmt w:val="bullet"/>
      <w:pStyle w:val="FreeForm"/>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65C2175E"/>
    <w:multiLevelType w:val="hybridMultilevel"/>
    <w:tmpl w:val="D65A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294166"/>
    <w:multiLevelType w:val="hybridMultilevel"/>
    <w:tmpl w:val="448E4D62"/>
    <w:lvl w:ilvl="0" w:tplc="2B2CAF6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5764AA"/>
    <w:multiLevelType w:val="hybridMultilevel"/>
    <w:tmpl w:val="041C19DE"/>
    <w:lvl w:ilvl="0" w:tplc="C8027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525CC"/>
    <w:multiLevelType w:val="hybridMultilevel"/>
    <w:tmpl w:val="5AE6BF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057FCB"/>
    <w:multiLevelType w:val="hybridMultilevel"/>
    <w:tmpl w:val="D8803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C65438"/>
    <w:multiLevelType w:val="multilevel"/>
    <w:tmpl w:val="746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807353"/>
    <w:multiLevelType w:val="hybridMultilevel"/>
    <w:tmpl w:val="281A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056678"/>
    <w:multiLevelType w:val="hybridMultilevel"/>
    <w:tmpl w:val="23C46E7A"/>
    <w:lvl w:ilvl="0" w:tplc="A28EBD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CA7BE3"/>
    <w:multiLevelType w:val="multilevel"/>
    <w:tmpl w:val="03949ECE"/>
    <w:lvl w:ilvl="0">
      <w:start w:val="1"/>
      <w:numFmt w:val="decimal"/>
      <w:pStyle w:val="Encabezado1"/>
      <w:lvlText w:val="%1."/>
      <w:lvlJc w:val="left"/>
      <w:pPr>
        <w:ind w:left="360" w:hanging="360"/>
      </w:pPr>
      <w:rPr>
        <w:rFonts w:hint="default"/>
      </w:rPr>
    </w:lvl>
    <w:lvl w:ilvl="1">
      <w:start w:val="1"/>
      <w:numFmt w:val="decimal"/>
      <w:pStyle w:val="Encabezado2"/>
      <w:lvlText w:val="%1.%2."/>
      <w:lvlJc w:val="left"/>
      <w:pPr>
        <w:ind w:left="792" w:hanging="432"/>
      </w:pPr>
      <w:rPr>
        <w:rFonts w:hint="default"/>
      </w:rPr>
    </w:lvl>
    <w:lvl w:ilvl="2">
      <w:start w:val="1"/>
      <w:numFmt w:val="decimal"/>
      <w:pStyle w:val="Encabezad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C103DAE"/>
    <w:multiLevelType w:val="hybridMultilevel"/>
    <w:tmpl w:val="F518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AB6DE6"/>
    <w:multiLevelType w:val="multilevel"/>
    <w:tmpl w:val="AF06E4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7F397D4E"/>
    <w:multiLevelType w:val="hybridMultilevel"/>
    <w:tmpl w:val="EFEE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4"/>
  </w:num>
  <w:num w:numId="4">
    <w:abstractNumId w:val="23"/>
  </w:num>
  <w:num w:numId="5">
    <w:abstractNumId w:val="8"/>
  </w:num>
  <w:num w:numId="6">
    <w:abstractNumId w:val="2"/>
  </w:num>
  <w:num w:numId="7">
    <w:abstractNumId w:val="32"/>
  </w:num>
  <w:num w:numId="8">
    <w:abstractNumId w:val="29"/>
  </w:num>
  <w:num w:numId="9">
    <w:abstractNumId w:val="24"/>
  </w:num>
  <w:num w:numId="10">
    <w:abstractNumId w:val="22"/>
  </w:num>
  <w:num w:numId="11">
    <w:abstractNumId w:val="30"/>
  </w:num>
  <w:num w:numId="12">
    <w:abstractNumId w:val="7"/>
  </w:num>
  <w:num w:numId="13">
    <w:abstractNumId w:val="26"/>
  </w:num>
  <w:num w:numId="14">
    <w:abstractNumId w:val="11"/>
  </w:num>
  <w:num w:numId="15">
    <w:abstractNumId w:val="3"/>
  </w:num>
  <w:num w:numId="16">
    <w:abstractNumId w:val="0"/>
  </w:num>
  <w:num w:numId="17">
    <w:abstractNumId w:val="31"/>
  </w:num>
  <w:num w:numId="18">
    <w:abstractNumId w:val="6"/>
  </w:num>
  <w:num w:numId="19">
    <w:abstractNumId w:val="31"/>
    <w:lvlOverride w:ilvl="0">
      <w:startOverride w:val="1"/>
    </w:lvlOverride>
  </w:num>
  <w:num w:numId="20">
    <w:abstractNumId w:val="34"/>
  </w:num>
  <w:num w:numId="21">
    <w:abstractNumId w:val="31"/>
    <w:lvlOverride w:ilvl="0">
      <w:startOverride w:val="1"/>
    </w:lvlOverride>
  </w:num>
  <w:num w:numId="22">
    <w:abstractNumId w:val="20"/>
  </w:num>
  <w:num w:numId="23">
    <w:abstractNumId w:val="21"/>
  </w:num>
  <w:num w:numId="24">
    <w:abstractNumId w:val="28"/>
  </w:num>
  <w:num w:numId="25">
    <w:abstractNumId w:val="12"/>
  </w:num>
  <w:num w:numId="26">
    <w:abstractNumId w:val="31"/>
    <w:lvlOverride w:ilvl="0">
      <w:startOverride w:val="1"/>
    </w:lvlOverride>
  </w:num>
  <w:num w:numId="27">
    <w:abstractNumId w:val="18"/>
  </w:num>
  <w:num w:numId="28">
    <w:abstractNumId w:val="13"/>
  </w:num>
  <w:num w:numId="29">
    <w:abstractNumId w:val="27"/>
  </w:num>
  <w:num w:numId="30">
    <w:abstractNumId w:val="10"/>
  </w:num>
  <w:num w:numId="31">
    <w:abstractNumId w:val="17"/>
  </w:num>
  <w:num w:numId="32">
    <w:abstractNumId w:val="1"/>
  </w:num>
  <w:num w:numId="33">
    <w:abstractNumId w:val="16"/>
  </w:num>
  <w:num w:numId="34">
    <w:abstractNumId w:val="15"/>
  </w:num>
  <w:num w:numId="35">
    <w:abstractNumId w:val="19"/>
  </w:num>
  <w:num w:numId="36">
    <w:abstractNumId w:val="25"/>
  </w:num>
  <w:num w:numId="37">
    <w:abstractNumId w:val="33"/>
  </w:num>
  <w:num w:numId="38">
    <w:abstractNumId w:val="9"/>
  </w:num>
  <w:num w:numId="3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trackRevisions/>
  <w:defaultTabStop w:val="720"/>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21"/>
    <w:rsid w:val="00000B5B"/>
    <w:rsid w:val="00002AE6"/>
    <w:rsid w:val="00003E49"/>
    <w:rsid w:val="000044F8"/>
    <w:rsid w:val="00005C91"/>
    <w:rsid w:val="00005E31"/>
    <w:rsid w:val="00006C95"/>
    <w:rsid w:val="00010E19"/>
    <w:rsid w:val="0001174D"/>
    <w:rsid w:val="0001414C"/>
    <w:rsid w:val="00014412"/>
    <w:rsid w:val="00014BED"/>
    <w:rsid w:val="00015B4E"/>
    <w:rsid w:val="00016714"/>
    <w:rsid w:val="0001794D"/>
    <w:rsid w:val="0002105B"/>
    <w:rsid w:val="00025731"/>
    <w:rsid w:val="00027557"/>
    <w:rsid w:val="00027F32"/>
    <w:rsid w:val="00030593"/>
    <w:rsid w:val="000305DF"/>
    <w:rsid w:val="000328C1"/>
    <w:rsid w:val="00035046"/>
    <w:rsid w:val="00036218"/>
    <w:rsid w:val="00040A93"/>
    <w:rsid w:val="00040BCE"/>
    <w:rsid w:val="00042A0E"/>
    <w:rsid w:val="000437B8"/>
    <w:rsid w:val="00044C60"/>
    <w:rsid w:val="00044E7D"/>
    <w:rsid w:val="00046A2D"/>
    <w:rsid w:val="00050E2B"/>
    <w:rsid w:val="000516E8"/>
    <w:rsid w:val="00051EF5"/>
    <w:rsid w:val="00052F2C"/>
    <w:rsid w:val="0005504B"/>
    <w:rsid w:val="00055095"/>
    <w:rsid w:val="00056A67"/>
    <w:rsid w:val="00061682"/>
    <w:rsid w:val="00061E90"/>
    <w:rsid w:val="000621BE"/>
    <w:rsid w:val="00062A55"/>
    <w:rsid w:val="000639D0"/>
    <w:rsid w:val="0006426E"/>
    <w:rsid w:val="00064467"/>
    <w:rsid w:val="00064479"/>
    <w:rsid w:val="0006672D"/>
    <w:rsid w:val="00066ED4"/>
    <w:rsid w:val="00070707"/>
    <w:rsid w:val="00072B6D"/>
    <w:rsid w:val="000749DC"/>
    <w:rsid w:val="00075015"/>
    <w:rsid w:val="000768A3"/>
    <w:rsid w:val="0008204A"/>
    <w:rsid w:val="000830DF"/>
    <w:rsid w:val="000831BC"/>
    <w:rsid w:val="00084E9C"/>
    <w:rsid w:val="000852D3"/>
    <w:rsid w:val="000855EF"/>
    <w:rsid w:val="0009033A"/>
    <w:rsid w:val="000908CC"/>
    <w:rsid w:val="0009104F"/>
    <w:rsid w:val="0009174C"/>
    <w:rsid w:val="00092251"/>
    <w:rsid w:val="00093665"/>
    <w:rsid w:val="00093C87"/>
    <w:rsid w:val="00094666"/>
    <w:rsid w:val="0009541A"/>
    <w:rsid w:val="000964BD"/>
    <w:rsid w:val="00096EB2"/>
    <w:rsid w:val="00096F4F"/>
    <w:rsid w:val="000975F0"/>
    <w:rsid w:val="000A2C55"/>
    <w:rsid w:val="000A3130"/>
    <w:rsid w:val="000A41C4"/>
    <w:rsid w:val="000A4D01"/>
    <w:rsid w:val="000A5E38"/>
    <w:rsid w:val="000A5E74"/>
    <w:rsid w:val="000A61DC"/>
    <w:rsid w:val="000B15AC"/>
    <w:rsid w:val="000B1AEE"/>
    <w:rsid w:val="000B1E25"/>
    <w:rsid w:val="000B27A7"/>
    <w:rsid w:val="000B2DC3"/>
    <w:rsid w:val="000B48F5"/>
    <w:rsid w:val="000B4FD4"/>
    <w:rsid w:val="000B6D8B"/>
    <w:rsid w:val="000C0B47"/>
    <w:rsid w:val="000C23F1"/>
    <w:rsid w:val="000C3FE7"/>
    <w:rsid w:val="000C6839"/>
    <w:rsid w:val="000C7B93"/>
    <w:rsid w:val="000D18F6"/>
    <w:rsid w:val="000D2470"/>
    <w:rsid w:val="000D2980"/>
    <w:rsid w:val="000D2C7A"/>
    <w:rsid w:val="000D30A4"/>
    <w:rsid w:val="000D3743"/>
    <w:rsid w:val="000D44D1"/>
    <w:rsid w:val="000D66AD"/>
    <w:rsid w:val="000D7827"/>
    <w:rsid w:val="000E09BE"/>
    <w:rsid w:val="000E15E3"/>
    <w:rsid w:val="000E176C"/>
    <w:rsid w:val="000E4988"/>
    <w:rsid w:val="000E4DA6"/>
    <w:rsid w:val="000E5B2E"/>
    <w:rsid w:val="000E77FC"/>
    <w:rsid w:val="000F0A36"/>
    <w:rsid w:val="000F0D49"/>
    <w:rsid w:val="000F3D46"/>
    <w:rsid w:val="000F5C73"/>
    <w:rsid w:val="000F6104"/>
    <w:rsid w:val="000F6D6D"/>
    <w:rsid w:val="000F7616"/>
    <w:rsid w:val="001001B7"/>
    <w:rsid w:val="00102222"/>
    <w:rsid w:val="00103833"/>
    <w:rsid w:val="00105935"/>
    <w:rsid w:val="00107804"/>
    <w:rsid w:val="001105C0"/>
    <w:rsid w:val="00112F07"/>
    <w:rsid w:val="00114002"/>
    <w:rsid w:val="00114FD4"/>
    <w:rsid w:val="001166B4"/>
    <w:rsid w:val="00116817"/>
    <w:rsid w:val="00120EA0"/>
    <w:rsid w:val="00121F5B"/>
    <w:rsid w:val="001224B3"/>
    <w:rsid w:val="00123D6E"/>
    <w:rsid w:val="001243AC"/>
    <w:rsid w:val="001256AA"/>
    <w:rsid w:val="00125BF9"/>
    <w:rsid w:val="00126868"/>
    <w:rsid w:val="00126922"/>
    <w:rsid w:val="001272EB"/>
    <w:rsid w:val="00127A47"/>
    <w:rsid w:val="00130C08"/>
    <w:rsid w:val="00131ACC"/>
    <w:rsid w:val="00132775"/>
    <w:rsid w:val="0013314F"/>
    <w:rsid w:val="001403D0"/>
    <w:rsid w:val="001415F7"/>
    <w:rsid w:val="00142CA0"/>
    <w:rsid w:val="00142FE8"/>
    <w:rsid w:val="001432D2"/>
    <w:rsid w:val="00145036"/>
    <w:rsid w:val="00145239"/>
    <w:rsid w:val="00145E87"/>
    <w:rsid w:val="0014757E"/>
    <w:rsid w:val="0015133A"/>
    <w:rsid w:val="001514D1"/>
    <w:rsid w:val="00152058"/>
    <w:rsid w:val="001524FF"/>
    <w:rsid w:val="00155BF7"/>
    <w:rsid w:val="00155F26"/>
    <w:rsid w:val="00156375"/>
    <w:rsid w:val="00156F4B"/>
    <w:rsid w:val="00157994"/>
    <w:rsid w:val="0016002E"/>
    <w:rsid w:val="00160606"/>
    <w:rsid w:val="00161A28"/>
    <w:rsid w:val="00161B7D"/>
    <w:rsid w:val="00161C40"/>
    <w:rsid w:val="00161E1A"/>
    <w:rsid w:val="00162E86"/>
    <w:rsid w:val="001639D4"/>
    <w:rsid w:val="00164481"/>
    <w:rsid w:val="00164A42"/>
    <w:rsid w:val="001672F7"/>
    <w:rsid w:val="00167383"/>
    <w:rsid w:val="00172328"/>
    <w:rsid w:val="00175526"/>
    <w:rsid w:val="001757F1"/>
    <w:rsid w:val="00175884"/>
    <w:rsid w:val="0018243A"/>
    <w:rsid w:val="00184295"/>
    <w:rsid w:val="001874C9"/>
    <w:rsid w:val="0019228F"/>
    <w:rsid w:val="001929AA"/>
    <w:rsid w:val="00193017"/>
    <w:rsid w:val="0019332F"/>
    <w:rsid w:val="00193774"/>
    <w:rsid w:val="00197E57"/>
    <w:rsid w:val="001A1A9E"/>
    <w:rsid w:val="001A22F9"/>
    <w:rsid w:val="001A2838"/>
    <w:rsid w:val="001A3687"/>
    <w:rsid w:val="001A3E0F"/>
    <w:rsid w:val="001A4851"/>
    <w:rsid w:val="001A7988"/>
    <w:rsid w:val="001B3767"/>
    <w:rsid w:val="001B5192"/>
    <w:rsid w:val="001B56EE"/>
    <w:rsid w:val="001B6084"/>
    <w:rsid w:val="001B77B7"/>
    <w:rsid w:val="001C1066"/>
    <w:rsid w:val="001C190D"/>
    <w:rsid w:val="001C2091"/>
    <w:rsid w:val="001C4F89"/>
    <w:rsid w:val="001C601C"/>
    <w:rsid w:val="001C7682"/>
    <w:rsid w:val="001C7779"/>
    <w:rsid w:val="001C7945"/>
    <w:rsid w:val="001D1843"/>
    <w:rsid w:val="001D1EC6"/>
    <w:rsid w:val="001D234F"/>
    <w:rsid w:val="001D2647"/>
    <w:rsid w:val="001D27B7"/>
    <w:rsid w:val="001D51E5"/>
    <w:rsid w:val="001D79E4"/>
    <w:rsid w:val="001D7ED0"/>
    <w:rsid w:val="001E039B"/>
    <w:rsid w:val="001E2DC3"/>
    <w:rsid w:val="001E7EF8"/>
    <w:rsid w:val="001F027F"/>
    <w:rsid w:val="001F074E"/>
    <w:rsid w:val="001F13CC"/>
    <w:rsid w:val="001F285F"/>
    <w:rsid w:val="001F3728"/>
    <w:rsid w:val="001F3866"/>
    <w:rsid w:val="001F38AD"/>
    <w:rsid w:val="001F390D"/>
    <w:rsid w:val="001F5434"/>
    <w:rsid w:val="001F65B4"/>
    <w:rsid w:val="002019E6"/>
    <w:rsid w:val="00201ED5"/>
    <w:rsid w:val="00201F92"/>
    <w:rsid w:val="002026CC"/>
    <w:rsid w:val="0020272E"/>
    <w:rsid w:val="00202FBC"/>
    <w:rsid w:val="002030A6"/>
    <w:rsid w:val="002060C3"/>
    <w:rsid w:val="00206DFB"/>
    <w:rsid w:val="00212B24"/>
    <w:rsid w:val="0021354C"/>
    <w:rsid w:val="00215976"/>
    <w:rsid w:val="00215ECC"/>
    <w:rsid w:val="002162CD"/>
    <w:rsid w:val="00216451"/>
    <w:rsid w:val="00216FB4"/>
    <w:rsid w:val="002173CC"/>
    <w:rsid w:val="0022023A"/>
    <w:rsid w:val="00220E8B"/>
    <w:rsid w:val="00221517"/>
    <w:rsid w:val="00221682"/>
    <w:rsid w:val="0022231E"/>
    <w:rsid w:val="00223C23"/>
    <w:rsid w:val="002240B6"/>
    <w:rsid w:val="00224915"/>
    <w:rsid w:val="00224A57"/>
    <w:rsid w:val="002253C4"/>
    <w:rsid w:val="00226311"/>
    <w:rsid w:val="00226C41"/>
    <w:rsid w:val="00230544"/>
    <w:rsid w:val="00230828"/>
    <w:rsid w:val="0023188D"/>
    <w:rsid w:val="00232122"/>
    <w:rsid w:val="00232B9C"/>
    <w:rsid w:val="00236347"/>
    <w:rsid w:val="00236607"/>
    <w:rsid w:val="00237429"/>
    <w:rsid w:val="00241AE4"/>
    <w:rsid w:val="00242027"/>
    <w:rsid w:val="002430FF"/>
    <w:rsid w:val="0024340E"/>
    <w:rsid w:val="0024406E"/>
    <w:rsid w:val="00246E01"/>
    <w:rsid w:val="0024758A"/>
    <w:rsid w:val="00250951"/>
    <w:rsid w:val="00250DBF"/>
    <w:rsid w:val="002511FE"/>
    <w:rsid w:val="002513B4"/>
    <w:rsid w:val="0025211A"/>
    <w:rsid w:val="00253269"/>
    <w:rsid w:val="0025382A"/>
    <w:rsid w:val="002544C2"/>
    <w:rsid w:val="0025634F"/>
    <w:rsid w:val="00260A73"/>
    <w:rsid w:val="0026105F"/>
    <w:rsid w:val="00262079"/>
    <w:rsid w:val="00265E34"/>
    <w:rsid w:val="002663EA"/>
    <w:rsid w:val="00270357"/>
    <w:rsid w:val="00271336"/>
    <w:rsid w:val="002716CC"/>
    <w:rsid w:val="00275CA6"/>
    <w:rsid w:val="00277212"/>
    <w:rsid w:val="00280D58"/>
    <w:rsid w:val="002834E4"/>
    <w:rsid w:val="00284DD8"/>
    <w:rsid w:val="00284F2E"/>
    <w:rsid w:val="00287298"/>
    <w:rsid w:val="00290D10"/>
    <w:rsid w:val="0029222E"/>
    <w:rsid w:val="0029238B"/>
    <w:rsid w:val="00294B47"/>
    <w:rsid w:val="00297F67"/>
    <w:rsid w:val="002A18D4"/>
    <w:rsid w:val="002A2FB9"/>
    <w:rsid w:val="002A3358"/>
    <w:rsid w:val="002A5D96"/>
    <w:rsid w:val="002A6A9F"/>
    <w:rsid w:val="002A6B05"/>
    <w:rsid w:val="002B0D09"/>
    <w:rsid w:val="002B0EC8"/>
    <w:rsid w:val="002B23C7"/>
    <w:rsid w:val="002B250A"/>
    <w:rsid w:val="002B2F6B"/>
    <w:rsid w:val="002B342E"/>
    <w:rsid w:val="002B5772"/>
    <w:rsid w:val="002B57DC"/>
    <w:rsid w:val="002B71C7"/>
    <w:rsid w:val="002B7CD8"/>
    <w:rsid w:val="002C00EA"/>
    <w:rsid w:val="002C22F3"/>
    <w:rsid w:val="002C234D"/>
    <w:rsid w:val="002C2879"/>
    <w:rsid w:val="002C2B6E"/>
    <w:rsid w:val="002C34B3"/>
    <w:rsid w:val="002C41B3"/>
    <w:rsid w:val="002C5613"/>
    <w:rsid w:val="002C5D3F"/>
    <w:rsid w:val="002C6319"/>
    <w:rsid w:val="002C6DD6"/>
    <w:rsid w:val="002C6E0D"/>
    <w:rsid w:val="002D1FB4"/>
    <w:rsid w:val="002D6D03"/>
    <w:rsid w:val="002E1880"/>
    <w:rsid w:val="002E1AFC"/>
    <w:rsid w:val="002E30F5"/>
    <w:rsid w:val="002E3AB8"/>
    <w:rsid w:val="002E4981"/>
    <w:rsid w:val="002E72F4"/>
    <w:rsid w:val="002E742D"/>
    <w:rsid w:val="002E7915"/>
    <w:rsid w:val="002F0032"/>
    <w:rsid w:val="002F0687"/>
    <w:rsid w:val="002F4274"/>
    <w:rsid w:val="002F5176"/>
    <w:rsid w:val="002F5CF5"/>
    <w:rsid w:val="002F5F2E"/>
    <w:rsid w:val="002F64A6"/>
    <w:rsid w:val="00300C0E"/>
    <w:rsid w:val="003011D0"/>
    <w:rsid w:val="00306F16"/>
    <w:rsid w:val="003102DD"/>
    <w:rsid w:val="003103D6"/>
    <w:rsid w:val="0031148A"/>
    <w:rsid w:val="00311A69"/>
    <w:rsid w:val="00313B00"/>
    <w:rsid w:val="00313D1E"/>
    <w:rsid w:val="0031403E"/>
    <w:rsid w:val="00314A26"/>
    <w:rsid w:val="003157B7"/>
    <w:rsid w:val="00316191"/>
    <w:rsid w:val="00316AF8"/>
    <w:rsid w:val="0031727C"/>
    <w:rsid w:val="00320088"/>
    <w:rsid w:val="00320DE6"/>
    <w:rsid w:val="00323697"/>
    <w:rsid w:val="003245DB"/>
    <w:rsid w:val="00324B3E"/>
    <w:rsid w:val="0032513C"/>
    <w:rsid w:val="003260EB"/>
    <w:rsid w:val="0032665E"/>
    <w:rsid w:val="00327431"/>
    <w:rsid w:val="00327DE2"/>
    <w:rsid w:val="00332113"/>
    <w:rsid w:val="0033391D"/>
    <w:rsid w:val="00333C81"/>
    <w:rsid w:val="00334612"/>
    <w:rsid w:val="003349F8"/>
    <w:rsid w:val="00335920"/>
    <w:rsid w:val="00335CB6"/>
    <w:rsid w:val="003366B4"/>
    <w:rsid w:val="0034243F"/>
    <w:rsid w:val="00343B46"/>
    <w:rsid w:val="00344438"/>
    <w:rsid w:val="00344845"/>
    <w:rsid w:val="003455BC"/>
    <w:rsid w:val="003457E3"/>
    <w:rsid w:val="00345D2B"/>
    <w:rsid w:val="00350959"/>
    <w:rsid w:val="003540E1"/>
    <w:rsid w:val="00356960"/>
    <w:rsid w:val="003605D2"/>
    <w:rsid w:val="00361052"/>
    <w:rsid w:val="003636CB"/>
    <w:rsid w:val="003636DA"/>
    <w:rsid w:val="0036470F"/>
    <w:rsid w:val="00364D42"/>
    <w:rsid w:val="00366448"/>
    <w:rsid w:val="003670C8"/>
    <w:rsid w:val="00367DCF"/>
    <w:rsid w:val="00371752"/>
    <w:rsid w:val="00372280"/>
    <w:rsid w:val="00373F9E"/>
    <w:rsid w:val="00374189"/>
    <w:rsid w:val="00374573"/>
    <w:rsid w:val="00375BF5"/>
    <w:rsid w:val="0037620B"/>
    <w:rsid w:val="0038460F"/>
    <w:rsid w:val="003866CE"/>
    <w:rsid w:val="00386963"/>
    <w:rsid w:val="0038784D"/>
    <w:rsid w:val="00387F73"/>
    <w:rsid w:val="003900A1"/>
    <w:rsid w:val="00390778"/>
    <w:rsid w:val="00391AB9"/>
    <w:rsid w:val="00392C72"/>
    <w:rsid w:val="00393621"/>
    <w:rsid w:val="00394E30"/>
    <w:rsid w:val="00395C62"/>
    <w:rsid w:val="00397B72"/>
    <w:rsid w:val="00397CFB"/>
    <w:rsid w:val="00397FE3"/>
    <w:rsid w:val="003A0558"/>
    <w:rsid w:val="003A14F2"/>
    <w:rsid w:val="003A19BA"/>
    <w:rsid w:val="003A25B7"/>
    <w:rsid w:val="003A32D7"/>
    <w:rsid w:val="003A3EB5"/>
    <w:rsid w:val="003A4C68"/>
    <w:rsid w:val="003A5113"/>
    <w:rsid w:val="003A641A"/>
    <w:rsid w:val="003A668A"/>
    <w:rsid w:val="003B082A"/>
    <w:rsid w:val="003B09E7"/>
    <w:rsid w:val="003B5878"/>
    <w:rsid w:val="003B62AB"/>
    <w:rsid w:val="003B6719"/>
    <w:rsid w:val="003B7BA5"/>
    <w:rsid w:val="003C1B66"/>
    <w:rsid w:val="003C2245"/>
    <w:rsid w:val="003C23DD"/>
    <w:rsid w:val="003C29EA"/>
    <w:rsid w:val="003C2C14"/>
    <w:rsid w:val="003C2FF9"/>
    <w:rsid w:val="003C4B2C"/>
    <w:rsid w:val="003C5353"/>
    <w:rsid w:val="003C6F84"/>
    <w:rsid w:val="003D097D"/>
    <w:rsid w:val="003D0C74"/>
    <w:rsid w:val="003D1273"/>
    <w:rsid w:val="003D2049"/>
    <w:rsid w:val="003E10E3"/>
    <w:rsid w:val="003E2809"/>
    <w:rsid w:val="003E40D5"/>
    <w:rsid w:val="003E720A"/>
    <w:rsid w:val="003E7E31"/>
    <w:rsid w:val="003F0DDB"/>
    <w:rsid w:val="003F0F1B"/>
    <w:rsid w:val="003F1CBC"/>
    <w:rsid w:val="003F249D"/>
    <w:rsid w:val="003F48AB"/>
    <w:rsid w:val="003F52B2"/>
    <w:rsid w:val="003F608F"/>
    <w:rsid w:val="003F686C"/>
    <w:rsid w:val="003F6CEE"/>
    <w:rsid w:val="003F74FD"/>
    <w:rsid w:val="0040116B"/>
    <w:rsid w:val="00402E35"/>
    <w:rsid w:val="00404E2F"/>
    <w:rsid w:val="00407ABB"/>
    <w:rsid w:val="00410011"/>
    <w:rsid w:val="00410598"/>
    <w:rsid w:val="00410A55"/>
    <w:rsid w:val="004132E8"/>
    <w:rsid w:val="0042035D"/>
    <w:rsid w:val="004203F2"/>
    <w:rsid w:val="00420943"/>
    <w:rsid w:val="00422BF0"/>
    <w:rsid w:val="004240C6"/>
    <w:rsid w:val="00425FD4"/>
    <w:rsid w:val="004264F5"/>
    <w:rsid w:val="004361D3"/>
    <w:rsid w:val="004404F3"/>
    <w:rsid w:val="004412C2"/>
    <w:rsid w:val="0044264E"/>
    <w:rsid w:val="00444121"/>
    <w:rsid w:val="0044588E"/>
    <w:rsid w:val="00445BA2"/>
    <w:rsid w:val="00450F4F"/>
    <w:rsid w:val="00453A89"/>
    <w:rsid w:val="00454332"/>
    <w:rsid w:val="00454ACF"/>
    <w:rsid w:val="00454C61"/>
    <w:rsid w:val="00455B1D"/>
    <w:rsid w:val="00463455"/>
    <w:rsid w:val="004649D9"/>
    <w:rsid w:val="0046634C"/>
    <w:rsid w:val="00466FA3"/>
    <w:rsid w:val="00470C6C"/>
    <w:rsid w:val="00471301"/>
    <w:rsid w:val="004715A8"/>
    <w:rsid w:val="004716B0"/>
    <w:rsid w:val="00472001"/>
    <w:rsid w:val="004724D5"/>
    <w:rsid w:val="00474D37"/>
    <w:rsid w:val="00475DC2"/>
    <w:rsid w:val="00476BAF"/>
    <w:rsid w:val="00477965"/>
    <w:rsid w:val="004825FA"/>
    <w:rsid w:val="0048399C"/>
    <w:rsid w:val="00484559"/>
    <w:rsid w:val="00486191"/>
    <w:rsid w:val="00492A75"/>
    <w:rsid w:val="00494690"/>
    <w:rsid w:val="0049737B"/>
    <w:rsid w:val="004A0450"/>
    <w:rsid w:val="004A1B34"/>
    <w:rsid w:val="004A1C3F"/>
    <w:rsid w:val="004A3BDA"/>
    <w:rsid w:val="004A442F"/>
    <w:rsid w:val="004A7679"/>
    <w:rsid w:val="004A7A49"/>
    <w:rsid w:val="004B0E56"/>
    <w:rsid w:val="004B1880"/>
    <w:rsid w:val="004B18A1"/>
    <w:rsid w:val="004B3463"/>
    <w:rsid w:val="004B6170"/>
    <w:rsid w:val="004C06E1"/>
    <w:rsid w:val="004C08F3"/>
    <w:rsid w:val="004C0FD2"/>
    <w:rsid w:val="004C1F65"/>
    <w:rsid w:val="004C2C6B"/>
    <w:rsid w:val="004C3A9C"/>
    <w:rsid w:val="004C3D04"/>
    <w:rsid w:val="004C56D0"/>
    <w:rsid w:val="004C7207"/>
    <w:rsid w:val="004C750D"/>
    <w:rsid w:val="004C76F9"/>
    <w:rsid w:val="004C7D5E"/>
    <w:rsid w:val="004D265B"/>
    <w:rsid w:val="004D3273"/>
    <w:rsid w:val="004E0B1A"/>
    <w:rsid w:val="004E485D"/>
    <w:rsid w:val="004E4909"/>
    <w:rsid w:val="004E4AD9"/>
    <w:rsid w:val="004E578A"/>
    <w:rsid w:val="004F527E"/>
    <w:rsid w:val="004F6DE1"/>
    <w:rsid w:val="005000CC"/>
    <w:rsid w:val="0050012C"/>
    <w:rsid w:val="00500775"/>
    <w:rsid w:val="005011F1"/>
    <w:rsid w:val="0050151A"/>
    <w:rsid w:val="005038CB"/>
    <w:rsid w:val="00504E99"/>
    <w:rsid w:val="005058F8"/>
    <w:rsid w:val="00505E2A"/>
    <w:rsid w:val="00512CD2"/>
    <w:rsid w:val="00513F3D"/>
    <w:rsid w:val="005163D3"/>
    <w:rsid w:val="00517635"/>
    <w:rsid w:val="005203CA"/>
    <w:rsid w:val="00520948"/>
    <w:rsid w:val="00520C10"/>
    <w:rsid w:val="00520F19"/>
    <w:rsid w:val="00521B5D"/>
    <w:rsid w:val="005232E2"/>
    <w:rsid w:val="00524B31"/>
    <w:rsid w:val="0052541D"/>
    <w:rsid w:val="00525AD5"/>
    <w:rsid w:val="00530C50"/>
    <w:rsid w:val="005320C9"/>
    <w:rsid w:val="00532F3D"/>
    <w:rsid w:val="0053367F"/>
    <w:rsid w:val="005347CD"/>
    <w:rsid w:val="00535F5F"/>
    <w:rsid w:val="00537A39"/>
    <w:rsid w:val="00540B64"/>
    <w:rsid w:val="005420AE"/>
    <w:rsid w:val="005501AE"/>
    <w:rsid w:val="00550310"/>
    <w:rsid w:val="00552A85"/>
    <w:rsid w:val="00553224"/>
    <w:rsid w:val="00553357"/>
    <w:rsid w:val="00553CE2"/>
    <w:rsid w:val="00554619"/>
    <w:rsid w:val="00556B83"/>
    <w:rsid w:val="00560FE4"/>
    <w:rsid w:val="00561846"/>
    <w:rsid w:val="00561FD0"/>
    <w:rsid w:val="00562DC0"/>
    <w:rsid w:val="005647E9"/>
    <w:rsid w:val="005655EA"/>
    <w:rsid w:val="0056693D"/>
    <w:rsid w:val="005670E7"/>
    <w:rsid w:val="005675BB"/>
    <w:rsid w:val="00570F40"/>
    <w:rsid w:val="00571439"/>
    <w:rsid w:val="00573101"/>
    <w:rsid w:val="00573DCE"/>
    <w:rsid w:val="00574C18"/>
    <w:rsid w:val="00576A4F"/>
    <w:rsid w:val="00581243"/>
    <w:rsid w:val="00582E9C"/>
    <w:rsid w:val="00582EAB"/>
    <w:rsid w:val="005833F1"/>
    <w:rsid w:val="005851FB"/>
    <w:rsid w:val="00587B47"/>
    <w:rsid w:val="00590ACF"/>
    <w:rsid w:val="00590B52"/>
    <w:rsid w:val="00590DF8"/>
    <w:rsid w:val="00592A9A"/>
    <w:rsid w:val="00595B5E"/>
    <w:rsid w:val="005968D0"/>
    <w:rsid w:val="00596F21"/>
    <w:rsid w:val="005A231B"/>
    <w:rsid w:val="005A2B3E"/>
    <w:rsid w:val="005A34D0"/>
    <w:rsid w:val="005A4F51"/>
    <w:rsid w:val="005A5DE7"/>
    <w:rsid w:val="005A6359"/>
    <w:rsid w:val="005B0202"/>
    <w:rsid w:val="005B0628"/>
    <w:rsid w:val="005B1666"/>
    <w:rsid w:val="005B1804"/>
    <w:rsid w:val="005B2290"/>
    <w:rsid w:val="005B24CB"/>
    <w:rsid w:val="005B4874"/>
    <w:rsid w:val="005B53A1"/>
    <w:rsid w:val="005B5480"/>
    <w:rsid w:val="005B642E"/>
    <w:rsid w:val="005B6E7E"/>
    <w:rsid w:val="005B6E9F"/>
    <w:rsid w:val="005C0A75"/>
    <w:rsid w:val="005C1F88"/>
    <w:rsid w:val="005C2EDA"/>
    <w:rsid w:val="005C48A7"/>
    <w:rsid w:val="005C74EB"/>
    <w:rsid w:val="005C75BC"/>
    <w:rsid w:val="005D04AC"/>
    <w:rsid w:val="005D095E"/>
    <w:rsid w:val="005D0B0C"/>
    <w:rsid w:val="005D0FA6"/>
    <w:rsid w:val="005D337E"/>
    <w:rsid w:val="005D38C1"/>
    <w:rsid w:val="005D3F39"/>
    <w:rsid w:val="005D610D"/>
    <w:rsid w:val="005D6BB0"/>
    <w:rsid w:val="005E039F"/>
    <w:rsid w:val="005E0EA7"/>
    <w:rsid w:val="005E16B6"/>
    <w:rsid w:val="005E304B"/>
    <w:rsid w:val="005E39F7"/>
    <w:rsid w:val="005E3AB4"/>
    <w:rsid w:val="005E5148"/>
    <w:rsid w:val="005E5D71"/>
    <w:rsid w:val="005E65C2"/>
    <w:rsid w:val="005E7834"/>
    <w:rsid w:val="005F09C6"/>
    <w:rsid w:val="005F0F6F"/>
    <w:rsid w:val="005F5193"/>
    <w:rsid w:val="005F575C"/>
    <w:rsid w:val="005F5980"/>
    <w:rsid w:val="005F7A8A"/>
    <w:rsid w:val="006003A3"/>
    <w:rsid w:val="0060072C"/>
    <w:rsid w:val="00600C13"/>
    <w:rsid w:val="00602E01"/>
    <w:rsid w:val="00605F4C"/>
    <w:rsid w:val="00611608"/>
    <w:rsid w:val="00612B50"/>
    <w:rsid w:val="00612B57"/>
    <w:rsid w:val="0061330F"/>
    <w:rsid w:val="00617809"/>
    <w:rsid w:val="00617A50"/>
    <w:rsid w:val="00622021"/>
    <w:rsid w:val="006226D6"/>
    <w:rsid w:val="00623146"/>
    <w:rsid w:val="0062457F"/>
    <w:rsid w:val="00625F60"/>
    <w:rsid w:val="00626426"/>
    <w:rsid w:val="00630EB8"/>
    <w:rsid w:val="00632D92"/>
    <w:rsid w:val="006330CD"/>
    <w:rsid w:val="00633BED"/>
    <w:rsid w:val="00633E1D"/>
    <w:rsid w:val="00635BE8"/>
    <w:rsid w:val="0063664C"/>
    <w:rsid w:val="00636C8D"/>
    <w:rsid w:val="00642F54"/>
    <w:rsid w:val="006437AB"/>
    <w:rsid w:val="00645F12"/>
    <w:rsid w:val="0064771B"/>
    <w:rsid w:val="00651157"/>
    <w:rsid w:val="00651882"/>
    <w:rsid w:val="00652C61"/>
    <w:rsid w:val="0065308E"/>
    <w:rsid w:val="00657310"/>
    <w:rsid w:val="006617DA"/>
    <w:rsid w:val="00663272"/>
    <w:rsid w:val="0066441E"/>
    <w:rsid w:val="00665191"/>
    <w:rsid w:val="00666441"/>
    <w:rsid w:val="00666DB4"/>
    <w:rsid w:val="00667214"/>
    <w:rsid w:val="006726BD"/>
    <w:rsid w:val="006771A4"/>
    <w:rsid w:val="006772C4"/>
    <w:rsid w:val="00677A08"/>
    <w:rsid w:val="00677DD5"/>
    <w:rsid w:val="00681B4A"/>
    <w:rsid w:val="006821DE"/>
    <w:rsid w:val="006834CF"/>
    <w:rsid w:val="00683F7D"/>
    <w:rsid w:val="00684E99"/>
    <w:rsid w:val="00690758"/>
    <w:rsid w:val="006907F3"/>
    <w:rsid w:val="006913C4"/>
    <w:rsid w:val="00693687"/>
    <w:rsid w:val="00693ECD"/>
    <w:rsid w:val="0069485B"/>
    <w:rsid w:val="00695929"/>
    <w:rsid w:val="00695C50"/>
    <w:rsid w:val="00696BB4"/>
    <w:rsid w:val="00697A80"/>
    <w:rsid w:val="006A064A"/>
    <w:rsid w:val="006A0C9A"/>
    <w:rsid w:val="006A3017"/>
    <w:rsid w:val="006A5BD3"/>
    <w:rsid w:val="006A73AB"/>
    <w:rsid w:val="006A78B2"/>
    <w:rsid w:val="006B0552"/>
    <w:rsid w:val="006B38B5"/>
    <w:rsid w:val="006B4D35"/>
    <w:rsid w:val="006B4DED"/>
    <w:rsid w:val="006B5270"/>
    <w:rsid w:val="006B6417"/>
    <w:rsid w:val="006B6DE0"/>
    <w:rsid w:val="006B77CB"/>
    <w:rsid w:val="006B7B41"/>
    <w:rsid w:val="006C16A1"/>
    <w:rsid w:val="006C3E20"/>
    <w:rsid w:val="006C3F32"/>
    <w:rsid w:val="006C43B1"/>
    <w:rsid w:val="006C5692"/>
    <w:rsid w:val="006C5B73"/>
    <w:rsid w:val="006D084C"/>
    <w:rsid w:val="006D0B97"/>
    <w:rsid w:val="006D1CEB"/>
    <w:rsid w:val="006D2BCC"/>
    <w:rsid w:val="006D2BEA"/>
    <w:rsid w:val="006D5E39"/>
    <w:rsid w:val="006D78B0"/>
    <w:rsid w:val="006E108F"/>
    <w:rsid w:val="006E1398"/>
    <w:rsid w:val="006E1DF8"/>
    <w:rsid w:val="006E4FD6"/>
    <w:rsid w:val="006E7273"/>
    <w:rsid w:val="006E7A67"/>
    <w:rsid w:val="006F1F97"/>
    <w:rsid w:val="006F364D"/>
    <w:rsid w:val="006F4270"/>
    <w:rsid w:val="006F4309"/>
    <w:rsid w:val="006F4C24"/>
    <w:rsid w:val="006F4DB5"/>
    <w:rsid w:val="006F4F4E"/>
    <w:rsid w:val="006F5DF2"/>
    <w:rsid w:val="006F6A51"/>
    <w:rsid w:val="006F71DA"/>
    <w:rsid w:val="006F7ABA"/>
    <w:rsid w:val="006F7DDF"/>
    <w:rsid w:val="00701681"/>
    <w:rsid w:val="00701847"/>
    <w:rsid w:val="00701D8D"/>
    <w:rsid w:val="007046F7"/>
    <w:rsid w:val="0070579B"/>
    <w:rsid w:val="007058D8"/>
    <w:rsid w:val="00706AFC"/>
    <w:rsid w:val="007072E4"/>
    <w:rsid w:val="00707EC5"/>
    <w:rsid w:val="0071001A"/>
    <w:rsid w:val="00710043"/>
    <w:rsid w:val="007128BD"/>
    <w:rsid w:val="0071321D"/>
    <w:rsid w:val="0071353E"/>
    <w:rsid w:val="0071355A"/>
    <w:rsid w:val="00716E06"/>
    <w:rsid w:val="007209B0"/>
    <w:rsid w:val="00721431"/>
    <w:rsid w:val="00721A06"/>
    <w:rsid w:val="00721B61"/>
    <w:rsid w:val="0072245D"/>
    <w:rsid w:val="0072357D"/>
    <w:rsid w:val="00725551"/>
    <w:rsid w:val="0073130E"/>
    <w:rsid w:val="00734419"/>
    <w:rsid w:val="00734D5B"/>
    <w:rsid w:val="007358CD"/>
    <w:rsid w:val="00735E53"/>
    <w:rsid w:val="00736F4D"/>
    <w:rsid w:val="0073747B"/>
    <w:rsid w:val="00737FB8"/>
    <w:rsid w:val="00741167"/>
    <w:rsid w:val="00742313"/>
    <w:rsid w:val="007425B9"/>
    <w:rsid w:val="00744DB6"/>
    <w:rsid w:val="00745160"/>
    <w:rsid w:val="00745C1C"/>
    <w:rsid w:val="00750855"/>
    <w:rsid w:val="00751284"/>
    <w:rsid w:val="00751FFF"/>
    <w:rsid w:val="00754022"/>
    <w:rsid w:val="00754A81"/>
    <w:rsid w:val="00757A66"/>
    <w:rsid w:val="0076075E"/>
    <w:rsid w:val="00760BAD"/>
    <w:rsid w:val="00761606"/>
    <w:rsid w:val="00761892"/>
    <w:rsid w:val="00762004"/>
    <w:rsid w:val="007636A0"/>
    <w:rsid w:val="00766168"/>
    <w:rsid w:val="00766F5B"/>
    <w:rsid w:val="00767262"/>
    <w:rsid w:val="00767870"/>
    <w:rsid w:val="00770551"/>
    <w:rsid w:val="00771D6D"/>
    <w:rsid w:val="00772124"/>
    <w:rsid w:val="007739EC"/>
    <w:rsid w:val="00773CC7"/>
    <w:rsid w:val="00773F7C"/>
    <w:rsid w:val="00774ACC"/>
    <w:rsid w:val="00777862"/>
    <w:rsid w:val="0078084F"/>
    <w:rsid w:val="00783963"/>
    <w:rsid w:val="00784A87"/>
    <w:rsid w:val="007862E9"/>
    <w:rsid w:val="00792192"/>
    <w:rsid w:val="0079220C"/>
    <w:rsid w:val="00793DE2"/>
    <w:rsid w:val="00795590"/>
    <w:rsid w:val="007958AF"/>
    <w:rsid w:val="00795E5D"/>
    <w:rsid w:val="00797127"/>
    <w:rsid w:val="00797D09"/>
    <w:rsid w:val="007A32A9"/>
    <w:rsid w:val="007A5631"/>
    <w:rsid w:val="007A74D2"/>
    <w:rsid w:val="007B07DF"/>
    <w:rsid w:val="007B1629"/>
    <w:rsid w:val="007B1FA1"/>
    <w:rsid w:val="007B20CE"/>
    <w:rsid w:val="007B5573"/>
    <w:rsid w:val="007B64D9"/>
    <w:rsid w:val="007B7C6D"/>
    <w:rsid w:val="007C47DA"/>
    <w:rsid w:val="007D04D4"/>
    <w:rsid w:val="007D164D"/>
    <w:rsid w:val="007D1DC2"/>
    <w:rsid w:val="007D3953"/>
    <w:rsid w:val="007D3F45"/>
    <w:rsid w:val="007D4C06"/>
    <w:rsid w:val="007D5154"/>
    <w:rsid w:val="007D610A"/>
    <w:rsid w:val="007E116A"/>
    <w:rsid w:val="007E237B"/>
    <w:rsid w:val="007E4301"/>
    <w:rsid w:val="007E4304"/>
    <w:rsid w:val="007E4793"/>
    <w:rsid w:val="007E61E6"/>
    <w:rsid w:val="007E7252"/>
    <w:rsid w:val="007F4F0A"/>
    <w:rsid w:val="007F5649"/>
    <w:rsid w:val="00801427"/>
    <w:rsid w:val="0080159E"/>
    <w:rsid w:val="00801EA6"/>
    <w:rsid w:val="008028E0"/>
    <w:rsid w:val="00803FBA"/>
    <w:rsid w:val="00805B7A"/>
    <w:rsid w:val="00806832"/>
    <w:rsid w:val="00806E12"/>
    <w:rsid w:val="008120E7"/>
    <w:rsid w:val="00812E13"/>
    <w:rsid w:val="00813137"/>
    <w:rsid w:val="008131EB"/>
    <w:rsid w:val="00816294"/>
    <w:rsid w:val="00824EBF"/>
    <w:rsid w:val="00825DEF"/>
    <w:rsid w:val="00826120"/>
    <w:rsid w:val="008267E1"/>
    <w:rsid w:val="00827F0E"/>
    <w:rsid w:val="00830CFC"/>
    <w:rsid w:val="00830D23"/>
    <w:rsid w:val="00833184"/>
    <w:rsid w:val="00836000"/>
    <w:rsid w:val="00836F07"/>
    <w:rsid w:val="00837251"/>
    <w:rsid w:val="00840968"/>
    <w:rsid w:val="0084158F"/>
    <w:rsid w:val="008419EE"/>
    <w:rsid w:val="00841F27"/>
    <w:rsid w:val="008444D1"/>
    <w:rsid w:val="00847B11"/>
    <w:rsid w:val="00851354"/>
    <w:rsid w:val="008520EA"/>
    <w:rsid w:val="00852783"/>
    <w:rsid w:val="00853497"/>
    <w:rsid w:val="00853A54"/>
    <w:rsid w:val="00853F9E"/>
    <w:rsid w:val="00854099"/>
    <w:rsid w:val="0085483B"/>
    <w:rsid w:val="008568D0"/>
    <w:rsid w:val="00857459"/>
    <w:rsid w:val="00857DEC"/>
    <w:rsid w:val="008624DD"/>
    <w:rsid w:val="008649D8"/>
    <w:rsid w:val="0086533F"/>
    <w:rsid w:val="00866739"/>
    <w:rsid w:val="00866B70"/>
    <w:rsid w:val="0086714A"/>
    <w:rsid w:val="00870D2F"/>
    <w:rsid w:val="00882CC6"/>
    <w:rsid w:val="00884977"/>
    <w:rsid w:val="00890147"/>
    <w:rsid w:val="00890C6C"/>
    <w:rsid w:val="00891B73"/>
    <w:rsid w:val="008927FC"/>
    <w:rsid w:val="0089402D"/>
    <w:rsid w:val="0089433B"/>
    <w:rsid w:val="00895391"/>
    <w:rsid w:val="00895A7D"/>
    <w:rsid w:val="0089796A"/>
    <w:rsid w:val="00897A11"/>
    <w:rsid w:val="00897A91"/>
    <w:rsid w:val="008A40A9"/>
    <w:rsid w:val="008A4F5B"/>
    <w:rsid w:val="008A66A1"/>
    <w:rsid w:val="008B052C"/>
    <w:rsid w:val="008B3240"/>
    <w:rsid w:val="008B3363"/>
    <w:rsid w:val="008B4BA5"/>
    <w:rsid w:val="008B5795"/>
    <w:rsid w:val="008B59FF"/>
    <w:rsid w:val="008B5FA1"/>
    <w:rsid w:val="008B720D"/>
    <w:rsid w:val="008C1D06"/>
    <w:rsid w:val="008C24FA"/>
    <w:rsid w:val="008C27CB"/>
    <w:rsid w:val="008C329E"/>
    <w:rsid w:val="008C4A02"/>
    <w:rsid w:val="008C5311"/>
    <w:rsid w:val="008C5591"/>
    <w:rsid w:val="008D033D"/>
    <w:rsid w:val="008D0830"/>
    <w:rsid w:val="008D08DA"/>
    <w:rsid w:val="008D27A5"/>
    <w:rsid w:val="008D47EB"/>
    <w:rsid w:val="008D698C"/>
    <w:rsid w:val="008D798D"/>
    <w:rsid w:val="008D7D00"/>
    <w:rsid w:val="008E09B6"/>
    <w:rsid w:val="008E1979"/>
    <w:rsid w:val="008E1EDF"/>
    <w:rsid w:val="008E34CB"/>
    <w:rsid w:val="008E4ABC"/>
    <w:rsid w:val="008E50AA"/>
    <w:rsid w:val="008E5E1B"/>
    <w:rsid w:val="008F0CA2"/>
    <w:rsid w:val="008F12BF"/>
    <w:rsid w:val="008F5358"/>
    <w:rsid w:val="008F5925"/>
    <w:rsid w:val="00901DBF"/>
    <w:rsid w:val="00903029"/>
    <w:rsid w:val="0090491D"/>
    <w:rsid w:val="0090515A"/>
    <w:rsid w:val="00906401"/>
    <w:rsid w:val="00906629"/>
    <w:rsid w:val="00907872"/>
    <w:rsid w:val="00910087"/>
    <w:rsid w:val="0091309D"/>
    <w:rsid w:val="00913D19"/>
    <w:rsid w:val="009165CD"/>
    <w:rsid w:val="00916A62"/>
    <w:rsid w:val="00920C6F"/>
    <w:rsid w:val="00920F00"/>
    <w:rsid w:val="00922F01"/>
    <w:rsid w:val="0092456E"/>
    <w:rsid w:val="00925BBB"/>
    <w:rsid w:val="00926301"/>
    <w:rsid w:val="009301DA"/>
    <w:rsid w:val="00932984"/>
    <w:rsid w:val="0093326A"/>
    <w:rsid w:val="0093419A"/>
    <w:rsid w:val="00934246"/>
    <w:rsid w:val="009356CD"/>
    <w:rsid w:val="00937A20"/>
    <w:rsid w:val="00940897"/>
    <w:rsid w:val="00940CD0"/>
    <w:rsid w:val="0094296B"/>
    <w:rsid w:val="00944789"/>
    <w:rsid w:val="00944B9D"/>
    <w:rsid w:val="009453D4"/>
    <w:rsid w:val="00946314"/>
    <w:rsid w:val="00946859"/>
    <w:rsid w:val="009479E9"/>
    <w:rsid w:val="00947A51"/>
    <w:rsid w:val="00950D00"/>
    <w:rsid w:val="0095171F"/>
    <w:rsid w:val="009527B3"/>
    <w:rsid w:val="009537F9"/>
    <w:rsid w:val="00954D1B"/>
    <w:rsid w:val="0095513A"/>
    <w:rsid w:val="009573CA"/>
    <w:rsid w:val="009579ED"/>
    <w:rsid w:val="00964EE9"/>
    <w:rsid w:val="00966B35"/>
    <w:rsid w:val="009713EF"/>
    <w:rsid w:val="009715B1"/>
    <w:rsid w:val="009718D9"/>
    <w:rsid w:val="00972507"/>
    <w:rsid w:val="00972C90"/>
    <w:rsid w:val="009730BC"/>
    <w:rsid w:val="0097373A"/>
    <w:rsid w:val="009765D7"/>
    <w:rsid w:val="0097718A"/>
    <w:rsid w:val="00982E2B"/>
    <w:rsid w:val="0098311C"/>
    <w:rsid w:val="0098338F"/>
    <w:rsid w:val="00985844"/>
    <w:rsid w:val="0099191C"/>
    <w:rsid w:val="009944BF"/>
    <w:rsid w:val="00996476"/>
    <w:rsid w:val="0099707F"/>
    <w:rsid w:val="00997290"/>
    <w:rsid w:val="009A0E08"/>
    <w:rsid w:val="009A1918"/>
    <w:rsid w:val="009A1BB5"/>
    <w:rsid w:val="009A56CC"/>
    <w:rsid w:val="009A67D8"/>
    <w:rsid w:val="009A7536"/>
    <w:rsid w:val="009A7CE6"/>
    <w:rsid w:val="009B0FEA"/>
    <w:rsid w:val="009B18ED"/>
    <w:rsid w:val="009B1EEE"/>
    <w:rsid w:val="009B2430"/>
    <w:rsid w:val="009B6A0B"/>
    <w:rsid w:val="009B7434"/>
    <w:rsid w:val="009B7CAF"/>
    <w:rsid w:val="009C01AF"/>
    <w:rsid w:val="009C10B3"/>
    <w:rsid w:val="009C1A55"/>
    <w:rsid w:val="009C49E1"/>
    <w:rsid w:val="009C57AD"/>
    <w:rsid w:val="009D05CD"/>
    <w:rsid w:val="009D0712"/>
    <w:rsid w:val="009D1E0F"/>
    <w:rsid w:val="009D25CC"/>
    <w:rsid w:val="009D34F6"/>
    <w:rsid w:val="009D487A"/>
    <w:rsid w:val="009D53F0"/>
    <w:rsid w:val="009D5472"/>
    <w:rsid w:val="009D55CC"/>
    <w:rsid w:val="009D6960"/>
    <w:rsid w:val="009E0659"/>
    <w:rsid w:val="009E1643"/>
    <w:rsid w:val="009E45BA"/>
    <w:rsid w:val="009E6B19"/>
    <w:rsid w:val="009F1B81"/>
    <w:rsid w:val="009F2448"/>
    <w:rsid w:val="009F3251"/>
    <w:rsid w:val="009F4C32"/>
    <w:rsid w:val="009F59B4"/>
    <w:rsid w:val="00A02B45"/>
    <w:rsid w:val="00A02F45"/>
    <w:rsid w:val="00A0406D"/>
    <w:rsid w:val="00A05060"/>
    <w:rsid w:val="00A0596C"/>
    <w:rsid w:val="00A12CCA"/>
    <w:rsid w:val="00A14B0B"/>
    <w:rsid w:val="00A14DCE"/>
    <w:rsid w:val="00A15287"/>
    <w:rsid w:val="00A17B22"/>
    <w:rsid w:val="00A20A80"/>
    <w:rsid w:val="00A24585"/>
    <w:rsid w:val="00A24590"/>
    <w:rsid w:val="00A25B11"/>
    <w:rsid w:val="00A25E8D"/>
    <w:rsid w:val="00A274CB"/>
    <w:rsid w:val="00A27865"/>
    <w:rsid w:val="00A32F73"/>
    <w:rsid w:val="00A33525"/>
    <w:rsid w:val="00A37019"/>
    <w:rsid w:val="00A374A3"/>
    <w:rsid w:val="00A4458C"/>
    <w:rsid w:val="00A445FD"/>
    <w:rsid w:val="00A45048"/>
    <w:rsid w:val="00A47710"/>
    <w:rsid w:val="00A4799B"/>
    <w:rsid w:val="00A50070"/>
    <w:rsid w:val="00A50EC7"/>
    <w:rsid w:val="00A51D1B"/>
    <w:rsid w:val="00A54327"/>
    <w:rsid w:val="00A54356"/>
    <w:rsid w:val="00A546E2"/>
    <w:rsid w:val="00A55850"/>
    <w:rsid w:val="00A559D0"/>
    <w:rsid w:val="00A57247"/>
    <w:rsid w:val="00A57ACB"/>
    <w:rsid w:val="00A60A26"/>
    <w:rsid w:val="00A618C8"/>
    <w:rsid w:val="00A62182"/>
    <w:rsid w:val="00A65813"/>
    <w:rsid w:val="00A663F0"/>
    <w:rsid w:val="00A73642"/>
    <w:rsid w:val="00A7393D"/>
    <w:rsid w:val="00A74AD2"/>
    <w:rsid w:val="00A74C30"/>
    <w:rsid w:val="00A75098"/>
    <w:rsid w:val="00A7571E"/>
    <w:rsid w:val="00A75E73"/>
    <w:rsid w:val="00A76CD4"/>
    <w:rsid w:val="00A77058"/>
    <w:rsid w:val="00A77379"/>
    <w:rsid w:val="00A7789F"/>
    <w:rsid w:val="00A77F96"/>
    <w:rsid w:val="00A83B34"/>
    <w:rsid w:val="00A854A2"/>
    <w:rsid w:val="00A87124"/>
    <w:rsid w:val="00A875C3"/>
    <w:rsid w:val="00A9022A"/>
    <w:rsid w:val="00A9269C"/>
    <w:rsid w:val="00A92715"/>
    <w:rsid w:val="00A93652"/>
    <w:rsid w:val="00A94A34"/>
    <w:rsid w:val="00A958BB"/>
    <w:rsid w:val="00A9667C"/>
    <w:rsid w:val="00A97581"/>
    <w:rsid w:val="00A97C12"/>
    <w:rsid w:val="00AA04D7"/>
    <w:rsid w:val="00AA0750"/>
    <w:rsid w:val="00AA0BD2"/>
    <w:rsid w:val="00AA1F40"/>
    <w:rsid w:val="00AA3265"/>
    <w:rsid w:val="00AA3AE1"/>
    <w:rsid w:val="00AA4426"/>
    <w:rsid w:val="00AA4C60"/>
    <w:rsid w:val="00AA53DC"/>
    <w:rsid w:val="00AA6B9B"/>
    <w:rsid w:val="00AA7CE7"/>
    <w:rsid w:val="00AA7FA6"/>
    <w:rsid w:val="00AB04FE"/>
    <w:rsid w:val="00AB0503"/>
    <w:rsid w:val="00AB1AC6"/>
    <w:rsid w:val="00AB31F0"/>
    <w:rsid w:val="00AB55EC"/>
    <w:rsid w:val="00AB60E9"/>
    <w:rsid w:val="00AB669C"/>
    <w:rsid w:val="00AB7F39"/>
    <w:rsid w:val="00AC0119"/>
    <w:rsid w:val="00AC26AA"/>
    <w:rsid w:val="00AC26F2"/>
    <w:rsid w:val="00AC563A"/>
    <w:rsid w:val="00AC615D"/>
    <w:rsid w:val="00AC7169"/>
    <w:rsid w:val="00AD12AB"/>
    <w:rsid w:val="00AD1437"/>
    <w:rsid w:val="00AD1B9A"/>
    <w:rsid w:val="00AD1E9D"/>
    <w:rsid w:val="00AD2708"/>
    <w:rsid w:val="00AD2AFC"/>
    <w:rsid w:val="00AD35CD"/>
    <w:rsid w:val="00AD396A"/>
    <w:rsid w:val="00AD5495"/>
    <w:rsid w:val="00AD5536"/>
    <w:rsid w:val="00AD6831"/>
    <w:rsid w:val="00AE1082"/>
    <w:rsid w:val="00AE2318"/>
    <w:rsid w:val="00AE2D56"/>
    <w:rsid w:val="00AE4CBC"/>
    <w:rsid w:val="00AE51D3"/>
    <w:rsid w:val="00AE5713"/>
    <w:rsid w:val="00AE5FC6"/>
    <w:rsid w:val="00AF30D4"/>
    <w:rsid w:val="00AF32E3"/>
    <w:rsid w:val="00AF50BE"/>
    <w:rsid w:val="00AF50CB"/>
    <w:rsid w:val="00AF67D3"/>
    <w:rsid w:val="00AF6918"/>
    <w:rsid w:val="00AF7155"/>
    <w:rsid w:val="00AF7236"/>
    <w:rsid w:val="00B01B64"/>
    <w:rsid w:val="00B01C42"/>
    <w:rsid w:val="00B03396"/>
    <w:rsid w:val="00B03C44"/>
    <w:rsid w:val="00B040FE"/>
    <w:rsid w:val="00B05634"/>
    <w:rsid w:val="00B07814"/>
    <w:rsid w:val="00B102DE"/>
    <w:rsid w:val="00B13A30"/>
    <w:rsid w:val="00B14D6A"/>
    <w:rsid w:val="00B16446"/>
    <w:rsid w:val="00B166F5"/>
    <w:rsid w:val="00B16AFD"/>
    <w:rsid w:val="00B22BA4"/>
    <w:rsid w:val="00B25065"/>
    <w:rsid w:val="00B2556E"/>
    <w:rsid w:val="00B2576F"/>
    <w:rsid w:val="00B26C5A"/>
    <w:rsid w:val="00B30B69"/>
    <w:rsid w:val="00B33D4D"/>
    <w:rsid w:val="00B34D4D"/>
    <w:rsid w:val="00B35E5C"/>
    <w:rsid w:val="00B36BF6"/>
    <w:rsid w:val="00B4187C"/>
    <w:rsid w:val="00B41BCB"/>
    <w:rsid w:val="00B43216"/>
    <w:rsid w:val="00B447A0"/>
    <w:rsid w:val="00B44ED2"/>
    <w:rsid w:val="00B45F56"/>
    <w:rsid w:val="00B4664A"/>
    <w:rsid w:val="00B507E6"/>
    <w:rsid w:val="00B5229B"/>
    <w:rsid w:val="00B52983"/>
    <w:rsid w:val="00B54358"/>
    <w:rsid w:val="00B544B0"/>
    <w:rsid w:val="00B60EBA"/>
    <w:rsid w:val="00B60F5B"/>
    <w:rsid w:val="00B61A2B"/>
    <w:rsid w:val="00B62B84"/>
    <w:rsid w:val="00B63327"/>
    <w:rsid w:val="00B63B33"/>
    <w:rsid w:val="00B6509F"/>
    <w:rsid w:val="00B777D5"/>
    <w:rsid w:val="00B81DA6"/>
    <w:rsid w:val="00B82556"/>
    <w:rsid w:val="00B84428"/>
    <w:rsid w:val="00B84D52"/>
    <w:rsid w:val="00B86623"/>
    <w:rsid w:val="00B87E9C"/>
    <w:rsid w:val="00B87FFE"/>
    <w:rsid w:val="00B931C2"/>
    <w:rsid w:val="00B939F7"/>
    <w:rsid w:val="00B96833"/>
    <w:rsid w:val="00B96873"/>
    <w:rsid w:val="00B97846"/>
    <w:rsid w:val="00BA080A"/>
    <w:rsid w:val="00BA0F00"/>
    <w:rsid w:val="00BA14EA"/>
    <w:rsid w:val="00BA2794"/>
    <w:rsid w:val="00BA60FE"/>
    <w:rsid w:val="00BA64F1"/>
    <w:rsid w:val="00BB06F9"/>
    <w:rsid w:val="00BB0B92"/>
    <w:rsid w:val="00BB0F44"/>
    <w:rsid w:val="00BB17BE"/>
    <w:rsid w:val="00BB1E56"/>
    <w:rsid w:val="00BB271B"/>
    <w:rsid w:val="00BB3939"/>
    <w:rsid w:val="00BB4A3C"/>
    <w:rsid w:val="00BB6CBD"/>
    <w:rsid w:val="00BC06E8"/>
    <w:rsid w:val="00BC27F4"/>
    <w:rsid w:val="00BC2E72"/>
    <w:rsid w:val="00BC370F"/>
    <w:rsid w:val="00BC389C"/>
    <w:rsid w:val="00BD0121"/>
    <w:rsid w:val="00BD1506"/>
    <w:rsid w:val="00BD3F7F"/>
    <w:rsid w:val="00BD4786"/>
    <w:rsid w:val="00BD63D1"/>
    <w:rsid w:val="00BD7DAA"/>
    <w:rsid w:val="00BE032E"/>
    <w:rsid w:val="00BE1AA5"/>
    <w:rsid w:val="00BE2DD8"/>
    <w:rsid w:val="00BE34AE"/>
    <w:rsid w:val="00BE4393"/>
    <w:rsid w:val="00BE5646"/>
    <w:rsid w:val="00BE6C3A"/>
    <w:rsid w:val="00BF1858"/>
    <w:rsid w:val="00BF3036"/>
    <w:rsid w:val="00BF335A"/>
    <w:rsid w:val="00BF37F2"/>
    <w:rsid w:val="00BF3A10"/>
    <w:rsid w:val="00BF3D73"/>
    <w:rsid w:val="00BF3E61"/>
    <w:rsid w:val="00BF5CAD"/>
    <w:rsid w:val="00BF61D9"/>
    <w:rsid w:val="00C00543"/>
    <w:rsid w:val="00C02509"/>
    <w:rsid w:val="00C02DFC"/>
    <w:rsid w:val="00C032CF"/>
    <w:rsid w:val="00C0335F"/>
    <w:rsid w:val="00C04F65"/>
    <w:rsid w:val="00C060E1"/>
    <w:rsid w:val="00C063A9"/>
    <w:rsid w:val="00C06752"/>
    <w:rsid w:val="00C0687B"/>
    <w:rsid w:val="00C07B77"/>
    <w:rsid w:val="00C100C4"/>
    <w:rsid w:val="00C11F05"/>
    <w:rsid w:val="00C122FF"/>
    <w:rsid w:val="00C12711"/>
    <w:rsid w:val="00C136E9"/>
    <w:rsid w:val="00C13D5F"/>
    <w:rsid w:val="00C1490B"/>
    <w:rsid w:val="00C14E6F"/>
    <w:rsid w:val="00C166FA"/>
    <w:rsid w:val="00C17DD8"/>
    <w:rsid w:val="00C2097A"/>
    <w:rsid w:val="00C20DD2"/>
    <w:rsid w:val="00C21227"/>
    <w:rsid w:val="00C21DC3"/>
    <w:rsid w:val="00C241D5"/>
    <w:rsid w:val="00C260AF"/>
    <w:rsid w:val="00C305E3"/>
    <w:rsid w:val="00C3063A"/>
    <w:rsid w:val="00C30BEC"/>
    <w:rsid w:val="00C3100F"/>
    <w:rsid w:val="00C332BE"/>
    <w:rsid w:val="00C34D22"/>
    <w:rsid w:val="00C35F37"/>
    <w:rsid w:val="00C363A7"/>
    <w:rsid w:val="00C420A0"/>
    <w:rsid w:val="00C42F22"/>
    <w:rsid w:val="00C43859"/>
    <w:rsid w:val="00C44DDE"/>
    <w:rsid w:val="00C451DF"/>
    <w:rsid w:val="00C459B5"/>
    <w:rsid w:val="00C479E4"/>
    <w:rsid w:val="00C47A7E"/>
    <w:rsid w:val="00C54593"/>
    <w:rsid w:val="00C55723"/>
    <w:rsid w:val="00C56D8D"/>
    <w:rsid w:val="00C571A1"/>
    <w:rsid w:val="00C60E46"/>
    <w:rsid w:val="00C611DB"/>
    <w:rsid w:val="00C6151D"/>
    <w:rsid w:val="00C652FF"/>
    <w:rsid w:val="00C6733A"/>
    <w:rsid w:val="00C674C7"/>
    <w:rsid w:val="00C701BC"/>
    <w:rsid w:val="00C718D6"/>
    <w:rsid w:val="00C72052"/>
    <w:rsid w:val="00C73A5B"/>
    <w:rsid w:val="00C73D8B"/>
    <w:rsid w:val="00C749AC"/>
    <w:rsid w:val="00C7622D"/>
    <w:rsid w:val="00C8043B"/>
    <w:rsid w:val="00C80E57"/>
    <w:rsid w:val="00C80FD0"/>
    <w:rsid w:val="00C82C46"/>
    <w:rsid w:val="00C83596"/>
    <w:rsid w:val="00C8407C"/>
    <w:rsid w:val="00C85E05"/>
    <w:rsid w:val="00C86CE1"/>
    <w:rsid w:val="00C87990"/>
    <w:rsid w:val="00C90304"/>
    <w:rsid w:val="00C90758"/>
    <w:rsid w:val="00C91F9C"/>
    <w:rsid w:val="00C924A8"/>
    <w:rsid w:val="00C93D57"/>
    <w:rsid w:val="00CA0F8E"/>
    <w:rsid w:val="00CA18A8"/>
    <w:rsid w:val="00CA6B8A"/>
    <w:rsid w:val="00CA6D55"/>
    <w:rsid w:val="00CB0656"/>
    <w:rsid w:val="00CB21BF"/>
    <w:rsid w:val="00CB2299"/>
    <w:rsid w:val="00CB46ED"/>
    <w:rsid w:val="00CB480E"/>
    <w:rsid w:val="00CB5BE5"/>
    <w:rsid w:val="00CB6D23"/>
    <w:rsid w:val="00CB7562"/>
    <w:rsid w:val="00CB7829"/>
    <w:rsid w:val="00CB7F26"/>
    <w:rsid w:val="00CC0632"/>
    <w:rsid w:val="00CC0CCE"/>
    <w:rsid w:val="00CC10D2"/>
    <w:rsid w:val="00CC42D3"/>
    <w:rsid w:val="00CC4371"/>
    <w:rsid w:val="00CC79E9"/>
    <w:rsid w:val="00CD1F71"/>
    <w:rsid w:val="00CD22B9"/>
    <w:rsid w:val="00CD3DD4"/>
    <w:rsid w:val="00CD4655"/>
    <w:rsid w:val="00CD54D9"/>
    <w:rsid w:val="00CD5F91"/>
    <w:rsid w:val="00CD7EFC"/>
    <w:rsid w:val="00CE1AF5"/>
    <w:rsid w:val="00CE4DEB"/>
    <w:rsid w:val="00CE75AD"/>
    <w:rsid w:val="00CE7EEC"/>
    <w:rsid w:val="00CF2B84"/>
    <w:rsid w:val="00CF2E68"/>
    <w:rsid w:val="00CF35D3"/>
    <w:rsid w:val="00CF4822"/>
    <w:rsid w:val="00CF633C"/>
    <w:rsid w:val="00CF65C3"/>
    <w:rsid w:val="00CF7B43"/>
    <w:rsid w:val="00D000DD"/>
    <w:rsid w:val="00D004E5"/>
    <w:rsid w:val="00D00797"/>
    <w:rsid w:val="00D01327"/>
    <w:rsid w:val="00D03687"/>
    <w:rsid w:val="00D03731"/>
    <w:rsid w:val="00D04DDE"/>
    <w:rsid w:val="00D11240"/>
    <w:rsid w:val="00D119B0"/>
    <w:rsid w:val="00D1200E"/>
    <w:rsid w:val="00D127B8"/>
    <w:rsid w:val="00D12A27"/>
    <w:rsid w:val="00D14FA3"/>
    <w:rsid w:val="00D14FA4"/>
    <w:rsid w:val="00D15756"/>
    <w:rsid w:val="00D15EB1"/>
    <w:rsid w:val="00D17B89"/>
    <w:rsid w:val="00D20464"/>
    <w:rsid w:val="00D21DA5"/>
    <w:rsid w:val="00D21ECE"/>
    <w:rsid w:val="00D2246C"/>
    <w:rsid w:val="00D2546E"/>
    <w:rsid w:val="00D26808"/>
    <w:rsid w:val="00D26EDA"/>
    <w:rsid w:val="00D31911"/>
    <w:rsid w:val="00D31D7A"/>
    <w:rsid w:val="00D31E2D"/>
    <w:rsid w:val="00D340A9"/>
    <w:rsid w:val="00D3430A"/>
    <w:rsid w:val="00D34A88"/>
    <w:rsid w:val="00D34D5E"/>
    <w:rsid w:val="00D3592A"/>
    <w:rsid w:val="00D36E30"/>
    <w:rsid w:val="00D426A5"/>
    <w:rsid w:val="00D42C18"/>
    <w:rsid w:val="00D43592"/>
    <w:rsid w:val="00D4444B"/>
    <w:rsid w:val="00D447EB"/>
    <w:rsid w:val="00D45BB7"/>
    <w:rsid w:val="00D4692F"/>
    <w:rsid w:val="00D46DC6"/>
    <w:rsid w:val="00D50162"/>
    <w:rsid w:val="00D54293"/>
    <w:rsid w:val="00D55619"/>
    <w:rsid w:val="00D557F8"/>
    <w:rsid w:val="00D55C70"/>
    <w:rsid w:val="00D57659"/>
    <w:rsid w:val="00D604C5"/>
    <w:rsid w:val="00D604EF"/>
    <w:rsid w:val="00D60F20"/>
    <w:rsid w:val="00D623FA"/>
    <w:rsid w:val="00D62D37"/>
    <w:rsid w:val="00D63BE7"/>
    <w:rsid w:val="00D67644"/>
    <w:rsid w:val="00D67735"/>
    <w:rsid w:val="00D707B6"/>
    <w:rsid w:val="00D71AE1"/>
    <w:rsid w:val="00D720A9"/>
    <w:rsid w:val="00D72A1D"/>
    <w:rsid w:val="00D72D11"/>
    <w:rsid w:val="00D74958"/>
    <w:rsid w:val="00D82B13"/>
    <w:rsid w:val="00D84973"/>
    <w:rsid w:val="00D8716B"/>
    <w:rsid w:val="00D92747"/>
    <w:rsid w:val="00D93B92"/>
    <w:rsid w:val="00D9798B"/>
    <w:rsid w:val="00DA0D21"/>
    <w:rsid w:val="00DA12C8"/>
    <w:rsid w:val="00DA23AE"/>
    <w:rsid w:val="00DA253D"/>
    <w:rsid w:val="00DA290F"/>
    <w:rsid w:val="00DA3523"/>
    <w:rsid w:val="00DA55D2"/>
    <w:rsid w:val="00DA6269"/>
    <w:rsid w:val="00DA62FF"/>
    <w:rsid w:val="00DA674B"/>
    <w:rsid w:val="00DB0C9D"/>
    <w:rsid w:val="00DB0E86"/>
    <w:rsid w:val="00DB10D5"/>
    <w:rsid w:val="00DB2158"/>
    <w:rsid w:val="00DB4899"/>
    <w:rsid w:val="00DB4D39"/>
    <w:rsid w:val="00DB50CE"/>
    <w:rsid w:val="00DB54B2"/>
    <w:rsid w:val="00DC0272"/>
    <w:rsid w:val="00DC084F"/>
    <w:rsid w:val="00DC137A"/>
    <w:rsid w:val="00DC1EA7"/>
    <w:rsid w:val="00DC6B3C"/>
    <w:rsid w:val="00DC6D43"/>
    <w:rsid w:val="00DC6F95"/>
    <w:rsid w:val="00DD1030"/>
    <w:rsid w:val="00DD380B"/>
    <w:rsid w:val="00DD3DE4"/>
    <w:rsid w:val="00DD3FB2"/>
    <w:rsid w:val="00DD6164"/>
    <w:rsid w:val="00DD669C"/>
    <w:rsid w:val="00DD751B"/>
    <w:rsid w:val="00DE1F24"/>
    <w:rsid w:val="00DE2332"/>
    <w:rsid w:val="00DE3F3C"/>
    <w:rsid w:val="00DE4CB2"/>
    <w:rsid w:val="00DE60D1"/>
    <w:rsid w:val="00DE61B0"/>
    <w:rsid w:val="00DE7312"/>
    <w:rsid w:val="00DF076C"/>
    <w:rsid w:val="00DF18CA"/>
    <w:rsid w:val="00DF26C6"/>
    <w:rsid w:val="00DF2882"/>
    <w:rsid w:val="00DF4603"/>
    <w:rsid w:val="00DF50DD"/>
    <w:rsid w:val="00DF55D6"/>
    <w:rsid w:val="00DF6752"/>
    <w:rsid w:val="00DF6C4B"/>
    <w:rsid w:val="00DF6E7E"/>
    <w:rsid w:val="00DF73E5"/>
    <w:rsid w:val="00E00153"/>
    <w:rsid w:val="00E02A0A"/>
    <w:rsid w:val="00E03CD7"/>
    <w:rsid w:val="00E043EC"/>
    <w:rsid w:val="00E1019A"/>
    <w:rsid w:val="00E10692"/>
    <w:rsid w:val="00E1096F"/>
    <w:rsid w:val="00E13E6D"/>
    <w:rsid w:val="00E14A47"/>
    <w:rsid w:val="00E14C54"/>
    <w:rsid w:val="00E16F10"/>
    <w:rsid w:val="00E17880"/>
    <w:rsid w:val="00E2083E"/>
    <w:rsid w:val="00E21625"/>
    <w:rsid w:val="00E220F8"/>
    <w:rsid w:val="00E235FF"/>
    <w:rsid w:val="00E24046"/>
    <w:rsid w:val="00E25E4C"/>
    <w:rsid w:val="00E26F93"/>
    <w:rsid w:val="00E3145B"/>
    <w:rsid w:val="00E32E0D"/>
    <w:rsid w:val="00E35350"/>
    <w:rsid w:val="00E37050"/>
    <w:rsid w:val="00E43A07"/>
    <w:rsid w:val="00E45A61"/>
    <w:rsid w:val="00E45E20"/>
    <w:rsid w:val="00E4668E"/>
    <w:rsid w:val="00E46B87"/>
    <w:rsid w:val="00E46F1B"/>
    <w:rsid w:val="00E476F3"/>
    <w:rsid w:val="00E47A78"/>
    <w:rsid w:val="00E5098A"/>
    <w:rsid w:val="00E50D23"/>
    <w:rsid w:val="00E52F9F"/>
    <w:rsid w:val="00E53388"/>
    <w:rsid w:val="00E5612B"/>
    <w:rsid w:val="00E56B3C"/>
    <w:rsid w:val="00E60D76"/>
    <w:rsid w:val="00E619D4"/>
    <w:rsid w:val="00E61EA1"/>
    <w:rsid w:val="00E62AB4"/>
    <w:rsid w:val="00E635FD"/>
    <w:rsid w:val="00E63796"/>
    <w:rsid w:val="00E64176"/>
    <w:rsid w:val="00E66176"/>
    <w:rsid w:val="00E67EE7"/>
    <w:rsid w:val="00E72556"/>
    <w:rsid w:val="00E72CFA"/>
    <w:rsid w:val="00E72E09"/>
    <w:rsid w:val="00E72E94"/>
    <w:rsid w:val="00E73406"/>
    <w:rsid w:val="00E73AC3"/>
    <w:rsid w:val="00E772D8"/>
    <w:rsid w:val="00E77D38"/>
    <w:rsid w:val="00E8047A"/>
    <w:rsid w:val="00E809DC"/>
    <w:rsid w:val="00E80A02"/>
    <w:rsid w:val="00E8402C"/>
    <w:rsid w:val="00E843BE"/>
    <w:rsid w:val="00E845F7"/>
    <w:rsid w:val="00E84730"/>
    <w:rsid w:val="00E856D3"/>
    <w:rsid w:val="00E859AD"/>
    <w:rsid w:val="00E8745D"/>
    <w:rsid w:val="00E87FA8"/>
    <w:rsid w:val="00E93137"/>
    <w:rsid w:val="00EA08E5"/>
    <w:rsid w:val="00EA0B0C"/>
    <w:rsid w:val="00EA0D28"/>
    <w:rsid w:val="00EA388D"/>
    <w:rsid w:val="00EA63C8"/>
    <w:rsid w:val="00EA7E51"/>
    <w:rsid w:val="00EB2417"/>
    <w:rsid w:val="00EB2CF4"/>
    <w:rsid w:val="00EB4088"/>
    <w:rsid w:val="00EB4401"/>
    <w:rsid w:val="00EB4A1B"/>
    <w:rsid w:val="00EB50DC"/>
    <w:rsid w:val="00EB5E6E"/>
    <w:rsid w:val="00EB7910"/>
    <w:rsid w:val="00EC5271"/>
    <w:rsid w:val="00EC6405"/>
    <w:rsid w:val="00EC6FE8"/>
    <w:rsid w:val="00EC7256"/>
    <w:rsid w:val="00EC7D28"/>
    <w:rsid w:val="00ED20CE"/>
    <w:rsid w:val="00ED4D9D"/>
    <w:rsid w:val="00ED4E86"/>
    <w:rsid w:val="00ED6A83"/>
    <w:rsid w:val="00ED7A8C"/>
    <w:rsid w:val="00ED7E19"/>
    <w:rsid w:val="00EE029F"/>
    <w:rsid w:val="00EE2C7B"/>
    <w:rsid w:val="00EE3D11"/>
    <w:rsid w:val="00EE46EE"/>
    <w:rsid w:val="00EE4AEA"/>
    <w:rsid w:val="00EE50F1"/>
    <w:rsid w:val="00EE60AD"/>
    <w:rsid w:val="00EE6255"/>
    <w:rsid w:val="00EE6F10"/>
    <w:rsid w:val="00EF2E96"/>
    <w:rsid w:val="00EF3CE6"/>
    <w:rsid w:val="00EF4253"/>
    <w:rsid w:val="00EF44B0"/>
    <w:rsid w:val="00EF60A9"/>
    <w:rsid w:val="00EF6BC1"/>
    <w:rsid w:val="00F02041"/>
    <w:rsid w:val="00F031BA"/>
    <w:rsid w:val="00F051DB"/>
    <w:rsid w:val="00F05738"/>
    <w:rsid w:val="00F05962"/>
    <w:rsid w:val="00F05C5A"/>
    <w:rsid w:val="00F061BE"/>
    <w:rsid w:val="00F06452"/>
    <w:rsid w:val="00F07AE0"/>
    <w:rsid w:val="00F07B9A"/>
    <w:rsid w:val="00F07CAD"/>
    <w:rsid w:val="00F10256"/>
    <w:rsid w:val="00F1071A"/>
    <w:rsid w:val="00F116E9"/>
    <w:rsid w:val="00F1581E"/>
    <w:rsid w:val="00F1666E"/>
    <w:rsid w:val="00F173B3"/>
    <w:rsid w:val="00F20AB7"/>
    <w:rsid w:val="00F22B20"/>
    <w:rsid w:val="00F23798"/>
    <w:rsid w:val="00F241CF"/>
    <w:rsid w:val="00F24C5E"/>
    <w:rsid w:val="00F25195"/>
    <w:rsid w:val="00F259B7"/>
    <w:rsid w:val="00F279FE"/>
    <w:rsid w:val="00F27CEB"/>
    <w:rsid w:val="00F33B44"/>
    <w:rsid w:val="00F346FF"/>
    <w:rsid w:val="00F351CA"/>
    <w:rsid w:val="00F45E4E"/>
    <w:rsid w:val="00F47AD8"/>
    <w:rsid w:val="00F5048F"/>
    <w:rsid w:val="00F52DAA"/>
    <w:rsid w:val="00F53923"/>
    <w:rsid w:val="00F53DFD"/>
    <w:rsid w:val="00F5418E"/>
    <w:rsid w:val="00F55356"/>
    <w:rsid w:val="00F55A0C"/>
    <w:rsid w:val="00F57F71"/>
    <w:rsid w:val="00F60B69"/>
    <w:rsid w:val="00F60E97"/>
    <w:rsid w:val="00F63E5C"/>
    <w:rsid w:val="00F63F63"/>
    <w:rsid w:val="00F71F7B"/>
    <w:rsid w:val="00F72033"/>
    <w:rsid w:val="00F801F2"/>
    <w:rsid w:val="00F80FD5"/>
    <w:rsid w:val="00F83387"/>
    <w:rsid w:val="00F84AC3"/>
    <w:rsid w:val="00F8559B"/>
    <w:rsid w:val="00F862A1"/>
    <w:rsid w:val="00F876A9"/>
    <w:rsid w:val="00F905E6"/>
    <w:rsid w:val="00F9185D"/>
    <w:rsid w:val="00F91C6B"/>
    <w:rsid w:val="00F91FA7"/>
    <w:rsid w:val="00F93873"/>
    <w:rsid w:val="00F940D5"/>
    <w:rsid w:val="00F9482F"/>
    <w:rsid w:val="00F94B81"/>
    <w:rsid w:val="00F9608C"/>
    <w:rsid w:val="00FA3B1E"/>
    <w:rsid w:val="00FA3B70"/>
    <w:rsid w:val="00FA6714"/>
    <w:rsid w:val="00FB2F5F"/>
    <w:rsid w:val="00FB459A"/>
    <w:rsid w:val="00FB463F"/>
    <w:rsid w:val="00FB4DA2"/>
    <w:rsid w:val="00FB57D2"/>
    <w:rsid w:val="00FB60BA"/>
    <w:rsid w:val="00FC197D"/>
    <w:rsid w:val="00FC1B1D"/>
    <w:rsid w:val="00FC3A46"/>
    <w:rsid w:val="00FC4725"/>
    <w:rsid w:val="00FC6540"/>
    <w:rsid w:val="00FC6CD6"/>
    <w:rsid w:val="00FD02D9"/>
    <w:rsid w:val="00FD20D4"/>
    <w:rsid w:val="00FD4770"/>
    <w:rsid w:val="00FD5861"/>
    <w:rsid w:val="00FD6AD5"/>
    <w:rsid w:val="00FD7CDF"/>
    <w:rsid w:val="00FE07E1"/>
    <w:rsid w:val="00FE26FA"/>
    <w:rsid w:val="00FE5824"/>
    <w:rsid w:val="00FE5F98"/>
    <w:rsid w:val="00FE694F"/>
    <w:rsid w:val="00FE6FEB"/>
    <w:rsid w:val="00FE700C"/>
    <w:rsid w:val="00FF11A3"/>
    <w:rsid w:val="00FF2DFA"/>
    <w:rsid w:val="00FF36A3"/>
    <w:rsid w:val="00FF555A"/>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63DCD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EC4"/>
    <w:pPr>
      <w:suppressAutoHyphens/>
    </w:pPr>
    <w:rPr>
      <w:rFonts w:eastAsia="ヒラギノ角ゴ Pro W3"/>
      <w:color w:val="000000"/>
      <w:sz w:val="24"/>
      <w:szCs w:val="24"/>
      <w:lang w:eastAsia="en-US"/>
    </w:rPr>
  </w:style>
  <w:style w:type="paragraph" w:styleId="Heading1">
    <w:name w:val="heading 1"/>
    <w:basedOn w:val="Normal1"/>
    <w:next w:val="Normal1"/>
    <w:link w:val="Heading1Char"/>
    <w:rsid w:val="00201F9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link w:val="Heading2Char"/>
    <w:uiPriority w:val="9"/>
    <w:qFormat/>
    <w:rsid w:val="002030A6"/>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030A6"/>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Encabezado1Char"/>
    <w:autoRedefine/>
    <w:uiPriority w:val="9"/>
    <w:qFormat/>
    <w:rsid w:val="002D6D03"/>
    <w:pPr>
      <w:widowControl w:val="0"/>
      <w:numPr>
        <w:numId w:val="7"/>
      </w:numPr>
      <w:spacing w:before="480" w:after="240"/>
      <w:outlineLvl w:val="0"/>
    </w:pPr>
    <w:rPr>
      <w:rFonts w:ascii="Helvetica" w:eastAsia="PMingLiU" w:hAnsi="Helvetica"/>
      <w:b/>
      <w:sz w:val="32"/>
    </w:rPr>
  </w:style>
  <w:style w:type="paragraph" w:customStyle="1" w:styleId="Encabezado2">
    <w:name w:val="Encabezado 2"/>
    <w:basedOn w:val="Normal"/>
    <w:link w:val="Encabezado2Char"/>
    <w:autoRedefine/>
    <w:uiPriority w:val="9"/>
    <w:qFormat/>
    <w:rsid w:val="007C47DA"/>
    <w:pPr>
      <w:keepNext/>
      <w:widowControl w:val="0"/>
      <w:numPr>
        <w:ilvl w:val="1"/>
        <w:numId w:val="7"/>
      </w:numPr>
      <w:spacing w:before="240" w:after="240"/>
      <w:ind w:left="432"/>
      <w:outlineLvl w:val="1"/>
    </w:pPr>
    <w:rPr>
      <w:rFonts w:ascii="Helvetica" w:hAnsi="Helvetica"/>
      <w:b/>
      <w:sz w:val="28"/>
      <w:szCs w:val="32"/>
    </w:rPr>
  </w:style>
  <w:style w:type="paragraph" w:customStyle="1" w:styleId="Encabezado3">
    <w:name w:val="Encabezado 3"/>
    <w:basedOn w:val="Normal"/>
    <w:link w:val="Encabezado3Char"/>
    <w:uiPriority w:val="9"/>
    <w:qFormat/>
    <w:rsid w:val="00042A0E"/>
    <w:pPr>
      <w:keepNext/>
      <w:numPr>
        <w:ilvl w:val="2"/>
        <w:numId w:val="7"/>
      </w:numPr>
      <w:ind w:left="504"/>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Encabezado1Char">
    <w:name w:val="Encabezado 1 Char"/>
    <w:basedOn w:val="DefaultParagraphFont"/>
    <w:link w:val="Encabezado1"/>
    <w:uiPriority w:val="9"/>
    <w:locked/>
    <w:rsid w:val="002D6D03"/>
    <w:rPr>
      <w:rFonts w:ascii="Helvetica" w:hAnsi="Helvetica"/>
      <w:b/>
      <w:color w:val="000000"/>
      <w:sz w:val="32"/>
      <w:szCs w:val="24"/>
      <w:lang w:eastAsia="en-US"/>
    </w:rPr>
  </w:style>
  <w:style w:type="character" w:customStyle="1" w:styleId="Encabezado2Char">
    <w:name w:val="Encabezado 2 Char"/>
    <w:basedOn w:val="DefaultParagraphFont"/>
    <w:link w:val="Encabezado2"/>
    <w:uiPriority w:val="9"/>
    <w:locked/>
    <w:rsid w:val="007C47DA"/>
    <w:rPr>
      <w:rFonts w:ascii="Helvetica" w:eastAsia="ヒラギノ角ゴ Pro W3" w:hAnsi="Helvetica"/>
      <w:b/>
      <w:color w:val="000000"/>
      <w:sz w:val="28"/>
      <w:szCs w:val="32"/>
      <w:lang w:eastAsia="en-US"/>
    </w:rPr>
  </w:style>
  <w:style w:type="character" w:customStyle="1" w:styleId="Encabezado3Char">
    <w:name w:val="Encabezado 3 Char"/>
    <w:basedOn w:val="DefaultParagraphFont"/>
    <w:link w:val="Encabezado3"/>
    <w:uiPriority w:val="9"/>
    <w:locked/>
    <w:rsid w:val="00042A0E"/>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MS Mincho"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MS Mincho"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8A40A9"/>
    <w:pPr>
      <w:spacing w:after="200"/>
      <w:jc w:val="center"/>
    </w:pPr>
    <w:rPr>
      <w:rFonts w:ascii="Cambria" w:eastAsia="PMingLiU" w:hAnsi="Cambria"/>
      <w:b/>
      <w:bCs/>
      <w:color w:val="auto"/>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uppressAutoHyphens w:val="0"/>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suppressAutoHyphens w:val="0"/>
      <w:ind w:left="480"/>
    </w:pPr>
    <w:rPr>
      <w:rFonts w:ascii="Century" w:hAnsi="Century"/>
      <w:sz w:val="22"/>
      <w:szCs w:val="22"/>
    </w:rPr>
  </w:style>
  <w:style w:type="paragraph" w:customStyle="1" w:styleId="ndice4">
    <w:name w:val="Índice 4"/>
    <w:basedOn w:val="Normal"/>
    <w:uiPriority w:val="39"/>
    <w:rsid w:val="00DF3EC4"/>
    <w:pPr>
      <w:suppressAutoHyphens w:val="0"/>
      <w:ind w:left="720"/>
    </w:pPr>
    <w:rPr>
      <w:rFonts w:ascii="Century" w:hAnsi="Century"/>
      <w:sz w:val="20"/>
      <w:szCs w:val="20"/>
    </w:rPr>
  </w:style>
  <w:style w:type="paragraph" w:customStyle="1" w:styleId="ndice5">
    <w:name w:val="Índice 5"/>
    <w:basedOn w:val="Normal"/>
    <w:uiPriority w:val="39"/>
    <w:rsid w:val="00DF3EC4"/>
    <w:pPr>
      <w:suppressAutoHyphens w:val="0"/>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5D38C1"/>
    <w:pPr>
      <w:numPr>
        <w:numId w:val="36"/>
      </w:numPr>
      <w:suppressAutoHyphens w:val="0"/>
      <w:spacing w:after="120"/>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eastAsia="PMingLiU"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rFonts w:eastAsia="PMingLiU"/>
      <w:color w:val="00000A"/>
    </w:rPr>
  </w:style>
  <w:style w:type="paragraph" w:customStyle="1" w:styleId="Encabezadodelndice">
    <w:name w:val="Encabezado del índice"/>
    <w:basedOn w:val="Encabezado1"/>
    <w:next w:val="Normal"/>
    <w:uiPriority w:val="39"/>
    <w:qFormat/>
    <w:rsid w:val="00DF3EC4"/>
    <w:pPr>
      <w:suppressAutoHyphens w:val="0"/>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suppressAutoHyphens w:val="0"/>
      <w:ind w:left="1440"/>
    </w:pPr>
    <w:rPr>
      <w:rFonts w:ascii="Century" w:hAnsi="Century"/>
      <w:sz w:val="20"/>
      <w:szCs w:val="20"/>
    </w:rPr>
  </w:style>
  <w:style w:type="paragraph" w:customStyle="1" w:styleId="ndice8">
    <w:name w:val="Índice 8"/>
    <w:basedOn w:val="Normal"/>
    <w:next w:val="Normal"/>
    <w:autoRedefine/>
    <w:uiPriority w:val="39"/>
    <w:rsid w:val="00DF3EC4"/>
    <w:pPr>
      <w:suppressAutoHyphens w:val="0"/>
      <w:ind w:left="1680"/>
    </w:pPr>
    <w:rPr>
      <w:rFonts w:ascii="Century" w:hAnsi="Century"/>
      <w:sz w:val="20"/>
      <w:szCs w:val="20"/>
    </w:rPr>
  </w:style>
  <w:style w:type="paragraph" w:customStyle="1" w:styleId="ndice9">
    <w:name w:val="Índice 9"/>
    <w:basedOn w:val="Normal"/>
    <w:next w:val="Normal"/>
    <w:autoRedefine/>
    <w:uiPriority w:val="39"/>
    <w:rsid w:val="00DF3EC4"/>
    <w:pPr>
      <w:suppressAutoHyphens w:val="0"/>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eastAsia="PMingLiU"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 w:type="paragraph" w:customStyle="1" w:styleId="Normal1">
    <w:name w:val="Normal1"/>
    <w:rsid w:val="005F5193"/>
    <w:pPr>
      <w:spacing w:line="276" w:lineRule="auto"/>
    </w:pPr>
    <w:rPr>
      <w:rFonts w:ascii="Arial" w:eastAsia="Arial" w:hAnsi="Arial" w:cs="Arial"/>
      <w:color w:val="000000"/>
      <w:sz w:val="22"/>
      <w:szCs w:val="20"/>
      <w:lang w:eastAsia="en-US"/>
    </w:rPr>
  </w:style>
  <w:style w:type="character" w:customStyle="1" w:styleId="Heading1Char">
    <w:name w:val="Heading 1 Char"/>
    <w:basedOn w:val="DefaultParagraphFont"/>
    <w:link w:val="Heading1"/>
    <w:rsid w:val="00201F92"/>
    <w:rPr>
      <w:rFonts w:ascii="Trebuchet MS" w:eastAsia="Trebuchet MS" w:hAnsi="Trebuchet MS" w:cs="Trebuchet MS"/>
      <w:color w:val="000000"/>
      <w:sz w:val="32"/>
      <w:szCs w:val="20"/>
      <w:lang w:eastAsia="en-US"/>
    </w:rPr>
  </w:style>
  <w:style w:type="character" w:customStyle="1" w:styleId="Heading3Char">
    <w:name w:val="Heading 3 Char"/>
    <w:basedOn w:val="DefaultParagraphFont"/>
    <w:link w:val="Heading3"/>
    <w:uiPriority w:val="9"/>
    <w:rsid w:val="002030A6"/>
    <w:rPr>
      <w:rFonts w:asciiTheme="majorHAnsi" w:eastAsiaTheme="majorEastAsia" w:hAnsiTheme="majorHAnsi" w:cstheme="majorBidi"/>
      <w:b/>
      <w:bCs/>
      <w:color w:val="4F81BD" w:themeColor="accent1"/>
      <w:sz w:val="24"/>
      <w:szCs w:val="24"/>
      <w:lang w:eastAsia="en-US"/>
    </w:rPr>
  </w:style>
  <w:style w:type="character" w:customStyle="1" w:styleId="Heading2Char">
    <w:name w:val="Heading 2 Char"/>
    <w:basedOn w:val="DefaultParagraphFont"/>
    <w:link w:val="Heading2"/>
    <w:uiPriority w:val="9"/>
    <w:rsid w:val="002030A6"/>
    <w:rPr>
      <w:rFonts w:asciiTheme="majorHAnsi" w:eastAsiaTheme="majorEastAsia" w:hAnsiTheme="majorHAnsi" w:cstheme="majorBidi"/>
      <w:b/>
      <w:bCs/>
      <w:color w:val="4F81BD" w:themeColor="accent1"/>
      <w:sz w:val="26"/>
      <w:szCs w:val="26"/>
      <w:lang w:eastAsia="en-US"/>
    </w:rPr>
  </w:style>
  <w:style w:type="paragraph" w:styleId="TOC3">
    <w:name w:val="toc 3"/>
    <w:basedOn w:val="Normal"/>
    <w:next w:val="Normal"/>
    <w:autoRedefine/>
    <w:uiPriority w:val="39"/>
    <w:rsid w:val="000E09BE"/>
    <w:pPr>
      <w:spacing w:after="100"/>
      <w:ind w:left="480"/>
    </w:pPr>
  </w:style>
  <w:style w:type="character" w:styleId="Hyperlink">
    <w:name w:val="Hyperlink"/>
    <w:basedOn w:val="DefaultParagraphFont"/>
    <w:uiPriority w:val="99"/>
    <w:unhideWhenUsed/>
    <w:locked/>
    <w:rsid w:val="00B61A2B"/>
    <w:rPr>
      <w:color w:val="0000FF" w:themeColor="hyperlink"/>
      <w:u w:val="single"/>
    </w:rPr>
  </w:style>
  <w:style w:type="table" w:styleId="LightList">
    <w:name w:val="Light List"/>
    <w:basedOn w:val="TableNormal"/>
    <w:uiPriority w:val="61"/>
    <w:rsid w:val="00C0687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10">
    <w:name w:val="Normal1"/>
    <w:rsid w:val="00AF7155"/>
    <w:pPr>
      <w:spacing w:line="276" w:lineRule="auto"/>
    </w:pPr>
    <w:rPr>
      <w:rFonts w:ascii="Arial" w:eastAsia="Arial" w:hAnsi="Arial" w:cs="Arial"/>
      <w:color w:val="000000"/>
      <w:sz w:val="22"/>
      <w:lang w:eastAsia="en-US"/>
    </w:rPr>
  </w:style>
  <w:style w:type="paragraph" w:styleId="EndnoteText">
    <w:name w:val="endnote text"/>
    <w:basedOn w:val="Normal"/>
    <w:link w:val="EndnoteTextChar"/>
    <w:uiPriority w:val="99"/>
    <w:unhideWhenUsed/>
    <w:locked/>
    <w:rsid w:val="00D54293"/>
    <w:pPr>
      <w:suppressAutoHyphens w:val="0"/>
    </w:pPr>
    <w:rPr>
      <w:rFonts w:eastAsia="Times New Roman"/>
    </w:rPr>
  </w:style>
  <w:style w:type="character" w:customStyle="1" w:styleId="EndnoteTextChar">
    <w:name w:val="Endnote Text Char"/>
    <w:basedOn w:val="DefaultParagraphFont"/>
    <w:link w:val="EndnoteText"/>
    <w:uiPriority w:val="99"/>
    <w:rsid w:val="00D54293"/>
    <w:rPr>
      <w:rFonts w:eastAsia="Times New Roman"/>
      <w:color w:val="000000"/>
      <w:sz w:val="24"/>
      <w:szCs w:val="24"/>
      <w:lang w:eastAsia="en-US"/>
    </w:rPr>
  </w:style>
  <w:style w:type="character" w:styleId="EndnoteReference">
    <w:name w:val="endnote reference"/>
    <w:basedOn w:val="DefaultParagraphFont"/>
    <w:uiPriority w:val="99"/>
    <w:unhideWhenUsed/>
    <w:locked/>
    <w:rsid w:val="00D54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1608">
      <w:bodyDiv w:val="1"/>
      <w:marLeft w:val="0"/>
      <w:marRight w:val="0"/>
      <w:marTop w:val="0"/>
      <w:marBottom w:val="0"/>
      <w:divBdr>
        <w:top w:val="none" w:sz="0" w:space="0" w:color="auto"/>
        <w:left w:val="none" w:sz="0" w:space="0" w:color="auto"/>
        <w:bottom w:val="none" w:sz="0" w:space="0" w:color="auto"/>
        <w:right w:val="none" w:sz="0" w:space="0" w:color="auto"/>
      </w:divBdr>
    </w:div>
    <w:div w:id="234357370">
      <w:bodyDiv w:val="1"/>
      <w:marLeft w:val="0"/>
      <w:marRight w:val="0"/>
      <w:marTop w:val="0"/>
      <w:marBottom w:val="0"/>
      <w:divBdr>
        <w:top w:val="none" w:sz="0" w:space="0" w:color="auto"/>
        <w:left w:val="none" w:sz="0" w:space="0" w:color="auto"/>
        <w:bottom w:val="none" w:sz="0" w:space="0" w:color="auto"/>
        <w:right w:val="none" w:sz="0" w:space="0" w:color="auto"/>
      </w:divBdr>
    </w:div>
    <w:div w:id="277763839">
      <w:bodyDiv w:val="1"/>
      <w:marLeft w:val="0"/>
      <w:marRight w:val="0"/>
      <w:marTop w:val="0"/>
      <w:marBottom w:val="0"/>
      <w:divBdr>
        <w:top w:val="none" w:sz="0" w:space="0" w:color="auto"/>
        <w:left w:val="none" w:sz="0" w:space="0" w:color="auto"/>
        <w:bottom w:val="none" w:sz="0" w:space="0" w:color="auto"/>
        <w:right w:val="none" w:sz="0" w:space="0" w:color="auto"/>
      </w:divBdr>
    </w:div>
    <w:div w:id="330135415">
      <w:bodyDiv w:val="1"/>
      <w:marLeft w:val="0"/>
      <w:marRight w:val="0"/>
      <w:marTop w:val="0"/>
      <w:marBottom w:val="0"/>
      <w:divBdr>
        <w:top w:val="none" w:sz="0" w:space="0" w:color="auto"/>
        <w:left w:val="none" w:sz="0" w:space="0" w:color="auto"/>
        <w:bottom w:val="none" w:sz="0" w:space="0" w:color="auto"/>
        <w:right w:val="none" w:sz="0" w:space="0" w:color="auto"/>
      </w:divBdr>
    </w:div>
    <w:div w:id="340746440">
      <w:bodyDiv w:val="1"/>
      <w:marLeft w:val="0"/>
      <w:marRight w:val="0"/>
      <w:marTop w:val="0"/>
      <w:marBottom w:val="0"/>
      <w:divBdr>
        <w:top w:val="none" w:sz="0" w:space="0" w:color="auto"/>
        <w:left w:val="none" w:sz="0" w:space="0" w:color="auto"/>
        <w:bottom w:val="none" w:sz="0" w:space="0" w:color="auto"/>
        <w:right w:val="none" w:sz="0" w:space="0" w:color="auto"/>
      </w:divBdr>
    </w:div>
    <w:div w:id="341056181">
      <w:bodyDiv w:val="1"/>
      <w:marLeft w:val="0"/>
      <w:marRight w:val="0"/>
      <w:marTop w:val="0"/>
      <w:marBottom w:val="0"/>
      <w:divBdr>
        <w:top w:val="none" w:sz="0" w:space="0" w:color="auto"/>
        <w:left w:val="none" w:sz="0" w:space="0" w:color="auto"/>
        <w:bottom w:val="none" w:sz="0" w:space="0" w:color="auto"/>
        <w:right w:val="none" w:sz="0" w:space="0" w:color="auto"/>
      </w:divBdr>
    </w:div>
    <w:div w:id="416638140">
      <w:bodyDiv w:val="1"/>
      <w:marLeft w:val="0"/>
      <w:marRight w:val="0"/>
      <w:marTop w:val="0"/>
      <w:marBottom w:val="0"/>
      <w:divBdr>
        <w:top w:val="none" w:sz="0" w:space="0" w:color="auto"/>
        <w:left w:val="none" w:sz="0" w:space="0" w:color="auto"/>
        <w:bottom w:val="none" w:sz="0" w:space="0" w:color="auto"/>
        <w:right w:val="none" w:sz="0" w:space="0" w:color="auto"/>
      </w:divBdr>
    </w:div>
    <w:div w:id="565342121">
      <w:bodyDiv w:val="1"/>
      <w:marLeft w:val="0"/>
      <w:marRight w:val="0"/>
      <w:marTop w:val="0"/>
      <w:marBottom w:val="0"/>
      <w:divBdr>
        <w:top w:val="none" w:sz="0" w:space="0" w:color="auto"/>
        <w:left w:val="none" w:sz="0" w:space="0" w:color="auto"/>
        <w:bottom w:val="none" w:sz="0" w:space="0" w:color="auto"/>
        <w:right w:val="none" w:sz="0" w:space="0" w:color="auto"/>
      </w:divBdr>
    </w:div>
    <w:div w:id="597833225">
      <w:bodyDiv w:val="1"/>
      <w:marLeft w:val="0"/>
      <w:marRight w:val="0"/>
      <w:marTop w:val="0"/>
      <w:marBottom w:val="0"/>
      <w:divBdr>
        <w:top w:val="none" w:sz="0" w:space="0" w:color="auto"/>
        <w:left w:val="none" w:sz="0" w:space="0" w:color="auto"/>
        <w:bottom w:val="none" w:sz="0" w:space="0" w:color="auto"/>
        <w:right w:val="none" w:sz="0" w:space="0" w:color="auto"/>
      </w:divBdr>
    </w:div>
    <w:div w:id="658846820">
      <w:bodyDiv w:val="1"/>
      <w:marLeft w:val="0"/>
      <w:marRight w:val="0"/>
      <w:marTop w:val="0"/>
      <w:marBottom w:val="0"/>
      <w:divBdr>
        <w:top w:val="none" w:sz="0" w:space="0" w:color="auto"/>
        <w:left w:val="none" w:sz="0" w:space="0" w:color="auto"/>
        <w:bottom w:val="none" w:sz="0" w:space="0" w:color="auto"/>
        <w:right w:val="none" w:sz="0" w:space="0" w:color="auto"/>
      </w:divBdr>
    </w:div>
    <w:div w:id="752244290">
      <w:bodyDiv w:val="1"/>
      <w:marLeft w:val="0"/>
      <w:marRight w:val="0"/>
      <w:marTop w:val="0"/>
      <w:marBottom w:val="0"/>
      <w:divBdr>
        <w:top w:val="none" w:sz="0" w:space="0" w:color="auto"/>
        <w:left w:val="none" w:sz="0" w:space="0" w:color="auto"/>
        <w:bottom w:val="none" w:sz="0" w:space="0" w:color="auto"/>
        <w:right w:val="none" w:sz="0" w:space="0" w:color="auto"/>
      </w:divBdr>
    </w:div>
    <w:div w:id="814643412">
      <w:bodyDiv w:val="1"/>
      <w:marLeft w:val="0"/>
      <w:marRight w:val="0"/>
      <w:marTop w:val="0"/>
      <w:marBottom w:val="0"/>
      <w:divBdr>
        <w:top w:val="none" w:sz="0" w:space="0" w:color="auto"/>
        <w:left w:val="none" w:sz="0" w:space="0" w:color="auto"/>
        <w:bottom w:val="none" w:sz="0" w:space="0" w:color="auto"/>
        <w:right w:val="none" w:sz="0" w:space="0" w:color="auto"/>
      </w:divBdr>
    </w:div>
    <w:div w:id="897328627">
      <w:bodyDiv w:val="1"/>
      <w:marLeft w:val="0"/>
      <w:marRight w:val="0"/>
      <w:marTop w:val="0"/>
      <w:marBottom w:val="0"/>
      <w:divBdr>
        <w:top w:val="none" w:sz="0" w:space="0" w:color="auto"/>
        <w:left w:val="none" w:sz="0" w:space="0" w:color="auto"/>
        <w:bottom w:val="none" w:sz="0" w:space="0" w:color="auto"/>
        <w:right w:val="none" w:sz="0" w:space="0" w:color="auto"/>
      </w:divBdr>
    </w:div>
    <w:div w:id="966398130">
      <w:bodyDiv w:val="1"/>
      <w:marLeft w:val="0"/>
      <w:marRight w:val="0"/>
      <w:marTop w:val="0"/>
      <w:marBottom w:val="0"/>
      <w:divBdr>
        <w:top w:val="none" w:sz="0" w:space="0" w:color="auto"/>
        <w:left w:val="none" w:sz="0" w:space="0" w:color="auto"/>
        <w:bottom w:val="none" w:sz="0" w:space="0" w:color="auto"/>
        <w:right w:val="none" w:sz="0" w:space="0" w:color="auto"/>
      </w:divBdr>
    </w:div>
    <w:div w:id="1091316230">
      <w:bodyDiv w:val="1"/>
      <w:marLeft w:val="0"/>
      <w:marRight w:val="0"/>
      <w:marTop w:val="0"/>
      <w:marBottom w:val="0"/>
      <w:divBdr>
        <w:top w:val="none" w:sz="0" w:space="0" w:color="auto"/>
        <w:left w:val="none" w:sz="0" w:space="0" w:color="auto"/>
        <w:bottom w:val="none" w:sz="0" w:space="0" w:color="auto"/>
        <w:right w:val="none" w:sz="0" w:space="0" w:color="auto"/>
      </w:divBdr>
    </w:div>
    <w:div w:id="1157309892">
      <w:bodyDiv w:val="1"/>
      <w:marLeft w:val="0"/>
      <w:marRight w:val="0"/>
      <w:marTop w:val="0"/>
      <w:marBottom w:val="0"/>
      <w:divBdr>
        <w:top w:val="none" w:sz="0" w:space="0" w:color="auto"/>
        <w:left w:val="none" w:sz="0" w:space="0" w:color="auto"/>
        <w:bottom w:val="none" w:sz="0" w:space="0" w:color="auto"/>
        <w:right w:val="none" w:sz="0" w:space="0" w:color="auto"/>
      </w:divBdr>
    </w:div>
    <w:div w:id="1370371916">
      <w:bodyDiv w:val="1"/>
      <w:marLeft w:val="0"/>
      <w:marRight w:val="0"/>
      <w:marTop w:val="0"/>
      <w:marBottom w:val="0"/>
      <w:divBdr>
        <w:top w:val="none" w:sz="0" w:space="0" w:color="auto"/>
        <w:left w:val="none" w:sz="0" w:space="0" w:color="auto"/>
        <w:bottom w:val="none" w:sz="0" w:space="0" w:color="auto"/>
        <w:right w:val="none" w:sz="0" w:space="0" w:color="auto"/>
      </w:divBdr>
    </w:div>
    <w:div w:id="1426609586">
      <w:bodyDiv w:val="1"/>
      <w:marLeft w:val="0"/>
      <w:marRight w:val="0"/>
      <w:marTop w:val="0"/>
      <w:marBottom w:val="0"/>
      <w:divBdr>
        <w:top w:val="none" w:sz="0" w:space="0" w:color="auto"/>
        <w:left w:val="none" w:sz="0" w:space="0" w:color="auto"/>
        <w:bottom w:val="none" w:sz="0" w:space="0" w:color="auto"/>
        <w:right w:val="none" w:sz="0" w:space="0" w:color="auto"/>
      </w:divBdr>
    </w:div>
    <w:div w:id="1449273489">
      <w:bodyDiv w:val="1"/>
      <w:marLeft w:val="0"/>
      <w:marRight w:val="0"/>
      <w:marTop w:val="0"/>
      <w:marBottom w:val="0"/>
      <w:divBdr>
        <w:top w:val="none" w:sz="0" w:space="0" w:color="auto"/>
        <w:left w:val="none" w:sz="0" w:space="0" w:color="auto"/>
        <w:bottom w:val="none" w:sz="0" w:space="0" w:color="auto"/>
        <w:right w:val="none" w:sz="0" w:space="0" w:color="auto"/>
      </w:divBdr>
    </w:div>
    <w:div w:id="1525285959">
      <w:bodyDiv w:val="1"/>
      <w:marLeft w:val="0"/>
      <w:marRight w:val="0"/>
      <w:marTop w:val="0"/>
      <w:marBottom w:val="0"/>
      <w:divBdr>
        <w:top w:val="none" w:sz="0" w:space="0" w:color="auto"/>
        <w:left w:val="none" w:sz="0" w:space="0" w:color="auto"/>
        <w:bottom w:val="none" w:sz="0" w:space="0" w:color="auto"/>
        <w:right w:val="none" w:sz="0" w:space="0" w:color="auto"/>
      </w:divBdr>
    </w:div>
    <w:div w:id="1542789597">
      <w:bodyDiv w:val="1"/>
      <w:marLeft w:val="0"/>
      <w:marRight w:val="0"/>
      <w:marTop w:val="0"/>
      <w:marBottom w:val="0"/>
      <w:divBdr>
        <w:top w:val="none" w:sz="0" w:space="0" w:color="auto"/>
        <w:left w:val="none" w:sz="0" w:space="0" w:color="auto"/>
        <w:bottom w:val="none" w:sz="0" w:space="0" w:color="auto"/>
        <w:right w:val="none" w:sz="0" w:space="0" w:color="auto"/>
      </w:divBdr>
    </w:div>
    <w:div w:id="1558737208">
      <w:bodyDiv w:val="1"/>
      <w:marLeft w:val="0"/>
      <w:marRight w:val="0"/>
      <w:marTop w:val="0"/>
      <w:marBottom w:val="0"/>
      <w:divBdr>
        <w:top w:val="none" w:sz="0" w:space="0" w:color="auto"/>
        <w:left w:val="none" w:sz="0" w:space="0" w:color="auto"/>
        <w:bottom w:val="none" w:sz="0" w:space="0" w:color="auto"/>
        <w:right w:val="none" w:sz="0" w:space="0" w:color="auto"/>
      </w:divBdr>
    </w:div>
    <w:div w:id="1579822490">
      <w:bodyDiv w:val="1"/>
      <w:marLeft w:val="0"/>
      <w:marRight w:val="0"/>
      <w:marTop w:val="0"/>
      <w:marBottom w:val="0"/>
      <w:divBdr>
        <w:top w:val="none" w:sz="0" w:space="0" w:color="auto"/>
        <w:left w:val="none" w:sz="0" w:space="0" w:color="auto"/>
        <w:bottom w:val="none" w:sz="0" w:space="0" w:color="auto"/>
        <w:right w:val="none" w:sz="0" w:space="0" w:color="auto"/>
      </w:divBdr>
    </w:div>
    <w:div w:id="1592616288">
      <w:bodyDiv w:val="1"/>
      <w:marLeft w:val="0"/>
      <w:marRight w:val="0"/>
      <w:marTop w:val="0"/>
      <w:marBottom w:val="0"/>
      <w:divBdr>
        <w:top w:val="none" w:sz="0" w:space="0" w:color="auto"/>
        <w:left w:val="none" w:sz="0" w:space="0" w:color="auto"/>
        <w:bottom w:val="none" w:sz="0" w:space="0" w:color="auto"/>
        <w:right w:val="none" w:sz="0" w:space="0" w:color="auto"/>
      </w:divBdr>
    </w:div>
    <w:div w:id="1640575225">
      <w:bodyDiv w:val="1"/>
      <w:marLeft w:val="0"/>
      <w:marRight w:val="0"/>
      <w:marTop w:val="0"/>
      <w:marBottom w:val="0"/>
      <w:divBdr>
        <w:top w:val="none" w:sz="0" w:space="0" w:color="auto"/>
        <w:left w:val="none" w:sz="0" w:space="0" w:color="auto"/>
        <w:bottom w:val="none" w:sz="0" w:space="0" w:color="auto"/>
        <w:right w:val="none" w:sz="0" w:space="0" w:color="auto"/>
      </w:divBdr>
    </w:div>
    <w:div w:id="1676230209">
      <w:bodyDiv w:val="1"/>
      <w:marLeft w:val="0"/>
      <w:marRight w:val="0"/>
      <w:marTop w:val="0"/>
      <w:marBottom w:val="0"/>
      <w:divBdr>
        <w:top w:val="none" w:sz="0" w:space="0" w:color="auto"/>
        <w:left w:val="none" w:sz="0" w:space="0" w:color="auto"/>
        <w:bottom w:val="none" w:sz="0" w:space="0" w:color="auto"/>
        <w:right w:val="none" w:sz="0" w:space="0" w:color="auto"/>
      </w:divBdr>
    </w:div>
    <w:div w:id="1710762178">
      <w:bodyDiv w:val="1"/>
      <w:marLeft w:val="0"/>
      <w:marRight w:val="0"/>
      <w:marTop w:val="0"/>
      <w:marBottom w:val="0"/>
      <w:divBdr>
        <w:top w:val="none" w:sz="0" w:space="0" w:color="auto"/>
        <w:left w:val="none" w:sz="0" w:space="0" w:color="auto"/>
        <w:bottom w:val="none" w:sz="0" w:space="0" w:color="auto"/>
        <w:right w:val="none" w:sz="0" w:space="0" w:color="auto"/>
      </w:divBdr>
    </w:div>
    <w:div w:id="1756436977">
      <w:bodyDiv w:val="1"/>
      <w:marLeft w:val="0"/>
      <w:marRight w:val="0"/>
      <w:marTop w:val="0"/>
      <w:marBottom w:val="0"/>
      <w:divBdr>
        <w:top w:val="none" w:sz="0" w:space="0" w:color="auto"/>
        <w:left w:val="none" w:sz="0" w:space="0" w:color="auto"/>
        <w:bottom w:val="none" w:sz="0" w:space="0" w:color="auto"/>
        <w:right w:val="none" w:sz="0" w:space="0" w:color="auto"/>
      </w:divBdr>
    </w:div>
    <w:div w:id="203581250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42" Type="http://schemas.openxmlformats.org/officeDocument/2006/relationships/customXml" Target="../customXml/item142.xml"/><Relationship Id="rId143" Type="http://schemas.openxmlformats.org/officeDocument/2006/relationships/customXml" Target="../customXml/item143.xml"/><Relationship Id="rId144" Type="http://schemas.openxmlformats.org/officeDocument/2006/relationships/customXml" Target="../customXml/item144.xml"/><Relationship Id="rId145" Type="http://schemas.openxmlformats.org/officeDocument/2006/relationships/customXml" Target="../customXml/item145.xml"/><Relationship Id="rId146" Type="http://schemas.openxmlformats.org/officeDocument/2006/relationships/customXml" Target="../customXml/item146.xml"/><Relationship Id="rId147" Type="http://schemas.openxmlformats.org/officeDocument/2006/relationships/customXml" Target="../customXml/item147.xml"/><Relationship Id="rId148" Type="http://schemas.openxmlformats.org/officeDocument/2006/relationships/customXml" Target="../customXml/item148.xml"/><Relationship Id="rId149" Type="http://schemas.openxmlformats.org/officeDocument/2006/relationships/customXml" Target="../customXml/item149.xml"/><Relationship Id="rId180" Type="http://schemas.openxmlformats.org/officeDocument/2006/relationships/customXml" Target="../customXml/item180.xml"/><Relationship Id="rId181" Type="http://schemas.openxmlformats.org/officeDocument/2006/relationships/customXml" Target="../customXml/item181.xml"/><Relationship Id="rId182" Type="http://schemas.openxmlformats.org/officeDocument/2006/relationships/customXml" Target="../customXml/item182.xml"/><Relationship Id="rId40" Type="http://schemas.openxmlformats.org/officeDocument/2006/relationships/customXml" Target="../customXml/item40.xml"/><Relationship Id="rId41" Type="http://schemas.openxmlformats.org/officeDocument/2006/relationships/customXml" Target="../customXml/item41.xml"/><Relationship Id="rId42" Type="http://schemas.openxmlformats.org/officeDocument/2006/relationships/customXml" Target="../customXml/item42.xml"/><Relationship Id="rId43" Type="http://schemas.openxmlformats.org/officeDocument/2006/relationships/customXml" Target="../customXml/item43.xml"/><Relationship Id="rId44" Type="http://schemas.openxmlformats.org/officeDocument/2006/relationships/customXml" Target="../customXml/item44.xml"/><Relationship Id="rId45" Type="http://schemas.openxmlformats.org/officeDocument/2006/relationships/customXml" Target="../customXml/item45.xml"/><Relationship Id="rId46" Type="http://schemas.openxmlformats.org/officeDocument/2006/relationships/customXml" Target="../customXml/item46.xml"/><Relationship Id="rId47" Type="http://schemas.openxmlformats.org/officeDocument/2006/relationships/customXml" Target="../customXml/item47.xml"/><Relationship Id="rId48" Type="http://schemas.openxmlformats.org/officeDocument/2006/relationships/customXml" Target="../customXml/item48.xml"/><Relationship Id="rId49" Type="http://schemas.openxmlformats.org/officeDocument/2006/relationships/customXml" Target="../customXml/item49.xml"/><Relationship Id="rId183" Type="http://schemas.openxmlformats.org/officeDocument/2006/relationships/customXml" Target="../customXml/item183.xml"/><Relationship Id="rId184" Type="http://schemas.openxmlformats.org/officeDocument/2006/relationships/customXml" Target="../customXml/item184.xml"/><Relationship Id="rId185" Type="http://schemas.openxmlformats.org/officeDocument/2006/relationships/customXml" Target="../customXml/item185.xml"/><Relationship Id="rId186" Type="http://schemas.openxmlformats.org/officeDocument/2006/relationships/customXml" Target="../customXml/item186.xml"/><Relationship Id="rId187" Type="http://schemas.openxmlformats.org/officeDocument/2006/relationships/customXml" Target="../customXml/item187.xml"/><Relationship Id="rId188" Type="http://schemas.openxmlformats.org/officeDocument/2006/relationships/customXml" Target="../customXml/item188.xml"/><Relationship Id="rId189" Type="http://schemas.openxmlformats.org/officeDocument/2006/relationships/customXml" Target="../customXml/item189.xml"/><Relationship Id="rId220" Type="http://schemas.openxmlformats.org/officeDocument/2006/relationships/hyperlink" Target="https://apps.db.ripe.net/search/query.html?searchtext=2001:7fd::/32" TargetMode="External"/><Relationship Id="rId221" Type="http://schemas.openxmlformats.org/officeDocument/2006/relationships/hyperlink" Target="https://apps.db.ripe.net/search/query.html?searchtext=AS25152" TargetMode="External"/><Relationship Id="rId222" Type="http://schemas.openxmlformats.org/officeDocument/2006/relationships/hyperlink" Target="http://www.ripe.net/info/ncc/board/index.html" TargetMode="External"/><Relationship Id="rId223" Type="http://schemas.openxmlformats.org/officeDocument/2006/relationships/hyperlink" Target="http://www.ripe.net/ripe/" TargetMode="External"/><Relationship Id="rId80" Type="http://schemas.openxmlformats.org/officeDocument/2006/relationships/customXml" Target="../customXml/item80.xml"/><Relationship Id="rId81" Type="http://schemas.openxmlformats.org/officeDocument/2006/relationships/customXml" Target="../customXml/item81.xml"/><Relationship Id="rId82" Type="http://schemas.openxmlformats.org/officeDocument/2006/relationships/customXml" Target="../customXml/item82.xml"/><Relationship Id="rId83" Type="http://schemas.openxmlformats.org/officeDocument/2006/relationships/customXml" Target="../customXml/item83.xml"/><Relationship Id="rId84" Type="http://schemas.openxmlformats.org/officeDocument/2006/relationships/customXml" Target="../customXml/item84.xml"/><Relationship Id="rId85" Type="http://schemas.openxmlformats.org/officeDocument/2006/relationships/customXml" Target="../customXml/item85.xml"/><Relationship Id="rId86" Type="http://schemas.openxmlformats.org/officeDocument/2006/relationships/customXml" Target="../customXml/item86.xml"/><Relationship Id="rId87" Type="http://schemas.openxmlformats.org/officeDocument/2006/relationships/customXml" Target="../customXml/item87.xml"/><Relationship Id="rId88" Type="http://schemas.openxmlformats.org/officeDocument/2006/relationships/customXml" Target="../customXml/item88.xml"/><Relationship Id="rId89" Type="http://schemas.openxmlformats.org/officeDocument/2006/relationships/customXml" Target="../customXml/item89.xml"/><Relationship Id="rId224" Type="http://schemas.openxmlformats.org/officeDocument/2006/relationships/hyperlink" Target="http://www.iab.org/" TargetMode="External"/><Relationship Id="rId225" Type="http://schemas.openxmlformats.org/officeDocument/2006/relationships/hyperlink" Target="http://www.ietf.org/rfc/rfc2826.txt" TargetMode="External"/><Relationship Id="rId226" Type="http://schemas.openxmlformats.org/officeDocument/2006/relationships/hyperlink" Target="http://www.ripe.net" TargetMode="External"/><Relationship Id="rId227" Type="http://schemas.openxmlformats.org/officeDocument/2006/relationships/hyperlink" Target="http://k.root-servers.org/" TargetMode="External"/><Relationship Id="rId228" Type="http://schemas.openxmlformats.org/officeDocument/2006/relationships/hyperlink" Target="https://github.com/sergev/4.4BSD-Lite2/blob/master/etc/namedb/root.cache" TargetMode="External"/><Relationship Id="rId229" Type="http://schemas.openxmlformats.org/officeDocument/2006/relationships/hyperlink" Target="http://uw714doc.sco.com/en/man/html.4tcp/root.cache.4tcp.html" TargetMode="External"/><Relationship Id="rId110" Type="http://schemas.openxmlformats.org/officeDocument/2006/relationships/customXml" Target="../customXml/item110.xml"/><Relationship Id="rId111" Type="http://schemas.openxmlformats.org/officeDocument/2006/relationships/customXml" Target="../customXml/item111.xml"/><Relationship Id="rId112" Type="http://schemas.openxmlformats.org/officeDocument/2006/relationships/customXml" Target="../customXml/item112.xml"/><Relationship Id="rId113" Type="http://schemas.openxmlformats.org/officeDocument/2006/relationships/customXml" Target="../customXml/item113.xml"/><Relationship Id="rId114" Type="http://schemas.openxmlformats.org/officeDocument/2006/relationships/customXml" Target="../customXml/item114.xml"/><Relationship Id="rId115" Type="http://schemas.openxmlformats.org/officeDocument/2006/relationships/customXml" Target="../customXml/item115.xml"/><Relationship Id="rId116" Type="http://schemas.openxmlformats.org/officeDocument/2006/relationships/customXml" Target="../customXml/item116.xml"/><Relationship Id="rId117" Type="http://schemas.openxmlformats.org/officeDocument/2006/relationships/customXml" Target="../customXml/item117.xml"/><Relationship Id="rId118" Type="http://schemas.openxmlformats.org/officeDocument/2006/relationships/customXml" Target="../customXml/item118.xml"/><Relationship Id="rId119" Type="http://schemas.openxmlformats.org/officeDocument/2006/relationships/customXml" Target="../customXml/item119.xml"/><Relationship Id="rId150" Type="http://schemas.openxmlformats.org/officeDocument/2006/relationships/customXml" Target="../customXml/item150.xml"/><Relationship Id="rId151" Type="http://schemas.openxmlformats.org/officeDocument/2006/relationships/customXml" Target="../customXml/item151.xml"/><Relationship Id="rId152" Type="http://schemas.openxmlformats.org/officeDocument/2006/relationships/customXml" Target="../customXml/item152.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153" Type="http://schemas.openxmlformats.org/officeDocument/2006/relationships/customXml" Target="../customXml/item153.xml"/><Relationship Id="rId154" Type="http://schemas.openxmlformats.org/officeDocument/2006/relationships/customXml" Target="../customXml/item154.xml"/><Relationship Id="rId155" Type="http://schemas.openxmlformats.org/officeDocument/2006/relationships/customXml" Target="../customXml/item155.xml"/><Relationship Id="rId156" Type="http://schemas.openxmlformats.org/officeDocument/2006/relationships/customXml" Target="../customXml/item156.xml"/><Relationship Id="rId157" Type="http://schemas.openxmlformats.org/officeDocument/2006/relationships/customXml" Target="../customXml/item157.xml"/><Relationship Id="rId158" Type="http://schemas.openxmlformats.org/officeDocument/2006/relationships/customXml" Target="../customXml/item158.xml"/><Relationship Id="rId159" Type="http://schemas.openxmlformats.org/officeDocument/2006/relationships/customXml" Target="../customXml/item159.xml"/><Relationship Id="rId190" Type="http://schemas.openxmlformats.org/officeDocument/2006/relationships/customXml" Target="../customXml/item190.xml"/><Relationship Id="rId191" Type="http://schemas.openxmlformats.org/officeDocument/2006/relationships/customXml" Target="../customXml/item191.xml"/><Relationship Id="rId192" Type="http://schemas.openxmlformats.org/officeDocument/2006/relationships/customXml" Target="../customXml/item192.xml"/><Relationship Id="rId50" Type="http://schemas.openxmlformats.org/officeDocument/2006/relationships/customXml" Target="../customXml/item50.xml"/><Relationship Id="rId51" Type="http://schemas.openxmlformats.org/officeDocument/2006/relationships/customXml" Target="../customXml/item51.xml"/><Relationship Id="rId52" Type="http://schemas.openxmlformats.org/officeDocument/2006/relationships/customXml" Target="../customXml/item52.xml"/><Relationship Id="rId53" Type="http://schemas.openxmlformats.org/officeDocument/2006/relationships/customXml" Target="../customXml/item53.xml"/><Relationship Id="rId54" Type="http://schemas.openxmlformats.org/officeDocument/2006/relationships/customXml" Target="../customXml/item54.xml"/><Relationship Id="rId55" Type="http://schemas.openxmlformats.org/officeDocument/2006/relationships/customXml" Target="../customXml/item55.xml"/><Relationship Id="rId56" Type="http://schemas.openxmlformats.org/officeDocument/2006/relationships/customXml" Target="../customXml/item56.xml"/><Relationship Id="rId57" Type="http://schemas.openxmlformats.org/officeDocument/2006/relationships/customXml" Target="../customXml/item57.xml"/><Relationship Id="rId58" Type="http://schemas.openxmlformats.org/officeDocument/2006/relationships/customXml" Target="../customXml/item58.xml"/><Relationship Id="rId59" Type="http://schemas.openxmlformats.org/officeDocument/2006/relationships/customXml" Target="../customXml/item59.xml"/><Relationship Id="rId193" Type="http://schemas.openxmlformats.org/officeDocument/2006/relationships/customXml" Target="../customXml/item193.xml"/><Relationship Id="rId194" Type="http://schemas.openxmlformats.org/officeDocument/2006/relationships/customXml" Target="../customXml/item194.xml"/><Relationship Id="rId195" Type="http://schemas.openxmlformats.org/officeDocument/2006/relationships/customXml" Target="../customXml/item195.xml"/><Relationship Id="rId196" Type="http://schemas.openxmlformats.org/officeDocument/2006/relationships/customXml" Target="../customXml/item196.xml"/><Relationship Id="rId197" Type="http://schemas.openxmlformats.org/officeDocument/2006/relationships/customXml" Target="../customXml/item197.xml"/><Relationship Id="rId198" Type="http://schemas.openxmlformats.org/officeDocument/2006/relationships/customXml" Target="../customXml/item198.xml"/><Relationship Id="rId199" Type="http://schemas.openxmlformats.org/officeDocument/2006/relationships/customXml" Target="../customXml/item199.xml"/><Relationship Id="rId230" Type="http://schemas.openxmlformats.org/officeDocument/2006/relationships/header" Target="header1.xml"/><Relationship Id="rId231" Type="http://schemas.openxmlformats.org/officeDocument/2006/relationships/header" Target="header2.xml"/><Relationship Id="rId232" Type="http://schemas.openxmlformats.org/officeDocument/2006/relationships/footer" Target="footer1.xml"/><Relationship Id="rId233" Type="http://schemas.openxmlformats.org/officeDocument/2006/relationships/footer" Target="footer2.xml"/><Relationship Id="rId90" Type="http://schemas.openxmlformats.org/officeDocument/2006/relationships/customXml" Target="../customXml/item90.xml"/><Relationship Id="rId91" Type="http://schemas.openxmlformats.org/officeDocument/2006/relationships/customXml" Target="../customXml/item91.xml"/><Relationship Id="rId92" Type="http://schemas.openxmlformats.org/officeDocument/2006/relationships/customXml" Target="../customXml/item92.xml"/><Relationship Id="rId93" Type="http://schemas.openxmlformats.org/officeDocument/2006/relationships/customXml" Target="../customXml/item93.xml"/><Relationship Id="rId94" Type="http://schemas.openxmlformats.org/officeDocument/2006/relationships/customXml" Target="../customXml/item94.xml"/><Relationship Id="rId95" Type="http://schemas.openxmlformats.org/officeDocument/2006/relationships/customXml" Target="../customXml/item95.xml"/><Relationship Id="rId96" Type="http://schemas.openxmlformats.org/officeDocument/2006/relationships/customXml" Target="../customXml/item96.xml"/><Relationship Id="rId97" Type="http://schemas.openxmlformats.org/officeDocument/2006/relationships/customXml" Target="../customXml/item97.xml"/><Relationship Id="rId98" Type="http://schemas.openxmlformats.org/officeDocument/2006/relationships/customXml" Target="../customXml/item98.xml"/><Relationship Id="rId99" Type="http://schemas.openxmlformats.org/officeDocument/2006/relationships/customXml" Target="../customXml/item99.xml"/><Relationship Id="rId234" Type="http://schemas.openxmlformats.org/officeDocument/2006/relationships/header" Target="header3.xml"/><Relationship Id="rId235" Type="http://schemas.openxmlformats.org/officeDocument/2006/relationships/fontTable" Target="fontTable.xml"/><Relationship Id="rId236" Type="http://schemas.openxmlformats.org/officeDocument/2006/relationships/theme" Target="theme/theme1.xml"/><Relationship Id="rId120" Type="http://schemas.openxmlformats.org/officeDocument/2006/relationships/customXml" Target="../customXml/item120.xml"/><Relationship Id="rId121" Type="http://schemas.openxmlformats.org/officeDocument/2006/relationships/customXml" Target="../customXml/item121.xml"/><Relationship Id="rId122" Type="http://schemas.openxmlformats.org/officeDocument/2006/relationships/customXml" Target="../customXml/item122.xml"/><Relationship Id="rId123" Type="http://schemas.openxmlformats.org/officeDocument/2006/relationships/customXml" Target="../customXml/item123.xml"/><Relationship Id="rId124" Type="http://schemas.openxmlformats.org/officeDocument/2006/relationships/customXml" Target="../customXml/item124.xml"/><Relationship Id="rId125" Type="http://schemas.openxmlformats.org/officeDocument/2006/relationships/customXml" Target="../customXml/item125.xml"/><Relationship Id="rId126" Type="http://schemas.openxmlformats.org/officeDocument/2006/relationships/customXml" Target="../customXml/item126.xml"/><Relationship Id="rId127" Type="http://schemas.openxmlformats.org/officeDocument/2006/relationships/customXml" Target="../customXml/item127.xml"/><Relationship Id="rId128" Type="http://schemas.openxmlformats.org/officeDocument/2006/relationships/customXml" Target="../customXml/item128.xml"/><Relationship Id="rId129" Type="http://schemas.openxmlformats.org/officeDocument/2006/relationships/customXml" Target="../customXml/item129.xml"/><Relationship Id="rId160" Type="http://schemas.openxmlformats.org/officeDocument/2006/relationships/customXml" Target="../customXml/item160.xml"/><Relationship Id="rId161" Type="http://schemas.openxmlformats.org/officeDocument/2006/relationships/customXml" Target="../customXml/item161.xml"/><Relationship Id="rId162" Type="http://schemas.openxmlformats.org/officeDocument/2006/relationships/customXml" Target="../customXml/item162.xm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163" Type="http://schemas.openxmlformats.org/officeDocument/2006/relationships/customXml" Target="../customXml/item163.xml"/><Relationship Id="rId164" Type="http://schemas.openxmlformats.org/officeDocument/2006/relationships/customXml" Target="../customXml/item164.xml"/><Relationship Id="rId165" Type="http://schemas.openxmlformats.org/officeDocument/2006/relationships/customXml" Target="../customXml/item165.xml"/><Relationship Id="rId166" Type="http://schemas.openxmlformats.org/officeDocument/2006/relationships/customXml" Target="../customXml/item166.xml"/><Relationship Id="rId167" Type="http://schemas.openxmlformats.org/officeDocument/2006/relationships/customXml" Target="../customXml/item167.xml"/><Relationship Id="rId168" Type="http://schemas.openxmlformats.org/officeDocument/2006/relationships/customXml" Target="../customXml/item168.xml"/><Relationship Id="rId169" Type="http://schemas.openxmlformats.org/officeDocument/2006/relationships/customXml" Target="../customXml/item169.xml"/><Relationship Id="rId200" Type="http://schemas.openxmlformats.org/officeDocument/2006/relationships/customXml" Target="../customXml/item200.xml"/><Relationship Id="rId201" Type="http://schemas.openxmlformats.org/officeDocument/2006/relationships/customXml" Target="../customXml/item201.xml"/><Relationship Id="rId202" Type="http://schemas.openxmlformats.org/officeDocument/2006/relationships/customXml" Target="../customXml/item202.xml"/><Relationship Id="rId203" Type="http://schemas.openxmlformats.org/officeDocument/2006/relationships/customXml" Target="../customXml/item203.xml"/><Relationship Id="rId60" Type="http://schemas.openxmlformats.org/officeDocument/2006/relationships/customXml" Target="../customXml/item60.xml"/><Relationship Id="rId61" Type="http://schemas.openxmlformats.org/officeDocument/2006/relationships/customXml" Target="../customXml/item61.xml"/><Relationship Id="rId62" Type="http://schemas.openxmlformats.org/officeDocument/2006/relationships/customXml" Target="../customXml/item62.xml"/><Relationship Id="rId63" Type="http://schemas.openxmlformats.org/officeDocument/2006/relationships/customXml" Target="../customXml/item63.xml"/><Relationship Id="rId64" Type="http://schemas.openxmlformats.org/officeDocument/2006/relationships/customXml" Target="../customXml/item64.xml"/><Relationship Id="rId65" Type="http://schemas.openxmlformats.org/officeDocument/2006/relationships/customXml" Target="../customXml/item65.xml"/><Relationship Id="rId66" Type="http://schemas.openxmlformats.org/officeDocument/2006/relationships/customXml" Target="../customXml/item66.xml"/><Relationship Id="rId67" Type="http://schemas.openxmlformats.org/officeDocument/2006/relationships/customXml" Target="../customXml/item67.xml"/><Relationship Id="rId68" Type="http://schemas.openxmlformats.org/officeDocument/2006/relationships/customXml" Target="../customXml/item68.xml"/><Relationship Id="rId69" Type="http://schemas.openxmlformats.org/officeDocument/2006/relationships/customXml" Target="../customXml/item69.xml"/><Relationship Id="rId204" Type="http://schemas.openxmlformats.org/officeDocument/2006/relationships/customXml" Target="../customXml/item204.xml"/><Relationship Id="rId205" Type="http://schemas.openxmlformats.org/officeDocument/2006/relationships/customXml" Target="../customXml/item205.xml"/><Relationship Id="rId206" Type="http://schemas.openxmlformats.org/officeDocument/2006/relationships/customXml" Target="../customXml/item206.xml"/><Relationship Id="rId207" Type="http://schemas.openxmlformats.org/officeDocument/2006/relationships/customXml" Target="../customXml/item207.xml"/><Relationship Id="rId208" Type="http://schemas.openxmlformats.org/officeDocument/2006/relationships/customXml" Target="../customXml/item208.xml"/><Relationship Id="rId209" Type="http://schemas.openxmlformats.org/officeDocument/2006/relationships/customXml" Target="../customXml/item209.xml"/><Relationship Id="rId130" Type="http://schemas.openxmlformats.org/officeDocument/2006/relationships/customXml" Target="../customXml/item130.xml"/><Relationship Id="rId131" Type="http://schemas.openxmlformats.org/officeDocument/2006/relationships/customXml" Target="../customXml/item131.xml"/><Relationship Id="rId132" Type="http://schemas.openxmlformats.org/officeDocument/2006/relationships/customXml" Target="../customXml/item132.xml"/><Relationship Id="rId133" Type="http://schemas.openxmlformats.org/officeDocument/2006/relationships/customXml" Target="../customXml/item133.xml"/><Relationship Id="rId134" Type="http://schemas.openxmlformats.org/officeDocument/2006/relationships/customXml" Target="../customXml/item134.xml"/><Relationship Id="rId135" Type="http://schemas.openxmlformats.org/officeDocument/2006/relationships/customXml" Target="../customXml/item135.xml"/><Relationship Id="rId136" Type="http://schemas.openxmlformats.org/officeDocument/2006/relationships/customXml" Target="../customXml/item136.xml"/><Relationship Id="rId137" Type="http://schemas.openxmlformats.org/officeDocument/2006/relationships/customXml" Target="../customXml/item137.xml"/><Relationship Id="rId138" Type="http://schemas.openxmlformats.org/officeDocument/2006/relationships/customXml" Target="../customXml/item138.xml"/><Relationship Id="rId139" Type="http://schemas.openxmlformats.org/officeDocument/2006/relationships/customXml" Target="../customXml/item139.xml"/><Relationship Id="rId170" Type="http://schemas.openxmlformats.org/officeDocument/2006/relationships/customXml" Target="../customXml/item170.xml"/><Relationship Id="rId171" Type="http://schemas.openxmlformats.org/officeDocument/2006/relationships/customXml" Target="../customXml/item171.xml"/><Relationship Id="rId172" Type="http://schemas.openxmlformats.org/officeDocument/2006/relationships/customXml" Target="../customXml/item172.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33" Type="http://schemas.openxmlformats.org/officeDocument/2006/relationships/customXml" Target="../customXml/item33.xml"/><Relationship Id="rId34" Type="http://schemas.openxmlformats.org/officeDocument/2006/relationships/customXml" Target="../customXml/item34.xml"/><Relationship Id="rId35" Type="http://schemas.openxmlformats.org/officeDocument/2006/relationships/customXml" Target="../customXml/item35.xml"/><Relationship Id="rId36" Type="http://schemas.openxmlformats.org/officeDocument/2006/relationships/customXml" Target="../customXml/item36.xml"/><Relationship Id="rId37" Type="http://schemas.openxmlformats.org/officeDocument/2006/relationships/customXml" Target="../customXml/item37.xml"/><Relationship Id="rId38" Type="http://schemas.openxmlformats.org/officeDocument/2006/relationships/customXml" Target="../customXml/item38.xml"/><Relationship Id="rId39" Type="http://schemas.openxmlformats.org/officeDocument/2006/relationships/customXml" Target="../customXml/item39.xml"/><Relationship Id="rId173" Type="http://schemas.openxmlformats.org/officeDocument/2006/relationships/customXml" Target="../customXml/item173.xml"/><Relationship Id="rId174" Type="http://schemas.openxmlformats.org/officeDocument/2006/relationships/customXml" Target="../customXml/item174.xml"/><Relationship Id="rId175" Type="http://schemas.openxmlformats.org/officeDocument/2006/relationships/customXml" Target="../customXml/item175.xml"/><Relationship Id="rId176" Type="http://schemas.openxmlformats.org/officeDocument/2006/relationships/customXml" Target="../customXml/item176.xml"/><Relationship Id="rId177" Type="http://schemas.openxmlformats.org/officeDocument/2006/relationships/customXml" Target="../customXml/item177.xml"/><Relationship Id="rId178" Type="http://schemas.openxmlformats.org/officeDocument/2006/relationships/customXml" Target="../customXml/item178.xml"/><Relationship Id="rId179" Type="http://schemas.openxmlformats.org/officeDocument/2006/relationships/customXml" Target="../customXml/item179.xml"/><Relationship Id="rId210" Type="http://schemas.openxmlformats.org/officeDocument/2006/relationships/customXml" Target="../customXml/item210.xml"/><Relationship Id="rId211" Type="http://schemas.openxmlformats.org/officeDocument/2006/relationships/numbering" Target="numbering.xml"/><Relationship Id="rId212" Type="http://schemas.openxmlformats.org/officeDocument/2006/relationships/styles" Target="styles.xml"/><Relationship Id="rId213" Type="http://schemas.openxmlformats.org/officeDocument/2006/relationships/settings" Target="settings.xml"/><Relationship Id="rId70" Type="http://schemas.openxmlformats.org/officeDocument/2006/relationships/customXml" Target="../customXml/item70.xml"/><Relationship Id="rId71" Type="http://schemas.openxmlformats.org/officeDocument/2006/relationships/customXml" Target="../customXml/item71.xml"/><Relationship Id="rId72" Type="http://schemas.openxmlformats.org/officeDocument/2006/relationships/customXml" Target="../customXml/item72.xml"/><Relationship Id="rId73" Type="http://schemas.openxmlformats.org/officeDocument/2006/relationships/customXml" Target="../customXml/item73.xml"/><Relationship Id="rId74" Type="http://schemas.openxmlformats.org/officeDocument/2006/relationships/customXml" Target="../customXml/item74.xml"/><Relationship Id="rId75" Type="http://schemas.openxmlformats.org/officeDocument/2006/relationships/customXml" Target="../customXml/item75.xml"/><Relationship Id="rId76" Type="http://schemas.openxmlformats.org/officeDocument/2006/relationships/customXml" Target="../customXml/item76.xml"/><Relationship Id="rId77" Type="http://schemas.openxmlformats.org/officeDocument/2006/relationships/customXml" Target="../customXml/item77.xml"/><Relationship Id="rId78" Type="http://schemas.openxmlformats.org/officeDocument/2006/relationships/customXml" Target="../customXml/item78.xml"/><Relationship Id="rId79" Type="http://schemas.openxmlformats.org/officeDocument/2006/relationships/customXml" Target="../customXml/item79.xml"/><Relationship Id="rId214" Type="http://schemas.openxmlformats.org/officeDocument/2006/relationships/webSettings" Target="webSettings.xml"/><Relationship Id="rId215" Type="http://schemas.openxmlformats.org/officeDocument/2006/relationships/footnotes" Target="footnotes.xml"/><Relationship Id="rId216" Type="http://schemas.openxmlformats.org/officeDocument/2006/relationships/endnotes" Target="endnotes.xml"/><Relationship Id="rId217" Type="http://schemas.openxmlformats.org/officeDocument/2006/relationships/hyperlink" Target="http://www.root-servers.org/" TargetMode="External"/><Relationship Id="rId218" Type="http://schemas.openxmlformats.org/officeDocument/2006/relationships/hyperlink" Target="https://apps.db.ripe.net/search/query.html?searchtext=193.0.14.0/23" TargetMode="External"/><Relationship Id="rId219" Type="http://schemas.openxmlformats.org/officeDocument/2006/relationships/hyperlink" Target="https://apps.db.ripe.net/search/query.html?searchtext=AS25152"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100" Type="http://schemas.openxmlformats.org/officeDocument/2006/relationships/customXml" Target="../customXml/item100.xml"/><Relationship Id="rId101" Type="http://schemas.openxmlformats.org/officeDocument/2006/relationships/customXml" Target="../customXml/item101.xml"/><Relationship Id="rId102" Type="http://schemas.openxmlformats.org/officeDocument/2006/relationships/customXml" Target="../customXml/item102.xml"/><Relationship Id="rId103" Type="http://schemas.openxmlformats.org/officeDocument/2006/relationships/customXml" Target="../customXml/item103.xml"/><Relationship Id="rId104" Type="http://schemas.openxmlformats.org/officeDocument/2006/relationships/customXml" Target="../customXml/item104.xml"/><Relationship Id="rId105" Type="http://schemas.openxmlformats.org/officeDocument/2006/relationships/customXml" Target="../customXml/item105.xml"/><Relationship Id="rId106" Type="http://schemas.openxmlformats.org/officeDocument/2006/relationships/customXml" Target="../customXml/item106.xml"/><Relationship Id="rId107" Type="http://schemas.openxmlformats.org/officeDocument/2006/relationships/customXml" Target="../customXml/item107.xml"/><Relationship Id="rId108" Type="http://schemas.openxmlformats.org/officeDocument/2006/relationships/customXml" Target="../customXml/item108.xml"/><Relationship Id="rId109" Type="http://schemas.openxmlformats.org/officeDocument/2006/relationships/customXml" Target="../customXml/item109.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140" Type="http://schemas.openxmlformats.org/officeDocument/2006/relationships/customXml" Target="../customXml/item140.xml"/><Relationship Id="rId141" Type="http://schemas.openxmlformats.org/officeDocument/2006/relationships/customXml" Target="../customXml/item141.xml"/></Relationships>
</file>

<file path=word/_rels/footnotes.xml.rels><?xml version="1.0" encoding="UTF-8" standalone="yes"?>
<Relationships xmlns="http://schemas.openxmlformats.org/package/2006/relationships"><Relationship Id="rId3" Type="http://schemas.openxmlformats.org/officeDocument/2006/relationships/hyperlink" Target="http://www.isi.edu/b-root/" TargetMode="External"/><Relationship Id="rId4" Type="http://schemas.openxmlformats.org/officeDocument/2006/relationships/hyperlink" Target="http://d.root-servers.org/october21.txt" TargetMode="External"/><Relationship Id="rId5" Type="http://schemas.openxmlformats.org/officeDocument/2006/relationships/hyperlink" Target="http://www.wide.ad.jp/news/press/20051220-RootDNS-e.html" TargetMode="External"/><Relationship Id="rId1" Type="http://schemas.openxmlformats.org/officeDocument/2006/relationships/hyperlink" Target="http://www.donelan.com/dnstimeline.html" TargetMode="External"/><Relationship Id="rId2" Type="http://schemas.openxmlformats.org/officeDocument/2006/relationships/hyperlink" Target="http://www.rpi.edu/dept/NewsComm/Magazine/Sep00/Pione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79.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80.xml><?xml version="1.0" encoding="utf-8"?>
<b:Sources xmlns:b="http://schemas.openxmlformats.org/officeDocument/2006/bibliography" xmlns="http://schemas.openxmlformats.org/officeDocument/2006/bibliography" SelectedStyle="\APA.XSL" StyleName="APA"/>
</file>

<file path=customXml/item181.xml><?xml version="1.0" encoding="utf-8"?>
<b:Sources xmlns:b="http://schemas.openxmlformats.org/officeDocument/2006/bibliography" xmlns="http://schemas.openxmlformats.org/officeDocument/2006/bibliography" SelectedStyle="\APA.XSL" StyleName="APA"/>
</file>

<file path=customXml/item182.xml><?xml version="1.0" encoding="utf-8"?>
<b:Sources xmlns:b="http://schemas.openxmlformats.org/officeDocument/2006/bibliography" xmlns="http://schemas.openxmlformats.org/officeDocument/2006/bibliography" SelectedStyle="\APA.XSL" StyleName="APA"/>
</file>

<file path=customXml/item183.xml><?xml version="1.0" encoding="utf-8"?>
<b:Sources xmlns:b="http://schemas.openxmlformats.org/officeDocument/2006/bibliography" xmlns="http://schemas.openxmlformats.org/officeDocument/2006/bibliography" SelectedStyle="\APA.XSL" StyleName="APA"/>
</file>

<file path=customXml/item184.xml><?xml version="1.0" encoding="utf-8"?>
<b:Sources xmlns:b="http://schemas.openxmlformats.org/officeDocument/2006/bibliography" xmlns="http://schemas.openxmlformats.org/officeDocument/2006/bibliography" SelectedStyle="\APA.XSL" StyleName="APA"/>
</file>

<file path=customXml/item185.xml><?xml version="1.0" encoding="utf-8"?>
<b:Sources xmlns:b="http://schemas.openxmlformats.org/officeDocument/2006/bibliography" xmlns="http://schemas.openxmlformats.org/officeDocument/2006/bibliography" SelectedStyle="\APA.XSL" StyleName="APA"/>
</file>

<file path=customXml/item186.xml><?xml version="1.0" encoding="utf-8"?>
<b:Sources xmlns:b="http://schemas.openxmlformats.org/officeDocument/2006/bibliography" xmlns="http://schemas.openxmlformats.org/officeDocument/2006/bibliography" SelectedStyle="\APA.XSL" StyleName="APA"/>
</file>

<file path=customXml/item187.xml><?xml version="1.0" encoding="utf-8"?>
<b:Sources xmlns:b="http://schemas.openxmlformats.org/officeDocument/2006/bibliography" xmlns="http://schemas.openxmlformats.org/officeDocument/2006/bibliography" SelectedStyle="\APA.XSL" StyleName="APA"/>
</file>

<file path=customXml/item188.xml><?xml version="1.0" encoding="utf-8"?>
<b:Sources xmlns:b="http://schemas.openxmlformats.org/officeDocument/2006/bibliography" xmlns="http://schemas.openxmlformats.org/officeDocument/2006/bibliography" SelectedStyle="\APA.XSL" StyleName="APA"/>
</file>

<file path=customXml/item189.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190.xml><?xml version="1.0" encoding="utf-8"?>
<b:Sources xmlns:b="http://schemas.openxmlformats.org/officeDocument/2006/bibliography" xmlns="http://schemas.openxmlformats.org/officeDocument/2006/bibliography" SelectedStyle="\APA.XSL" StyleName="APA"/>
</file>

<file path=customXml/item191.xml><?xml version="1.0" encoding="utf-8"?>
<b:Sources xmlns:b="http://schemas.openxmlformats.org/officeDocument/2006/bibliography" xmlns="http://schemas.openxmlformats.org/officeDocument/2006/bibliography" SelectedStyle="\APA.XSL" StyleName="APA"/>
</file>

<file path=customXml/item192.xml><?xml version="1.0" encoding="utf-8"?>
<b:Sources xmlns:b="http://schemas.openxmlformats.org/officeDocument/2006/bibliography" xmlns="http://schemas.openxmlformats.org/officeDocument/2006/bibliography" SelectedStyle="\APA.XSL" StyleName="APA"/>
</file>

<file path=customXml/item193.xml><?xml version="1.0" encoding="utf-8"?>
<b:Sources xmlns:b="http://schemas.openxmlformats.org/officeDocument/2006/bibliography" xmlns="http://schemas.openxmlformats.org/officeDocument/2006/bibliography" SelectedStyle="\APA.XSL" StyleName="APA"/>
</file>

<file path=customXml/item194.xml><?xml version="1.0" encoding="utf-8"?>
<b:Sources xmlns:b="http://schemas.openxmlformats.org/officeDocument/2006/bibliography" xmlns="http://schemas.openxmlformats.org/officeDocument/2006/bibliography" SelectedStyle="\APA.XSL" StyleName="APA"/>
</file>

<file path=customXml/item195.xml><?xml version="1.0" encoding="utf-8"?>
<b:Sources xmlns:b="http://schemas.openxmlformats.org/officeDocument/2006/bibliography" xmlns="http://schemas.openxmlformats.org/officeDocument/2006/bibliography" SelectedStyle="\APA.XSL" StyleName="APA"/>
</file>

<file path=customXml/item196.xml><?xml version="1.0" encoding="utf-8"?>
<b:Sources xmlns:b="http://schemas.openxmlformats.org/officeDocument/2006/bibliography" xmlns="http://schemas.openxmlformats.org/officeDocument/2006/bibliography" SelectedStyle="\APA.XSL" StyleName="APA"/>
</file>

<file path=customXml/item197.xml><?xml version="1.0" encoding="utf-8"?>
<b:Sources xmlns:b="http://schemas.openxmlformats.org/officeDocument/2006/bibliography" xmlns="http://schemas.openxmlformats.org/officeDocument/2006/bibliography" SelectedStyle="\APA.XSL" StyleName="APA"/>
</file>

<file path=customXml/item198.xml><?xml version="1.0" encoding="utf-8"?>
<b:Sources xmlns:b="http://schemas.openxmlformats.org/officeDocument/2006/bibliography" xmlns="http://schemas.openxmlformats.org/officeDocument/2006/bibliography" SelectedStyle="\APA.XSL" StyleName="APA"/>
</file>

<file path=customXml/item19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00.xml><?xml version="1.0" encoding="utf-8"?>
<b:Sources xmlns:b="http://schemas.openxmlformats.org/officeDocument/2006/bibliography" xmlns="http://schemas.openxmlformats.org/officeDocument/2006/bibliography" SelectedStyle="\APA.XSL" StyleName="APA"/>
</file>

<file path=customXml/item201.xml><?xml version="1.0" encoding="utf-8"?>
<b:Sources xmlns:b="http://schemas.openxmlformats.org/officeDocument/2006/bibliography" xmlns="http://schemas.openxmlformats.org/officeDocument/2006/bibliography" SelectedStyle="\APA.XSL" StyleName="APA"/>
</file>

<file path=customXml/item202.xml><?xml version="1.0" encoding="utf-8"?>
<b:Sources xmlns:b="http://schemas.openxmlformats.org/officeDocument/2006/bibliography" xmlns="http://schemas.openxmlformats.org/officeDocument/2006/bibliography" SelectedStyle="\APA.XSL" StyleName="APA"/>
</file>

<file path=customXml/item203.xml><?xml version="1.0" encoding="utf-8"?>
<b:Sources xmlns:b="http://schemas.openxmlformats.org/officeDocument/2006/bibliography" xmlns="http://schemas.openxmlformats.org/officeDocument/2006/bibliography" SelectedStyle="\APA.XSL" StyleName="APA"/>
</file>

<file path=customXml/item204.xml><?xml version="1.0" encoding="utf-8"?>
<b:Sources xmlns:b="http://schemas.openxmlformats.org/officeDocument/2006/bibliography" xmlns="http://schemas.openxmlformats.org/officeDocument/2006/bibliography" SelectedStyle="\APA.XSL" StyleName="APA"/>
</file>

<file path=customXml/item205.xml><?xml version="1.0" encoding="utf-8"?>
<b:Sources xmlns:b="http://schemas.openxmlformats.org/officeDocument/2006/bibliography" xmlns="http://schemas.openxmlformats.org/officeDocument/2006/bibliography" SelectedStyle="\APA.XSL" StyleName="APA"/>
</file>

<file path=customXml/item206.xml><?xml version="1.0" encoding="utf-8"?>
<b:Sources xmlns:b="http://schemas.openxmlformats.org/officeDocument/2006/bibliography" xmlns="http://schemas.openxmlformats.org/officeDocument/2006/bibliography" SelectedStyle="\APA.XSL" StyleName="APA"/>
</file>

<file path=customXml/item207.xml><?xml version="1.0" encoding="utf-8"?>
<b:Sources xmlns:b="http://schemas.openxmlformats.org/officeDocument/2006/bibliography" xmlns="http://schemas.openxmlformats.org/officeDocument/2006/bibliography" SelectedStyle="\APA.XSL" StyleName="APA"/>
</file>

<file path=customXml/item208.xml><?xml version="1.0" encoding="utf-8"?>
<b:Sources xmlns:b="http://schemas.openxmlformats.org/officeDocument/2006/bibliography" xmlns="http://schemas.openxmlformats.org/officeDocument/2006/bibliography" SelectedStyle="\APA.XSL" StyleName="APA"/>
</file>

<file path=customXml/item209.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10.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3723-E7CF-4541-BF15-D17C674D44DD}">
  <ds:schemaRefs>
    <ds:schemaRef ds:uri="http://schemas.openxmlformats.org/officeDocument/2006/bibliography"/>
  </ds:schemaRefs>
</ds:datastoreItem>
</file>

<file path=customXml/itemProps10.xml><?xml version="1.0" encoding="utf-8"?>
<ds:datastoreItem xmlns:ds="http://schemas.openxmlformats.org/officeDocument/2006/customXml" ds:itemID="{F8343CEC-F67B-3A4E-8D58-E47E80CAA0AB}">
  <ds:schemaRefs>
    <ds:schemaRef ds:uri="http://schemas.openxmlformats.org/officeDocument/2006/bibliography"/>
  </ds:schemaRefs>
</ds:datastoreItem>
</file>

<file path=customXml/itemProps100.xml><?xml version="1.0" encoding="utf-8"?>
<ds:datastoreItem xmlns:ds="http://schemas.openxmlformats.org/officeDocument/2006/customXml" ds:itemID="{FAEAC593-DD15-5045-90C9-0AAA48912B5B}">
  <ds:schemaRefs>
    <ds:schemaRef ds:uri="http://schemas.openxmlformats.org/officeDocument/2006/bibliography"/>
  </ds:schemaRefs>
</ds:datastoreItem>
</file>

<file path=customXml/itemProps101.xml><?xml version="1.0" encoding="utf-8"?>
<ds:datastoreItem xmlns:ds="http://schemas.openxmlformats.org/officeDocument/2006/customXml" ds:itemID="{95329FE6-7031-554E-A060-7829B864B96F}">
  <ds:schemaRefs>
    <ds:schemaRef ds:uri="http://schemas.openxmlformats.org/officeDocument/2006/bibliography"/>
  </ds:schemaRefs>
</ds:datastoreItem>
</file>

<file path=customXml/itemProps102.xml><?xml version="1.0" encoding="utf-8"?>
<ds:datastoreItem xmlns:ds="http://schemas.openxmlformats.org/officeDocument/2006/customXml" ds:itemID="{D2243335-610F-1641-8C2F-DF3311A74486}">
  <ds:schemaRefs>
    <ds:schemaRef ds:uri="http://schemas.openxmlformats.org/officeDocument/2006/bibliography"/>
  </ds:schemaRefs>
</ds:datastoreItem>
</file>

<file path=customXml/itemProps103.xml><?xml version="1.0" encoding="utf-8"?>
<ds:datastoreItem xmlns:ds="http://schemas.openxmlformats.org/officeDocument/2006/customXml" ds:itemID="{3B391E37-37B3-5E4F-9E54-F6C8997E10EF}">
  <ds:schemaRefs>
    <ds:schemaRef ds:uri="http://schemas.openxmlformats.org/officeDocument/2006/bibliography"/>
  </ds:schemaRefs>
</ds:datastoreItem>
</file>

<file path=customXml/itemProps104.xml><?xml version="1.0" encoding="utf-8"?>
<ds:datastoreItem xmlns:ds="http://schemas.openxmlformats.org/officeDocument/2006/customXml" ds:itemID="{C9022E39-D436-6F4E-BE11-93AF009ACF8C}">
  <ds:schemaRefs>
    <ds:schemaRef ds:uri="http://schemas.openxmlformats.org/officeDocument/2006/bibliography"/>
  </ds:schemaRefs>
</ds:datastoreItem>
</file>

<file path=customXml/itemProps105.xml><?xml version="1.0" encoding="utf-8"?>
<ds:datastoreItem xmlns:ds="http://schemas.openxmlformats.org/officeDocument/2006/customXml" ds:itemID="{5014A258-D68C-1149-9141-14DF4601A178}">
  <ds:schemaRefs>
    <ds:schemaRef ds:uri="http://schemas.openxmlformats.org/officeDocument/2006/bibliography"/>
  </ds:schemaRefs>
</ds:datastoreItem>
</file>

<file path=customXml/itemProps106.xml><?xml version="1.0" encoding="utf-8"?>
<ds:datastoreItem xmlns:ds="http://schemas.openxmlformats.org/officeDocument/2006/customXml" ds:itemID="{8318096B-6370-7641-AEAA-3BE925575CBC}">
  <ds:schemaRefs>
    <ds:schemaRef ds:uri="http://schemas.openxmlformats.org/officeDocument/2006/bibliography"/>
  </ds:schemaRefs>
</ds:datastoreItem>
</file>

<file path=customXml/itemProps107.xml><?xml version="1.0" encoding="utf-8"?>
<ds:datastoreItem xmlns:ds="http://schemas.openxmlformats.org/officeDocument/2006/customXml" ds:itemID="{B132048E-DB63-DC4D-83FB-7553AF9D5EE2}">
  <ds:schemaRefs>
    <ds:schemaRef ds:uri="http://schemas.openxmlformats.org/officeDocument/2006/bibliography"/>
  </ds:schemaRefs>
</ds:datastoreItem>
</file>

<file path=customXml/itemProps108.xml><?xml version="1.0" encoding="utf-8"?>
<ds:datastoreItem xmlns:ds="http://schemas.openxmlformats.org/officeDocument/2006/customXml" ds:itemID="{F303C51C-8681-9C4B-A222-5A4AAE0389F9}">
  <ds:schemaRefs>
    <ds:schemaRef ds:uri="http://schemas.openxmlformats.org/officeDocument/2006/bibliography"/>
  </ds:schemaRefs>
</ds:datastoreItem>
</file>

<file path=customXml/itemProps109.xml><?xml version="1.0" encoding="utf-8"?>
<ds:datastoreItem xmlns:ds="http://schemas.openxmlformats.org/officeDocument/2006/customXml" ds:itemID="{837971FD-DB8E-DC4A-AE6C-68672C679EAD}">
  <ds:schemaRefs>
    <ds:schemaRef ds:uri="http://schemas.openxmlformats.org/officeDocument/2006/bibliography"/>
  </ds:schemaRefs>
</ds:datastoreItem>
</file>

<file path=customXml/itemProps11.xml><?xml version="1.0" encoding="utf-8"?>
<ds:datastoreItem xmlns:ds="http://schemas.openxmlformats.org/officeDocument/2006/customXml" ds:itemID="{3A83D6D2-850A-4C98-B275-6750897C5670}">
  <ds:schemaRefs>
    <ds:schemaRef ds:uri="http://schemas.openxmlformats.org/officeDocument/2006/bibliography"/>
  </ds:schemaRefs>
</ds:datastoreItem>
</file>

<file path=customXml/itemProps110.xml><?xml version="1.0" encoding="utf-8"?>
<ds:datastoreItem xmlns:ds="http://schemas.openxmlformats.org/officeDocument/2006/customXml" ds:itemID="{DDB26C11-8915-C14C-927E-3EC32F499C19}">
  <ds:schemaRefs>
    <ds:schemaRef ds:uri="http://schemas.openxmlformats.org/officeDocument/2006/bibliography"/>
  </ds:schemaRefs>
</ds:datastoreItem>
</file>

<file path=customXml/itemProps111.xml><?xml version="1.0" encoding="utf-8"?>
<ds:datastoreItem xmlns:ds="http://schemas.openxmlformats.org/officeDocument/2006/customXml" ds:itemID="{B8006DAC-5D95-8A4A-83F4-F9F15B61B331}">
  <ds:schemaRefs>
    <ds:schemaRef ds:uri="http://schemas.openxmlformats.org/officeDocument/2006/bibliography"/>
  </ds:schemaRefs>
</ds:datastoreItem>
</file>

<file path=customXml/itemProps112.xml><?xml version="1.0" encoding="utf-8"?>
<ds:datastoreItem xmlns:ds="http://schemas.openxmlformats.org/officeDocument/2006/customXml" ds:itemID="{7EBB7C8F-5AAE-8F4A-A583-E4E3FE253905}">
  <ds:schemaRefs>
    <ds:schemaRef ds:uri="http://schemas.openxmlformats.org/officeDocument/2006/bibliography"/>
  </ds:schemaRefs>
</ds:datastoreItem>
</file>

<file path=customXml/itemProps113.xml><?xml version="1.0" encoding="utf-8"?>
<ds:datastoreItem xmlns:ds="http://schemas.openxmlformats.org/officeDocument/2006/customXml" ds:itemID="{14E38EFA-E572-425E-AC90-22DD91F3B019}">
  <ds:schemaRefs>
    <ds:schemaRef ds:uri="http://schemas.openxmlformats.org/officeDocument/2006/bibliography"/>
  </ds:schemaRefs>
</ds:datastoreItem>
</file>

<file path=customXml/itemProps114.xml><?xml version="1.0" encoding="utf-8"?>
<ds:datastoreItem xmlns:ds="http://schemas.openxmlformats.org/officeDocument/2006/customXml" ds:itemID="{368906ED-7F29-4BC1-882A-7B3BF2932F33}">
  <ds:schemaRefs>
    <ds:schemaRef ds:uri="http://schemas.openxmlformats.org/officeDocument/2006/bibliography"/>
  </ds:schemaRefs>
</ds:datastoreItem>
</file>

<file path=customXml/itemProps115.xml><?xml version="1.0" encoding="utf-8"?>
<ds:datastoreItem xmlns:ds="http://schemas.openxmlformats.org/officeDocument/2006/customXml" ds:itemID="{1FCD31BA-F42F-9949-85F2-0CE321062519}">
  <ds:schemaRefs>
    <ds:schemaRef ds:uri="http://schemas.openxmlformats.org/officeDocument/2006/bibliography"/>
  </ds:schemaRefs>
</ds:datastoreItem>
</file>

<file path=customXml/itemProps116.xml><?xml version="1.0" encoding="utf-8"?>
<ds:datastoreItem xmlns:ds="http://schemas.openxmlformats.org/officeDocument/2006/customXml" ds:itemID="{CC0A1C84-A9D0-8C40-B5E1-6C10160584D5}">
  <ds:schemaRefs>
    <ds:schemaRef ds:uri="http://schemas.openxmlformats.org/officeDocument/2006/bibliography"/>
  </ds:schemaRefs>
</ds:datastoreItem>
</file>

<file path=customXml/itemProps117.xml><?xml version="1.0" encoding="utf-8"?>
<ds:datastoreItem xmlns:ds="http://schemas.openxmlformats.org/officeDocument/2006/customXml" ds:itemID="{1682E575-39AA-C64E-B381-726213A01AA8}">
  <ds:schemaRefs>
    <ds:schemaRef ds:uri="http://schemas.openxmlformats.org/officeDocument/2006/bibliography"/>
  </ds:schemaRefs>
</ds:datastoreItem>
</file>

<file path=customXml/itemProps118.xml><?xml version="1.0" encoding="utf-8"?>
<ds:datastoreItem xmlns:ds="http://schemas.openxmlformats.org/officeDocument/2006/customXml" ds:itemID="{711B2763-C26F-CB4C-8580-648287072845}">
  <ds:schemaRefs>
    <ds:schemaRef ds:uri="http://schemas.openxmlformats.org/officeDocument/2006/bibliography"/>
  </ds:schemaRefs>
</ds:datastoreItem>
</file>

<file path=customXml/itemProps119.xml><?xml version="1.0" encoding="utf-8"?>
<ds:datastoreItem xmlns:ds="http://schemas.openxmlformats.org/officeDocument/2006/customXml" ds:itemID="{6A8A8061-958B-9546-8793-EE40D58085C1}">
  <ds:schemaRefs>
    <ds:schemaRef ds:uri="http://schemas.openxmlformats.org/officeDocument/2006/bibliography"/>
  </ds:schemaRefs>
</ds:datastoreItem>
</file>

<file path=customXml/itemProps12.xml><?xml version="1.0" encoding="utf-8"?>
<ds:datastoreItem xmlns:ds="http://schemas.openxmlformats.org/officeDocument/2006/customXml" ds:itemID="{B44F67EC-E819-E548-9CF4-A2C7823A1E18}">
  <ds:schemaRefs>
    <ds:schemaRef ds:uri="http://schemas.openxmlformats.org/officeDocument/2006/bibliography"/>
  </ds:schemaRefs>
</ds:datastoreItem>
</file>

<file path=customXml/itemProps120.xml><?xml version="1.0" encoding="utf-8"?>
<ds:datastoreItem xmlns:ds="http://schemas.openxmlformats.org/officeDocument/2006/customXml" ds:itemID="{6D6E5824-DDB1-6945-AA2D-7922AA772956}">
  <ds:schemaRefs>
    <ds:schemaRef ds:uri="http://schemas.openxmlformats.org/officeDocument/2006/bibliography"/>
  </ds:schemaRefs>
</ds:datastoreItem>
</file>

<file path=customXml/itemProps121.xml><?xml version="1.0" encoding="utf-8"?>
<ds:datastoreItem xmlns:ds="http://schemas.openxmlformats.org/officeDocument/2006/customXml" ds:itemID="{8FA4C935-0DCA-492A-A75A-4FDCA66914F5}">
  <ds:schemaRefs>
    <ds:schemaRef ds:uri="http://schemas.openxmlformats.org/officeDocument/2006/bibliography"/>
  </ds:schemaRefs>
</ds:datastoreItem>
</file>

<file path=customXml/itemProps122.xml><?xml version="1.0" encoding="utf-8"?>
<ds:datastoreItem xmlns:ds="http://schemas.openxmlformats.org/officeDocument/2006/customXml" ds:itemID="{B2C4E5C4-3082-3B40-BF86-AA1DAC8F5025}">
  <ds:schemaRefs>
    <ds:schemaRef ds:uri="http://schemas.openxmlformats.org/officeDocument/2006/bibliography"/>
  </ds:schemaRefs>
</ds:datastoreItem>
</file>

<file path=customXml/itemProps123.xml><?xml version="1.0" encoding="utf-8"?>
<ds:datastoreItem xmlns:ds="http://schemas.openxmlformats.org/officeDocument/2006/customXml" ds:itemID="{E91251D2-1A0F-3845-8F1F-57BD99F64DE3}">
  <ds:schemaRefs>
    <ds:schemaRef ds:uri="http://schemas.openxmlformats.org/officeDocument/2006/bibliography"/>
  </ds:schemaRefs>
</ds:datastoreItem>
</file>

<file path=customXml/itemProps124.xml><?xml version="1.0" encoding="utf-8"?>
<ds:datastoreItem xmlns:ds="http://schemas.openxmlformats.org/officeDocument/2006/customXml" ds:itemID="{E6142599-3DC8-DC4B-B3BB-9354A980E2FA}">
  <ds:schemaRefs>
    <ds:schemaRef ds:uri="http://schemas.openxmlformats.org/officeDocument/2006/bibliography"/>
  </ds:schemaRefs>
</ds:datastoreItem>
</file>

<file path=customXml/itemProps125.xml><?xml version="1.0" encoding="utf-8"?>
<ds:datastoreItem xmlns:ds="http://schemas.openxmlformats.org/officeDocument/2006/customXml" ds:itemID="{14A617C7-A914-FE43-B659-296BBCEC0801}">
  <ds:schemaRefs>
    <ds:schemaRef ds:uri="http://schemas.openxmlformats.org/officeDocument/2006/bibliography"/>
  </ds:schemaRefs>
</ds:datastoreItem>
</file>

<file path=customXml/itemProps126.xml><?xml version="1.0" encoding="utf-8"?>
<ds:datastoreItem xmlns:ds="http://schemas.openxmlformats.org/officeDocument/2006/customXml" ds:itemID="{7945AD64-21F9-C448-AE49-8963565ED1BA}">
  <ds:schemaRefs>
    <ds:schemaRef ds:uri="http://schemas.openxmlformats.org/officeDocument/2006/bibliography"/>
  </ds:schemaRefs>
</ds:datastoreItem>
</file>

<file path=customXml/itemProps127.xml><?xml version="1.0" encoding="utf-8"?>
<ds:datastoreItem xmlns:ds="http://schemas.openxmlformats.org/officeDocument/2006/customXml" ds:itemID="{3A4CC4FA-4BCB-6E4A-8446-C509CCDF363E}">
  <ds:schemaRefs>
    <ds:schemaRef ds:uri="http://schemas.openxmlformats.org/officeDocument/2006/bibliography"/>
  </ds:schemaRefs>
</ds:datastoreItem>
</file>

<file path=customXml/itemProps128.xml><?xml version="1.0" encoding="utf-8"?>
<ds:datastoreItem xmlns:ds="http://schemas.openxmlformats.org/officeDocument/2006/customXml" ds:itemID="{A3180398-ECFE-40E0-936C-602EBB16BFF5}">
  <ds:schemaRefs>
    <ds:schemaRef ds:uri="http://schemas.openxmlformats.org/officeDocument/2006/bibliography"/>
  </ds:schemaRefs>
</ds:datastoreItem>
</file>

<file path=customXml/itemProps129.xml><?xml version="1.0" encoding="utf-8"?>
<ds:datastoreItem xmlns:ds="http://schemas.openxmlformats.org/officeDocument/2006/customXml" ds:itemID="{DF829A21-5656-9D48-83B2-8F40939E8217}">
  <ds:schemaRefs>
    <ds:schemaRef ds:uri="http://schemas.openxmlformats.org/officeDocument/2006/bibliography"/>
  </ds:schemaRefs>
</ds:datastoreItem>
</file>

<file path=customXml/itemProps13.xml><?xml version="1.0" encoding="utf-8"?>
<ds:datastoreItem xmlns:ds="http://schemas.openxmlformats.org/officeDocument/2006/customXml" ds:itemID="{47A1B356-4274-E14A-A8E1-6BEF1B7647F0}">
  <ds:schemaRefs>
    <ds:schemaRef ds:uri="http://schemas.openxmlformats.org/officeDocument/2006/bibliography"/>
  </ds:schemaRefs>
</ds:datastoreItem>
</file>

<file path=customXml/itemProps130.xml><?xml version="1.0" encoding="utf-8"?>
<ds:datastoreItem xmlns:ds="http://schemas.openxmlformats.org/officeDocument/2006/customXml" ds:itemID="{6E38B398-C927-E94F-AF6C-A52F4112ECDD}">
  <ds:schemaRefs>
    <ds:schemaRef ds:uri="http://schemas.openxmlformats.org/officeDocument/2006/bibliography"/>
  </ds:schemaRefs>
</ds:datastoreItem>
</file>

<file path=customXml/itemProps131.xml><?xml version="1.0" encoding="utf-8"?>
<ds:datastoreItem xmlns:ds="http://schemas.openxmlformats.org/officeDocument/2006/customXml" ds:itemID="{29223648-3105-4A9E-ACC7-0651DF044A7C}">
  <ds:schemaRefs>
    <ds:schemaRef ds:uri="http://schemas.openxmlformats.org/officeDocument/2006/bibliography"/>
  </ds:schemaRefs>
</ds:datastoreItem>
</file>

<file path=customXml/itemProps132.xml><?xml version="1.0" encoding="utf-8"?>
<ds:datastoreItem xmlns:ds="http://schemas.openxmlformats.org/officeDocument/2006/customXml" ds:itemID="{AFE42B0F-1D7C-BB43-B4CA-AC31D719A1AE}">
  <ds:schemaRefs>
    <ds:schemaRef ds:uri="http://schemas.openxmlformats.org/officeDocument/2006/bibliography"/>
  </ds:schemaRefs>
</ds:datastoreItem>
</file>

<file path=customXml/itemProps133.xml><?xml version="1.0" encoding="utf-8"?>
<ds:datastoreItem xmlns:ds="http://schemas.openxmlformats.org/officeDocument/2006/customXml" ds:itemID="{7DDA3A65-02DF-7D48-8923-90CCDEDE264B}">
  <ds:schemaRefs>
    <ds:schemaRef ds:uri="http://schemas.openxmlformats.org/officeDocument/2006/bibliography"/>
  </ds:schemaRefs>
</ds:datastoreItem>
</file>

<file path=customXml/itemProps134.xml><?xml version="1.0" encoding="utf-8"?>
<ds:datastoreItem xmlns:ds="http://schemas.openxmlformats.org/officeDocument/2006/customXml" ds:itemID="{A3C2616A-E2C6-014E-8775-771D486017B0}">
  <ds:schemaRefs>
    <ds:schemaRef ds:uri="http://schemas.openxmlformats.org/officeDocument/2006/bibliography"/>
  </ds:schemaRefs>
</ds:datastoreItem>
</file>

<file path=customXml/itemProps135.xml><?xml version="1.0" encoding="utf-8"?>
<ds:datastoreItem xmlns:ds="http://schemas.openxmlformats.org/officeDocument/2006/customXml" ds:itemID="{F0894A95-653D-9F4A-AF74-E210C17560CD}">
  <ds:schemaRefs>
    <ds:schemaRef ds:uri="http://schemas.openxmlformats.org/officeDocument/2006/bibliography"/>
  </ds:schemaRefs>
</ds:datastoreItem>
</file>

<file path=customXml/itemProps136.xml><?xml version="1.0" encoding="utf-8"?>
<ds:datastoreItem xmlns:ds="http://schemas.openxmlformats.org/officeDocument/2006/customXml" ds:itemID="{50ACB4CA-6F2C-1A49-B89C-A2B390347FCC}">
  <ds:schemaRefs>
    <ds:schemaRef ds:uri="http://schemas.openxmlformats.org/officeDocument/2006/bibliography"/>
  </ds:schemaRefs>
</ds:datastoreItem>
</file>

<file path=customXml/itemProps137.xml><?xml version="1.0" encoding="utf-8"?>
<ds:datastoreItem xmlns:ds="http://schemas.openxmlformats.org/officeDocument/2006/customXml" ds:itemID="{A0D642CD-BB86-7849-86B5-160E8E698C52}">
  <ds:schemaRefs>
    <ds:schemaRef ds:uri="http://schemas.openxmlformats.org/officeDocument/2006/bibliography"/>
  </ds:schemaRefs>
</ds:datastoreItem>
</file>

<file path=customXml/itemProps138.xml><?xml version="1.0" encoding="utf-8"?>
<ds:datastoreItem xmlns:ds="http://schemas.openxmlformats.org/officeDocument/2006/customXml" ds:itemID="{AAF423B3-DD09-9847-B87E-729CC10A7A42}">
  <ds:schemaRefs>
    <ds:schemaRef ds:uri="http://schemas.openxmlformats.org/officeDocument/2006/bibliography"/>
  </ds:schemaRefs>
</ds:datastoreItem>
</file>

<file path=customXml/itemProps139.xml><?xml version="1.0" encoding="utf-8"?>
<ds:datastoreItem xmlns:ds="http://schemas.openxmlformats.org/officeDocument/2006/customXml" ds:itemID="{2EF9476A-CDE8-D442-9D4F-536628B9086C}">
  <ds:schemaRefs>
    <ds:schemaRef ds:uri="http://schemas.openxmlformats.org/officeDocument/2006/bibliography"/>
  </ds:schemaRefs>
</ds:datastoreItem>
</file>

<file path=customXml/itemProps14.xml><?xml version="1.0" encoding="utf-8"?>
<ds:datastoreItem xmlns:ds="http://schemas.openxmlformats.org/officeDocument/2006/customXml" ds:itemID="{9B49F106-C268-4406-9709-E0F225A7CA1B}">
  <ds:schemaRefs>
    <ds:schemaRef ds:uri="http://schemas.openxmlformats.org/officeDocument/2006/bibliography"/>
  </ds:schemaRefs>
</ds:datastoreItem>
</file>

<file path=customXml/itemProps140.xml><?xml version="1.0" encoding="utf-8"?>
<ds:datastoreItem xmlns:ds="http://schemas.openxmlformats.org/officeDocument/2006/customXml" ds:itemID="{DF5023C0-CDA5-9C41-9517-D993F0458E89}">
  <ds:schemaRefs>
    <ds:schemaRef ds:uri="http://schemas.openxmlformats.org/officeDocument/2006/bibliography"/>
  </ds:schemaRefs>
</ds:datastoreItem>
</file>

<file path=customXml/itemProps141.xml><?xml version="1.0" encoding="utf-8"?>
<ds:datastoreItem xmlns:ds="http://schemas.openxmlformats.org/officeDocument/2006/customXml" ds:itemID="{274D953B-D489-8C49-A608-C380C7F9DF7A}">
  <ds:schemaRefs>
    <ds:schemaRef ds:uri="http://schemas.openxmlformats.org/officeDocument/2006/bibliography"/>
  </ds:schemaRefs>
</ds:datastoreItem>
</file>

<file path=customXml/itemProps142.xml><?xml version="1.0" encoding="utf-8"?>
<ds:datastoreItem xmlns:ds="http://schemas.openxmlformats.org/officeDocument/2006/customXml" ds:itemID="{36B7C1E5-280D-4813-9DB2-46AEDE107A32}">
  <ds:schemaRefs>
    <ds:schemaRef ds:uri="http://schemas.openxmlformats.org/officeDocument/2006/bibliography"/>
  </ds:schemaRefs>
</ds:datastoreItem>
</file>

<file path=customXml/itemProps143.xml><?xml version="1.0" encoding="utf-8"?>
<ds:datastoreItem xmlns:ds="http://schemas.openxmlformats.org/officeDocument/2006/customXml" ds:itemID="{28820557-79EC-405E-B832-802BC6F7410D}">
  <ds:schemaRefs>
    <ds:schemaRef ds:uri="http://schemas.openxmlformats.org/officeDocument/2006/bibliography"/>
  </ds:schemaRefs>
</ds:datastoreItem>
</file>

<file path=customXml/itemProps144.xml><?xml version="1.0" encoding="utf-8"?>
<ds:datastoreItem xmlns:ds="http://schemas.openxmlformats.org/officeDocument/2006/customXml" ds:itemID="{971CDA97-6A09-F544-8F95-824BEEA6E489}">
  <ds:schemaRefs>
    <ds:schemaRef ds:uri="http://schemas.openxmlformats.org/officeDocument/2006/bibliography"/>
  </ds:schemaRefs>
</ds:datastoreItem>
</file>

<file path=customXml/itemProps145.xml><?xml version="1.0" encoding="utf-8"?>
<ds:datastoreItem xmlns:ds="http://schemas.openxmlformats.org/officeDocument/2006/customXml" ds:itemID="{6B33FD66-EF4F-7A4E-AEF1-D21F08EB3F66}">
  <ds:schemaRefs>
    <ds:schemaRef ds:uri="http://schemas.openxmlformats.org/officeDocument/2006/bibliography"/>
  </ds:schemaRefs>
</ds:datastoreItem>
</file>

<file path=customXml/itemProps146.xml><?xml version="1.0" encoding="utf-8"?>
<ds:datastoreItem xmlns:ds="http://schemas.openxmlformats.org/officeDocument/2006/customXml" ds:itemID="{EB0526BB-F6E5-434F-B7D8-AD00005EE7C9}">
  <ds:schemaRefs>
    <ds:schemaRef ds:uri="http://schemas.openxmlformats.org/officeDocument/2006/bibliography"/>
  </ds:schemaRefs>
</ds:datastoreItem>
</file>

<file path=customXml/itemProps147.xml><?xml version="1.0" encoding="utf-8"?>
<ds:datastoreItem xmlns:ds="http://schemas.openxmlformats.org/officeDocument/2006/customXml" ds:itemID="{0CCC4E62-A834-44F2-8A0C-59A87B80E52F}">
  <ds:schemaRefs>
    <ds:schemaRef ds:uri="http://schemas.openxmlformats.org/officeDocument/2006/bibliography"/>
  </ds:schemaRefs>
</ds:datastoreItem>
</file>

<file path=customXml/itemProps148.xml><?xml version="1.0" encoding="utf-8"?>
<ds:datastoreItem xmlns:ds="http://schemas.openxmlformats.org/officeDocument/2006/customXml" ds:itemID="{589CE2D4-5636-A64E-B8A2-74CA2A2F26AC}">
  <ds:schemaRefs>
    <ds:schemaRef ds:uri="http://schemas.openxmlformats.org/officeDocument/2006/bibliography"/>
  </ds:schemaRefs>
</ds:datastoreItem>
</file>

<file path=customXml/itemProps149.xml><?xml version="1.0" encoding="utf-8"?>
<ds:datastoreItem xmlns:ds="http://schemas.openxmlformats.org/officeDocument/2006/customXml" ds:itemID="{6C63C83E-08D5-814A-BEB4-657069E3DF55}">
  <ds:schemaRefs>
    <ds:schemaRef ds:uri="http://schemas.openxmlformats.org/officeDocument/2006/bibliography"/>
  </ds:schemaRefs>
</ds:datastoreItem>
</file>

<file path=customXml/itemProps15.xml><?xml version="1.0" encoding="utf-8"?>
<ds:datastoreItem xmlns:ds="http://schemas.openxmlformats.org/officeDocument/2006/customXml" ds:itemID="{2F2B113E-EA2B-BE47-A0A4-5F61355ECE70}">
  <ds:schemaRefs>
    <ds:schemaRef ds:uri="http://schemas.openxmlformats.org/officeDocument/2006/bibliography"/>
  </ds:schemaRefs>
</ds:datastoreItem>
</file>

<file path=customXml/itemProps150.xml><?xml version="1.0" encoding="utf-8"?>
<ds:datastoreItem xmlns:ds="http://schemas.openxmlformats.org/officeDocument/2006/customXml" ds:itemID="{22ED35C6-639D-794E-9BDD-8ED99223F65D}">
  <ds:schemaRefs>
    <ds:schemaRef ds:uri="http://schemas.openxmlformats.org/officeDocument/2006/bibliography"/>
  </ds:schemaRefs>
</ds:datastoreItem>
</file>

<file path=customXml/itemProps151.xml><?xml version="1.0" encoding="utf-8"?>
<ds:datastoreItem xmlns:ds="http://schemas.openxmlformats.org/officeDocument/2006/customXml" ds:itemID="{FC4DB49C-CFD6-E140-97B3-0B328F7F62BD}">
  <ds:schemaRefs>
    <ds:schemaRef ds:uri="http://schemas.openxmlformats.org/officeDocument/2006/bibliography"/>
  </ds:schemaRefs>
</ds:datastoreItem>
</file>

<file path=customXml/itemProps152.xml><?xml version="1.0" encoding="utf-8"?>
<ds:datastoreItem xmlns:ds="http://schemas.openxmlformats.org/officeDocument/2006/customXml" ds:itemID="{B5A3B5BA-9084-1049-B18E-41C885894474}">
  <ds:schemaRefs>
    <ds:schemaRef ds:uri="http://schemas.openxmlformats.org/officeDocument/2006/bibliography"/>
  </ds:schemaRefs>
</ds:datastoreItem>
</file>

<file path=customXml/itemProps153.xml><?xml version="1.0" encoding="utf-8"?>
<ds:datastoreItem xmlns:ds="http://schemas.openxmlformats.org/officeDocument/2006/customXml" ds:itemID="{100866A5-4041-B54D-9FCA-2B452C67C703}">
  <ds:schemaRefs>
    <ds:schemaRef ds:uri="http://schemas.openxmlformats.org/officeDocument/2006/bibliography"/>
  </ds:schemaRefs>
</ds:datastoreItem>
</file>

<file path=customXml/itemProps154.xml><?xml version="1.0" encoding="utf-8"?>
<ds:datastoreItem xmlns:ds="http://schemas.openxmlformats.org/officeDocument/2006/customXml" ds:itemID="{05C7CAA6-B92C-4C1D-8746-897B8375D863}">
  <ds:schemaRefs>
    <ds:schemaRef ds:uri="http://schemas.openxmlformats.org/officeDocument/2006/bibliography"/>
  </ds:schemaRefs>
</ds:datastoreItem>
</file>

<file path=customXml/itemProps155.xml><?xml version="1.0" encoding="utf-8"?>
<ds:datastoreItem xmlns:ds="http://schemas.openxmlformats.org/officeDocument/2006/customXml" ds:itemID="{D2C88F8E-F289-EF45-A31C-F69825037F9C}">
  <ds:schemaRefs>
    <ds:schemaRef ds:uri="http://schemas.openxmlformats.org/officeDocument/2006/bibliography"/>
  </ds:schemaRefs>
</ds:datastoreItem>
</file>

<file path=customXml/itemProps156.xml><?xml version="1.0" encoding="utf-8"?>
<ds:datastoreItem xmlns:ds="http://schemas.openxmlformats.org/officeDocument/2006/customXml" ds:itemID="{D34EF8C8-3C9F-8E49-95CD-44C55E3858A0}">
  <ds:schemaRefs>
    <ds:schemaRef ds:uri="http://schemas.openxmlformats.org/officeDocument/2006/bibliography"/>
  </ds:schemaRefs>
</ds:datastoreItem>
</file>

<file path=customXml/itemProps157.xml><?xml version="1.0" encoding="utf-8"?>
<ds:datastoreItem xmlns:ds="http://schemas.openxmlformats.org/officeDocument/2006/customXml" ds:itemID="{6A7823DE-32C4-B34B-ADCF-4682BA233085}">
  <ds:schemaRefs>
    <ds:schemaRef ds:uri="http://schemas.openxmlformats.org/officeDocument/2006/bibliography"/>
  </ds:schemaRefs>
</ds:datastoreItem>
</file>

<file path=customXml/itemProps158.xml><?xml version="1.0" encoding="utf-8"?>
<ds:datastoreItem xmlns:ds="http://schemas.openxmlformats.org/officeDocument/2006/customXml" ds:itemID="{15204AC6-5F99-D143-880C-B105153AE579}">
  <ds:schemaRefs>
    <ds:schemaRef ds:uri="http://schemas.openxmlformats.org/officeDocument/2006/bibliography"/>
  </ds:schemaRefs>
</ds:datastoreItem>
</file>

<file path=customXml/itemProps159.xml><?xml version="1.0" encoding="utf-8"?>
<ds:datastoreItem xmlns:ds="http://schemas.openxmlformats.org/officeDocument/2006/customXml" ds:itemID="{D433BD4D-3587-4A85-8776-2A5B4B17806A}">
  <ds:schemaRefs>
    <ds:schemaRef ds:uri="http://schemas.openxmlformats.org/officeDocument/2006/bibliography"/>
  </ds:schemaRefs>
</ds:datastoreItem>
</file>

<file path=customXml/itemProps16.xml><?xml version="1.0" encoding="utf-8"?>
<ds:datastoreItem xmlns:ds="http://schemas.openxmlformats.org/officeDocument/2006/customXml" ds:itemID="{FB3D2358-9D03-2245-A312-DA52CE95FED3}">
  <ds:schemaRefs>
    <ds:schemaRef ds:uri="http://schemas.openxmlformats.org/officeDocument/2006/bibliography"/>
  </ds:schemaRefs>
</ds:datastoreItem>
</file>

<file path=customXml/itemProps160.xml><?xml version="1.0" encoding="utf-8"?>
<ds:datastoreItem xmlns:ds="http://schemas.openxmlformats.org/officeDocument/2006/customXml" ds:itemID="{48FEFDDC-19CF-7545-B7C8-CC45E43AC289}">
  <ds:schemaRefs>
    <ds:schemaRef ds:uri="http://schemas.openxmlformats.org/officeDocument/2006/bibliography"/>
  </ds:schemaRefs>
</ds:datastoreItem>
</file>

<file path=customXml/itemProps161.xml><?xml version="1.0" encoding="utf-8"?>
<ds:datastoreItem xmlns:ds="http://schemas.openxmlformats.org/officeDocument/2006/customXml" ds:itemID="{44E0B453-4038-0C47-B9E5-7CD088BF21AF}">
  <ds:schemaRefs>
    <ds:schemaRef ds:uri="http://schemas.openxmlformats.org/officeDocument/2006/bibliography"/>
  </ds:schemaRefs>
</ds:datastoreItem>
</file>

<file path=customXml/itemProps162.xml><?xml version="1.0" encoding="utf-8"?>
<ds:datastoreItem xmlns:ds="http://schemas.openxmlformats.org/officeDocument/2006/customXml" ds:itemID="{FA8D2BC4-9206-2D4F-BF56-B7CBE890DAF0}">
  <ds:schemaRefs>
    <ds:schemaRef ds:uri="http://schemas.openxmlformats.org/officeDocument/2006/bibliography"/>
  </ds:schemaRefs>
</ds:datastoreItem>
</file>

<file path=customXml/itemProps163.xml><?xml version="1.0" encoding="utf-8"?>
<ds:datastoreItem xmlns:ds="http://schemas.openxmlformats.org/officeDocument/2006/customXml" ds:itemID="{52CBA9A8-4AAF-9249-8ECD-80293A4E88BE}">
  <ds:schemaRefs>
    <ds:schemaRef ds:uri="http://schemas.openxmlformats.org/officeDocument/2006/bibliography"/>
  </ds:schemaRefs>
</ds:datastoreItem>
</file>

<file path=customXml/itemProps164.xml><?xml version="1.0" encoding="utf-8"?>
<ds:datastoreItem xmlns:ds="http://schemas.openxmlformats.org/officeDocument/2006/customXml" ds:itemID="{72C99FF3-9271-5740-BBAE-DD4B22391F5F}">
  <ds:schemaRefs>
    <ds:schemaRef ds:uri="http://schemas.openxmlformats.org/officeDocument/2006/bibliography"/>
  </ds:schemaRefs>
</ds:datastoreItem>
</file>

<file path=customXml/itemProps165.xml><?xml version="1.0" encoding="utf-8"?>
<ds:datastoreItem xmlns:ds="http://schemas.openxmlformats.org/officeDocument/2006/customXml" ds:itemID="{3C82EDE9-71B2-FF47-9244-A4C169D0EA8C}">
  <ds:schemaRefs>
    <ds:schemaRef ds:uri="http://schemas.openxmlformats.org/officeDocument/2006/bibliography"/>
  </ds:schemaRefs>
</ds:datastoreItem>
</file>

<file path=customXml/itemProps166.xml><?xml version="1.0" encoding="utf-8"?>
<ds:datastoreItem xmlns:ds="http://schemas.openxmlformats.org/officeDocument/2006/customXml" ds:itemID="{BCBD26E7-7C21-9440-A9BD-370B4D37E04C}">
  <ds:schemaRefs>
    <ds:schemaRef ds:uri="http://schemas.openxmlformats.org/officeDocument/2006/bibliography"/>
  </ds:schemaRefs>
</ds:datastoreItem>
</file>

<file path=customXml/itemProps167.xml><?xml version="1.0" encoding="utf-8"?>
<ds:datastoreItem xmlns:ds="http://schemas.openxmlformats.org/officeDocument/2006/customXml" ds:itemID="{07AEFAC1-D36B-1B4F-B29A-CF732F9427D8}">
  <ds:schemaRefs>
    <ds:schemaRef ds:uri="http://schemas.openxmlformats.org/officeDocument/2006/bibliography"/>
  </ds:schemaRefs>
</ds:datastoreItem>
</file>

<file path=customXml/itemProps168.xml><?xml version="1.0" encoding="utf-8"?>
<ds:datastoreItem xmlns:ds="http://schemas.openxmlformats.org/officeDocument/2006/customXml" ds:itemID="{0D96BA8A-224B-3743-9349-928D4191E581}">
  <ds:schemaRefs>
    <ds:schemaRef ds:uri="http://schemas.openxmlformats.org/officeDocument/2006/bibliography"/>
  </ds:schemaRefs>
</ds:datastoreItem>
</file>

<file path=customXml/itemProps169.xml><?xml version="1.0" encoding="utf-8"?>
<ds:datastoreItem xmlns:ds="http://schemas.openxmlformats.org/officeDocument/2006/customXml" ds:itemID="{D4F2D537-5E0A-A94F-9ECB-E66872816C0B}">
  <ds:schemaRefs>
    <ds:schemaRef ds:uri="http://schemas.openxmlformats.org/officeDocument/2006/bibliography"/>
  </ds:schemaRefs>
</ds:datastoreItem>
</file>

<file path=customXml/itemProps17.xml><?xml version="1.0" encoding="utf-8"?>
<ds:datastoreItem xmlns:ds="http://schemas.openxmlformats.org/officeDocument/2006/customXml" ds:itemID="{11C29EB3-07BA-614D-8152-7AE74AAC31AF}">
  <ds:schemaRefs>
    <ds:schemaRef ds:uri="http://schemas.openxmlformats.org/officeDocument/2006/bibliography"/>
  </ds:schemaRefs>
</ds:datastoreItem>
</file>

<file path=customXml/itemProps170.xml><?xml version="1.0" encoding="utf-8"?>
<ds:datastoreItem xmlns:ds="http://schemas.openxmlformats.org/officeDocument/2006/customXml" ds:itemID="{A204A8B5-16CD-514F-8C00-AE6F4976B8B8}">
  <ds:schemaRefs>
    <ds:schemaRef ds:uri="http://schemas.openxmlformats.org/officeDocument/2006/bibliography"/>
  </ds:schemaRefs>
</ds:datastoreItem>
</file>

<file path=customXml/itemProps171.xml><?xml version="1.0" encoding="utf-8"?>
<ds:datastoreItem xmlns:ds="http://schemas.openxmlformats.org/officeDocument/2006/customXml" ds:itemID="{C0015E6D-11AA-154D-9209-EA3AA0CD7B70}">
  <ds:schemaRefs>
    <ds:schemaRef ds:uri="http://schemas.openxmlformats.org/officeDocument/2006/bibliography"/>
  </ds:schemaRefs>
</ds:datastoreItem>
</file>

<file path=customXml/itemProps172.xml><?xml version="1.0" encoding="utf-8"?>
<ds:datastoreItem xmlns:ds="http://schemas.openxmlformats.org/officeDocument/2006/customXml" ds:itemID="{9A200FF9-9041-4883-9131-F3A63B8123B3}">
  <ds:schemaRefs>
    <ds:schemaRef ds:uri="http://schemas.openxmlformats.org/officeDocument/2006/bibliography"/>
  </ds:schemaRefs>
</ds:datastoreItem>
</file>

<file path=customXml/itemProps173.xml><?xml version="1.0" encoding="utf-8"?>
<ds:datastoreItem xmlns:ds="http://schemas.openxmlformats.org/officeDocument/2006/customXml" ds:itemID="{319ECE6E-BE4A-D14A-8240-579F8B22EA6F}">
  <ds:schemaRefs>
    <ds:schemaRef ds:uri="http://schemas.openxmlformats.org/officeDocument/2006/bibliography"/>
  </ds:schemaRefs>
</ds:datastoreItem>
</file>

<file path=customXml/itemProps174.xml><?xml version="1.0" encoding="utf-8"?>
<ds:datastoreItem xmlns:ds="http://schemas.openxmlformats.org/officeDocument/2006/customXml" ds:itemID="{71B2DB34-A96C-0A47-BFCB-AF485D1D2D00}">
  <ds:schemaRefs>
    <ds:schemaRef ds:uri="http://schemas.openxmlformats.org/officeDocument/2006/bibliography"/>
  </ds:schemaRefs>
</ds:datastoreItem>
</file>

<file path=customXml/itemProps175.xml><?xml version="1.0" encoding="utf-8"?>
<ds:datastoreItem xmlns:ds="http://schemas.openxmlformats.org/officeDocument/2006/customXml" ds:itemID="{5B819389-603E-BF4F-AC50-24329579CC5D}">
  <ds:schemaRefs>
    <ds:schemaRef ds:uri="http://schemas.openxmlformats.org/officeDocument/2006/bibliography"/>
  </ds:schemaRefs>
</ds:datastoreItem>
</file>

<file path=customXml/itemProps176.xml><?xml version="1.0" encoding="utf-8"?>
<ds:datastoreItem xmlns:ds="http://schemas.openxmlformats.org/officeDocument/2006/customXml" ds:itemID="{8C191F28-A7EC-0C4F-BA77-7B6A00121298}">
  <ds:schemaRefs>
    <ds:schemaRef ds:uri="http://schemas.openxmlformats.org/officeDocument/2006/bibliography"/>
  </ds:schemaRefs>
</ds:datastoreItem>
</file>

<file path=customXml/itemProps177.xml><?xml version="1.0" encoding="utf-8"?>
<ds:datastoreItem xmlns:ds="http://schemas.openxmlformats.org/officeDocument/2006/customXml" ds:itemID="{44B0288A-8390-9048-ABA6-039CF29D4943}">
  <ds:schemaRefs>
    <ds:schemaRef ds:uri="http://schemas.openxmlformats.org/officeDocument/2006/bibliography"/>
  </ds:schemaRefs>
</ds:datastoreItem>
</file>

<file path=customXml/itemProps178.xml><?xml version="1.0" encoding="utf-8"?>
<ds:datastoreItem xmlns:ds="http://schemas.openxmlformats.org/officeDocument/2006/customXml" ds:itemID="{9DCAEBD2-0B65-4015-8150-5B4402EDA53B}">
  <ds:schemaRefs>
    <ds:schemaRef ds:uri="http://schemas.openxmlformats.org/officeDocument/2006/bibliography"/>
  </ds:schemaRefs>
</ds:datastoreItem>
</file>

<file path=customXml/itemProps179.xml><?xml version="1.0" encoding="utf-8"?>
<ds:datastoreItem xmlns:ds="http://schemas.openxmlformats.org/officeDocument/2006/customXml" ds:itemID="{5D20E313-DFDA-E940-8ACE-6C363F34A7ED}">
  <ds:schemaRefs>
    <ds:schemaRef ds:uri="http://schemas.openxmlformats.org/officeDocument/2006/bibliography"/>
  </ds:schemaRefs>
</ds:datastoreItem>
</file>

<file path=customXml/itemProps18.xml><?xml version="1.0" encoding="utf-8"?>
<ds:datastoreItem xmlns:ds="http://schemas.openxmlformats.org/officeDocument/2006/customXml" ds:itemID="{65BE9BAC-55D0-E74F-92DC-B42E4E35B342}">
  <ds:schemaRefs>
    <ds:schemaRef ds:uri="http://schemas.openxmlformats.org/officeDocument/2006/bibliography"/>
  </ds:schemaRefs>
</ds:datastoreItem>
</file>

<file path=customXml/itemProps180.xml><?xml version="1.0" encoding="utf-8"?>
<ds:datastoreItem xmlns:ds="http://schemas.openxmlformats.org/officeDocument/2006/customXml" ds:itemID="{BFC11F81-B06B-4C3B-ACDC-3261FD0B58CF}">
  <ds:schemaRefs>
    <ds:schemaRef ds:uri="http://schemas.openxmlformats.org/officeDocument/2006/bibliography"/>
  </ds:schemaRefs>
</ds:datastoreItem>
</file>

<file path=customXml/itemProps181.xml><?xml version="1.0" encoding="utf-8"?>
<ds:datastoreItem xmlns:ds="http://schemas.openxmlformats.org/officeDocument/2006/customXml" ds:itemID="{C096A83B-9A76-1C48-BF1C-A195E475BD56}">
  <ds:schemaRefs>
    <ds:schemaRef ds:uri="http://schemas.openxmlformats.org/officeDocument/2006/bibliography"/>
  </ds:schemaRefs>
</ds:datastoreItem>
</file>

<file path=customXml/itemProps182.xml><?xml version="1.0" encoding="utf-8"?>
<ds:datastoreItem xmlns:ds="http://schemas.openxmlformats.org/officeDocument/2006/customXml" ds:itemID="{D69701B4-1AFC-6346-A374-413AD639FB11}">
  <ds:schemaRefs>
    <ds:schemaRef ds:uri="http://schemas.openxmlformats.org/officeDocument/2006/bibliography"/>
  </ds:schemaRefs>
</ds:datastoreItem>
</file>

<file path=customXml/itemProps183.xml><?xml version="1.0" encoding="utf-8"?>
<ds:datastoreItem xmlns:ds="http://schemas.openxmlformats.org/officeDocument/2006/customXml" ds:itemID="{26489DB7-DF8B-E14A-86ED-1A7D6C300D24}">
  <ds:schemaRefs>
    <ds:schemaRef ds:uri="http://schemas.openxmlformats.org/officeDocument/2006/bibliography"/>
  </ds:schemaRefs>
</ds:datastoreItem>
</file>

<file path=customXml/itemProps184.xml><?xml version="1.0" encoding="utf-8"?>
<ds:datastoreItem xmlns:ds="http://schemas.openxmlformats.org/officeDocument/2006/customXml" ds:itemID="{C38BF8FC-1A20-A14A-8C5A-43BB023EE823}">
  <ds:schemaRefs>
    <ds:schemaRef ds:uri="http://schemas.openxmlformats.org/officeDocument/2006/bibliography"/>
  </ds:schemaRefs>
</ds:datastoreItem>
</file>

<file path=customXml/itemProps185.xml><?xml version="1.0" encoding="utf-8"?>
<ds:datastoreItem xmlns:ds="http://schemas.openxmlformats.org/officeDocument/2006/customXml" ds:itemID="{3C1428B6-C6C6-AF48-9D88-0DBEAC38395A}">
  <ds:schemaRefs>
    <ds:schemaRef ds:uri="http://schemas.openxmlformats.org/officeDocument/2006/bibliography"/>
  </ds:schemaRefs>
</ds:datastoreItem>
</file>

<file path=customXml/itemProps186.xml><?xml version="1.0" encoding="utf-8"?>
<ds:datastoreItem xmlns:ds="http://schemas.openxmlformats.org/officeDocument/2006/customXml" ds:itemID="{9985368C-0B17-4E16-8833-0C445B715634}">
  <ds:schemaRefs>
    <ds:schemaRef ds:uri="http://schemas.openxmlformats.org/officeDocument/2006/bibliography"/>
  </ds:schemaRefs>
</ds:datastoreItem>
</file>

<file path=customXml/itemProps187.xml><?xml version="1.0" encoding="utf-8"?>
<ds:datastoreItem xmlns:ds="http://schemas.openxmlformats.org/officeDocument/2006/customXml" ds:itemID="{72625760-10B1-AA40-A6C4-8B85B4B25E8C}">
  <ds:schemaRefs>
    <ds:schemaRef ds:uri="http://schemas.openxmlformats.org/officeDocument/2006/bibliography"/>
  </ds:schemaRefs>
</ds:datastoreItem>
</file>

<file path=customXml/itemProps188.xml><?xml version="1.0" encoding="utf-8"?>
<ds:datastoreItem xmlns:ds="http://schemas.openxmlformats.org/officeDocument/2006/customXml" ds:itemID="{6DD8B91F-E6DC-EE46-9406-F9346CEC921E}">
  <ds:schemaRefs>
    <ds:schemaRef ds:uri="http://schemas.openxmlformats.org/officeDocument/2006/bibliography"/>
  </ds:schemaRefs>
</ds:datastoreItem>
</file>

<file path=customXml/itemProps189.xml><?xml version="1.0" encoding="utf-8"?>
<ds:datastoreItem xmlns:ds="http://schemas.openxmlformats.org/officeDocument/2006/customXml" ds:itemID="{4FDD3666-7C81-7945-A221-13980CFDA21E}">
  <ds:schemaRefs>
    <ds:schemaRef ds:uri="http://schemas.openxmlformats.org/officeDocument/2006/bibliography"/>
  </ds:schemaRefs>
</ds:datastoreItem>
</file>

<file path=customXml/itemProps19.xml><?xml version="1.0" encoding="utf-8"?>
<ds:datastoreItem xmlns:ds="http://schemas.openxmlformats.org/officeDocument/2006/customXml" ds:itemID="{85E667A2-6CCD-9D42-A9FE-BDDF16E16ACA}">
  <ds:schemaRefs>
    <ds:schemaRef ds:uri="http://schemas.openxmlformats.org/officeDocument/2006/bibliography"/>
  </ds:schemaRefs>
</ds:datastoreItem>
</file>

<file path=customXml/itemProps190.xml><?xml version="1.0" encoding="utf-8"?>
<ds:datastoreItem xmlns:ds="http://schemas.openxmlformats.org/officeDocument/2006/customXml" ds:itemID="{DAB20888-F7B2-476C-8B32-83D2C51C1230}">
  <ds:schemaRefs>
    <ds:schemaRef ds:uri="http://schemas.openxmlformats.org/officeDocument/2006/bibliography"/>
  </ds:schemaRefs>
</ds:datastoreItem>
</file>

<file path=customXml/itemProps191.xml><?xml version="1.0" encoding="utf-8"?>
<ds:datastoreItem xmlns:ds="http://schemas.openxmlformats.org/officeDocument/2006/customXml" ds:itemID="{FE1A04D2-9F55-CA44-9084-A64323569706}">
  <ds:schemaRefs>
    <ds:schemaRef ds:uri="http://schemas.openxmlformats.org/officeDocument/2006/bibliography"/>
  </ds:schemaRefs>
</ds:datastoreItem>
</file>

<file path=customXml/itemProps192.xml><?xml version="1.0" encoding="utf-8"?>
<ds:datastoreItem xmlns:ds="http://schemas.openxmlformats.org/officeDocument/2006/customXml" ds:itemID="{5C6120F5-30A5-2749-84EF-358DF5EC0C29}">
  <ds:schemaRefs>
    <ds:schemaRef ds:uri="http://schemas.openxmlformats.org/officeDocument/2006/bibliography"/>
  </ds:schemaRefs>
</ds:datastoreItem>
</file>

<file path=customXml/itemProps193.xml><?xml version="1.0" encoding="utf-8"?>
<ds:datastoreItem xmlns:ds="http://schemas.openxmlformats.org/officeDocument/2006/customXml" ds:itemID="{02A47547-D185-1744-800E-4ED463FAF5FF}">
  <ds:schemaRefs>
    <ds:schemaRef ds:uri="http://schemas.openxmlformats.org/officeDocument/2006/bibliography"/>
  </ds:schemaRefs>
</ds:datastoreItem>
</file>

<file path=customXml/itemProps194.xml><?xml version="1.0" encoding="utf-8"?>
<ds:datastoreItem xmlns:ds="http://schemas.openxmlformats.org/officeDocument/2006/customXml" ds:itemID="{DE2C42F1-F66C-F24F-B064-0E1864D1FC2E}">
  <ds:schemaRefs>
    <ds:schemaRef ds:uri="http://schemas.openxmlformats.org/officeDocument/2006/bibliography"/>
  </ds:schemaRefs>
</ds:datastoreItem>
</file>

<file path=customXml/itemProps195.xml><?xml version="1.0" encoding="utf-8"?>
<ds:datastoreItem xmlns:ds="http://schemas.openxmlformats.org/officeDocument/2006/customXml" ds:itemID="{03F95A00-0EE5-B642-B0E3-69DB4A4CBED2}">
  <ds:schemaRefs>
    <ds:schemaRef ds:uri="http://schemas.openxmlformats.org/officeDocument/2006/bibliography"/>
  </ds:schemaRefs>
</ds:datastoreItem>
</file>

<file path=customXml/itemProps196.xml><?xml version="1.0" encoding="utf-8"?>
<ds:datastoreItem xmlns:ds="http://schemas.openxmlformats.org/officeDocument/2006/customXml" ds:itemID="{B51B0AD9-D0BA-1D40-B82D-50C4F4682249}">
  <ds:schemaRefs>
    <ds:schemaRef ds:uri="http://schemas.openxmlformats.org/officeDocument/2006/bibliography"/>
  </ds:schemaRefs>
</ds:datastoreItem>
</file>

<file path=customXml/itemProps197.xml><?xml version="1.0" encoding="utf-8"?>
<ds:datastoreItem xmlns:ds="http://schemas.openxmlformats.org/officeDocument/2006/customXml" ds:itemID="{8D280673-35D9-AE4C-8634-6F2640981A3D}">
  <ds:schemaRefs>
    <ds:schemaRef ds:uri="http://schemas.openxmlformats.org/officeDocument/2006/bibliography"/>
  </ds:schemaRefs>
</ds:datastoreItem>
</file>

<file path=customXml/itemProps198.xml><?xml version="1.0" encoding="utf-8"?>
<ds:datastoreItem xmlns:ds="http://schemas.openxmlformats.org/officeDocument/2006/customXml" ds:itemID="{349F9259-4E58-D442-BC11-785B77208785}">
  <ds:schemaRefs>
    <ds:schemaRef ds:uri="http://schemas.openxmlformats.org/officeDocument/2006/bibliography"/>
  </ds:schemaRefs>
</ds:datastoreItem>
</file>

<file path=customXml/itemProps199.xml><?xml version="1.0" encoding="utf-8"?>
<ds:datastoreItem xmlns:ds="http://schemas.openxmlformats.org/officeDocument/2006/customXml" ds:itemID="{C45DD9E4-17E0-EB4E-ACDA-6C3BEC67308B}">
  <ds:schemaRefs>
    <ds:schemaRef ds:uri="http://schemas.openxmlformats.org/officeDocument/2006/bibliography"/>
  </ds:schemaRefs>
</ds:datastoreItem>
</file>

<file path=customXml/itemProps2.xml><?xml version="1.0" encoding="utf-8"?>
<ds:datastoreItem xmlns:ds="http://schemas.openxmlformats.org/officeDocument/2006/customXml" ds:itemID="{01E305EB-C991-204C-AD61-E6200399758A}">
  <ds:schemaRefs>
    <ds:schemaRef ds:uri="http://schemas.openxmlformats.org/officeDocument/2006/bibliography"/>
  </ds:schemaRefs>
</ds:datastoreItem>
</file>

<file path=customXml/itemProps20.xml><?xml version="1.0" encoding="utf-8"?>
<ds:datastoreItem xmlns:ds="http://schemas.openxmlformats.org/officeDocument/2006/customXml" ds:itemID="{A75918EA-845E-3345-9C72-749CEB1612EB}">
  <ds:schemaRefs>
    <ds:schemaRef ds:uri="http://schemas.openxmlformats.org/officeDocument/2006/bibliography"/>
  </ds:schemaRefs>
</ds:datastoreItem>
</file>

<file path=customXml/itemProps200.xml><?xml version="1.0" encoding="utf-8"?>
<ds:datastoreItem xmlns:ds="http://schemas.openxmlformats.org/officeDocument/2006/customXml" ds:itemID="{10D8F9C7-26F4-D94C-8804-CE8DFDD5A740}">
  <ds:schemaRefs>
    <ds:schemaRef ds:uri="http://schemas.openxmlformats.org/officeDocument/2006/bibliography"/>
  </ds:schemaRefs>
</ds:datastoreItem>
</file>

<file path=customXml/itemProps201.xml><?xml version="1.0" encoding="utf-8"?>
<ds:datastoreItem xmlns:ds="http://schemas.openxmlformats.org/officeDocument/2006/customXml" ds:itemID="{D1794B47-CBFB-1941-B48D-8395245A1F5E}">
  <ds:schemaRefs>
    <ds:schemaRef ds:uri="http://schemas.openxmlformats.org/officeDocument/2006/bibliography"/>
  </ds:schemaRefs>
</ds:datastoreItem>
</file>

<file path=customXml/itemProps202.xml><?xml version="1.0" encoding="utf-8"?>
<ds:datastoreItem xmlns:ds="http://schemas.openxmlformats.org/officeDocument/2006/customXml" ds:itemID="{B3B4F8CC-954C-F048-9206-DB018305F620}">
  <ds:schemaRefs>
    <ds:schemaRef ds:uri="http://schemas.openxmlformats.org/officeDocument/2006/bibliography"/>
  </ds:schemaRefs>
</ds:datastoreItem>
</file>

<file path=customXml/itemProps203.xml><?xml version="1.0" encoding="utf-8"?>
<ds:datastoreItem xmlns:ds="http://schemas.openxmlformats.org/officeDocument/2006/customXml" ds:itemID="{07220F97-6A7F-DC48-93F4-2D60ABCD8EBD}">
  <ds:schemaRefs>
    <ds:schemaRef ds:uri="http://schemas.openxmlformats.org/officeDocument/2006/bibliography"/>
  </ds:schemaRefs>
</ds:datastoreItem>
</file>

<file path=customXml/itemProps204.xml><?xml version="1.0" encoding="utf-8"?>
<ds:datastoreItem xmlns:ds="http://schemas.openxmlformats.org/officeDocument/2006/customXml" ds:itemID="{2F4FD706-8CE2-C24C-8316-78EC7256C631}">
  <ds:schemaRefs>
    <ds:schemaRef ds:uri="http://schemas.openxmlformats.org/officeDocument/2006/bibliography"/>
  </ds:schemaRefs>
</ds:datastoreItem>
</file>

<file path=customXml/itemProps205.xml><?xml version="1.0" encoding="utf-8"?>
<ds:datastoreItem xmlns:ds="http://schemas.openxmlformats.org/officeDocument/2006/customXml" ds:itemID="{E374447B-2062-6641-B28C-85C72A66B2A7}">
  <ds:schemaRefs>
    <ds:schemaRef ds:uri="http://schemas.openxmlformats.org/officeDocument/2006/bibliography"/>
  </ds:schemaRefs>
</ds:datastoreItem>
</file>

<file path=customXml/itemProps206.xml><?xml version="1.0" encoding="utf-8"?>
<ds:datastoreItem xmlns:ds="http://schemas.openxmlformats.org/officeDocument/2006/customXml" ds:itemID="{FA492B29-5179-CB4E-A1BE-BEE7F53AC714}">
  <ds:schemaRefs>
    <ds:schemaRef ds:uri="http://schemas.openxmlformats.org/officeDocument/2006/bibliography"/>
  </ds:schemaRefs>
</ds:datastoreItem>
</file>

<file path=customXml/itemProps207.xml><?xml version="1.0" encoding="utf-8"?>
<ds:datastoreItem xmlns:ds="http://schemas.openxmlformats.org/officeDocument/2006/customXml" ds:itemID="{96C26469-2A62-EF4C-A2A6-6AD821679847}">
  <ds:schemaRefs>
    <ds:schemaRef ds:uri="http://schemas.openxmlformats.org/officeDocument/2006/bibliography"/>
  </ds:schemaRefs>
</ds:datastoreItem>
</file>

<file path=customXml/itemProps208.xml><?xml version="1.0" encoding="utf-8"?>
<ds:datastoreItem xmlns:ds="http://schemas.openxmlformats.org/officeDocument/2006/customXml" ds:itemID="{FFF549F2-E315-3A4B-9F29-DFEA5C9BC6D9}">
  <ds:schemaRefs>
    <ds:schemaRef ds:uri="http://schemas.openxmlformats.org/officeDocument/2006/bibliography"/>
  </ds:schemaRefs>
</ds:datastoreItem>
</file>

<file path=customXml/itemProps209.xml><?xml version="1.0" encoding="utf-8"?>
<ds:datastoreItem xmlns:ds="http://schemas.openxmlformats.org/officeDocument/2006/customXml" ds:itemID="{A0980CC1-44B3-7C4A-AEA5-722A82D55405}">
  <ds:schemaRefs>
    <ds:schemaRef ds:uri="http://schemas.openxmlformats.org/officeDocument/2006/bibliography"/>
  </ds:schemaRefs>
</ds:datastoreItem>
</file>

<file path=customXml/itemProps21.xml><?xml version="1.0" encoding="utf-8"?>
<ds:datastoreItem xmlns:ds="http://schemas.openxmlformats.org/officeDocument/2006/customXml" ds:itemID="{2AB8606D-5E1F-0F41-9E30-FAE7628D8A03}">
  <ds:schemaRefs>
    <ds:schemaRef ds:uri="http://schemas.openxmlformats.org/officeDocument/2006/bibliography"/>
  </ds:schemaRefs>
</ds:datastoreItem>
</file>

<file path=customXml/itemProps210.xml><?xml version="1.0" encoding="utf-8"?>
<ds:datastoreItem xmlns:ds="http://schemas.openxmlformats.org/officeDocument/2006/customXml" ds:itemID="{E122D735-8232-D644-969D-95F80DBB4071}">
  <ds:schemaRefs>
    <ds:schemaRef ds:uri="http://schemas.openxmlformats.org/officeDocument/2006/bibliography"/>
  </ds:schemaRefs>
</ds:datastoreItem>
</file>

<file path=customXml/itemProps22.xml><?xml version="1.0" encoding="utf-8"?>
<ds:datastoreItem xmlns:ds="http://schemas.openxmlformats.org/officeDocument/2006/customXml" ds:itemID="{DB5D3FF2-65A9-CA45-AFB7-10B912CE1A23}">
  <ds:schemaRefs>
    <ds:schemaRef ds:uri="http://schemas.openxmlformats.org/officeDocument/2006/bibliography"/>
  </ds:schemaRefs>
</ds:datastoreItem>
</file>

<file path=customXml/itemProps23.xml><?xml version="1.0" encoding="utf-8"?>
<ds:datastoreItem xmlns:ds="http://schemas.openxmlformats.org/officeDocument/2006/customXml" ds:itemID="{DF8A2A05-E140-4F4A-917F-0CB3FE959EAC}">
  <ds:schemaRefs>
    <ds:schemaRef ds:uri="http://schemas.openxmlformats.org/officeDocument/2006/bibliography"/>
  </ds:schemaRefs>
</ds:datastoreItem>
</file>

<file path=customXml/itemProps24.xml><?xml version="1.0" encoding="utf-8"?>
<ds:datastoreItem xmlns:ds="http://schemas.openxmlformats.org/officeDocument/2006/customXml" ds:itemID="{C9B2F873-AFCA-8844-8527-4E7C5FE84204}">
  <ds:schemaRefs>
    <ds:schemaRef ds:uri="http://schemas.openxmlformats.org/officeDocument/2006/bibliography"/>
  </ds:schemaRefs>
</ds:datastoreItem>
</file>

<file path=customXml/itemProps25.xml><?xml version="1.0" encoding="utf-8"?>
<ds:datastoreItem xmlns:ds="http://schemas.openxmlformats.org/officeDocument/2006/customXml" ds:itemID="{783D70E9-D333-874B-B16C-9956F9AEB34C}">
  <ds:schemaRefs>
    <ds:schemaRef ds:uri="http://schemas.openxmlformats.org/officeDocument/2006/bibliography"/>
  </ds:schemaRefs>
</ds:datastoreItem>
</file>

<file path=customXml/itemProps26.xml><?xml version="1.0" encoding="utf-8"?>
<ds:datastoreItem xmlns:ds="http://schemas.openxmlformats.org/officeDocument/2006/customXml" ds:itemID="{A9DD0441-E4D4-EE4C-A2BD-79EC3E8157FA}">
  <ds:schemaRefs>
    <ds:schemaRef ds:uri="http://schemas.openxmlformats.org/officeDocument/2006/bibliography"/>
  </ds:schemaRefs>
</ds:datastoreItem>
</file>

<file path=customXml/itemProps27.xml><?xml version="1.0" encoding="utf-8"?>
<ds:datastoreItem xmlns:ds="http://schemas.openxmlformats.org/officeDocument/2006/customXml" ds:itemID="{9855541F-404A-DF41-900E-75B6184FFF56}">
  <ds:schemaRefs>
    <ds:schemaRef ds:uri="http://schemas.openxmlformats.org/officeDocument/2006/bibliography"/>
  </ds:schemaRefs>
</ds:datastoreItem>
</file>

<file path=customXml/itemProps28.xml><?xml version="1.0" encoding="utf-8"?>
<ds:datastoreItem xmlns:ds="http://schemas.openxmlformats.org/officeDocument/2006/customXml" ds:itemID="{6465BE90-E9DA-DA40-8723-E45D42E0DB5C}">
  <ds:schemaRefs>
    <ds:schemaRef ds:uri="http://schemas.openxmlformats.org/officeDocument/2006/bibliography"/>
  </ds:schemaRefs>
</ds:datastoreItem>
</file>

<file path=customXml/itemProps29.xml><?xml version="1.0" encoding="utf-8"?>
<ds:datastoreItem xmlns:ds="http://schemas.openxmlformats.org/officeDocument/2006/customXml" ds:itemID="{EACCD1B4-FF9B-D049-B296-08B78AC886DF}">
  <ds:schemaRefs>
    <ds:schemaRef ds:uri="http://schemas.openxmlformats.org/officeDocument/2006/bibliography"/>
  </ds:schemaRefs>
</ds:datastoreItem>
</file>

<file path=customXml/itemProps3.xml><?xml version="1.0" encoding="utf-8"?>
<ds:datastoreItem xmlns:ds="http://schemas.openxmlformats.org/officeDocument/2006/customXml" ds:itemID="{CC5D22AC-29B9-844D-8813-47CCB2583E05}">
  <ds:schemaRefs>
    <ds:schemaRef ds:uri="http://schemas.openxmlformats.org/officeDocument/2006/bibliography"/>
  </ds:schemaRefs>
</ds:datastoreItem>
</file>

<file path=customXml/itemProps30.xml><?xml version="1.0" encoding="utf-8"?>
<ds:datastoreItem xmlns:ds="http://schemas.openxmlformats.org/officeDocument/2006/customXml" ds:itemID="{13403A87-0628-E048-94A5-4A4CCBC81635}">
  <ds:schemaRefs>
    <ds:schemaRef ds:uri="http://schemas.openxmlformats.org/officeDocument/2006/bibliography"/>
  </ds:schemaRefs>
</ds:datastoreItem>
</file>

<file path=customXml/itemProps31.xml><?xml version="1.0" encoding="utf-8"?>
<ds:datastoreItem xmlns:ds="http://schemas.openxmlformats.org/officeDocument/2006/customXml" ds:itemID="{0597F54A-E054-984C-8BBB-A5F38404406A}">
  <ds:schemaRefs>
    <ds:schemaRef ds:uri="http://schemas.openxmlformats.org/officeDocument/2006/bibliography"/>
  </ds:schemaRefs>
</ds:datastoreItem>
</file>

<file path=customXml/itemProps32.xml><?xml version="1.0" encoding="utf-8"?>
<ds:datastoreItem xmlns:ds="http://schemas.openxmlformats.org/officeDocument/2006/customXml" ds:itemID="{C6F2843D-376D-C147-9F04-8E1B2791E908}">
  <ds:schemaRefs>
    <ds:schemaRef ds:uri="http://schemas.openxmlformats.org/officeDocument/2006/bibliography"/>
  </ds:schemaRefs>
</ds:datastoreItem>
</file>

<file path=customXml/itemProps33.xml><?xml version="1.0" encoding="utf-8"?>
<ds:datastoreItem xmlns:ds="http://schemas.openxmlformats.org/officeDocument/2006/customXml" ds:itemID="{A7C96EA8-1C35-ED4C-BDF7-E0A47537CB7C}">
  <ds:schemaRefs>
    <ds:schemaRef ds:uri="http://schemas.openxmlformats.org/officeDocument/2006/bibliography"/>
  </ds:schemaRefs>
</ds:datastoreItem>
</file>

<file path=customXml/itemProps34.xml><?xml version="1.0" encoding="utf-8"?>
<ds:datastoreItem xmlns:ds="http://schemas.openxmlformats.org/officeDocument/2006/customXml" ds:itemID="{1C97AA26-D123-A74B-930A-A2E26F285B9C}">
  <ds:schemaRefs>
    <ds:schemaRef ds:uri="http://schemas.openxmlformats.org/officeDocument/2006/bibliography"/>
  </ds:schemaRefs>
</ds:datastoreItem>
</file>

<file path=customXml/itemProps35.xml><?xml version="1.0" encoding="utf-8"?>
<ds:datastoreItem xmlns:ds="http://schemas.openxmlformats.org/officeDocument/2006/customXml" ds:itemID="{900CC231-CC10-6246-A156-BA6531C57555}">
  <ds:schemaRefs>
    <ds:schemaRef ds:uri="http://schemas.openxmlformats.org/officeDocument/2006/bibliography"/>
  </ds:schemaRefs>
</ds:datastoreItem>
</file>

<file path=customXml/itemProps36.xml><?xml version="1.0" encoding="utf-8"?>
<ds:datastoreItem xmlns:ds="http://schemas.openxmlformats.org/officeDocument/2006/customXml" ds:itemID="{DDA86A3B-233E-C341-9203-E9C6CEA14386}">
  <ds:schemaRefs>
    <ds:schemaRef ds:uri="http://schemas.openxmlformats.org/officeDocument/2006/bibliography"/>
  </ds:schemaRefs>
</ds:datastoreItem>
</file>

<file path=customXml/itemProps37.xml><?xml version="1.0" encoding="utf-8"?>
<ds:datastoreItem xmlns:ds="http://schemas.openxmlformats.org/officeDocument/2006/customXml" ds:itemID="{482D7FE6-83C3-B245-8EF3-268B38F7AB5A}">
  <ds:schemaRefs>
    <ds:schemaRef ds:uri="http://schemas.openxmlformats.org/officeDocument/2006/bibliography"/>
  </ds:schemaRefs>
</ds:datastoreItem>
</file>

<file path=customXml/itemProps38.xml><?xml version="1.0" encoding="utf-8"?>
<ds:datastoreItem xmlns:ds="http://schemas.openxmlformats.org/officeDocument/2006/customXml" ds:itemID="{8541E893-4C32-2B45-A80A-AE5C2552E293}">
  <ds:schemaRefs>
    <ds:schemaRef ds:uri="http://schemas.openxmlformats.org/officeDocument/2006/bibliography"/>
  </ds:schemaRefs>
</ds:datastoreItem>
</file>

<file path=customXml/itemProps39.xml><?xml version="1.0" encoding="utf-8"?>
<ds:datastoreItem xmlns:ds="http://schemas.openxmlformats.org/officeDocument/2006/customXml" ds:itemID="{CBF19369-71E8-F340-888F-B6FB5CFDB1C7}">
  <ds:schemaRefs>
    <ds:schemaRef ds:uri="http://schemas.openxmlformats.org/officeDocument/2006/bibliography"/>
  </ds:schemaRefs>
</ds:datastoreItem>
</file>

<file path=customXml/itemProps4.xml><?xml version="1.0" encoding="utf-8"?>
<ds:datastoreItem xmlns:ds="http://schemas.openxmlformats.org/officeDocument/2006/customXml" ds:itemID="{C4C5AD4B-42DD-BC46-9448-2CD72A15F1AC}">
  <ds:schemaRefs>
    <ds:schemaRef ds:uri="http://schemas.openxmlformats.org/officeDocument/2006/bibliography"/>
  </ds:schemaRefs>
</ds:datastoreItem>
</file>

<file path=customXml/itemProps40.xml><?xml version="1.0" encoding="utf-8"?>
<ds:datastoreItem xmlns:ds="http://schemas.openxmlformats.org/officeDocument/2006/customXml" ds:itemID="{BC2E7CE3-1996-8049-9821-FAADD8366C8A}">
  <ds:schemaRefs>
    <ds:schemaRef ds:uri="http://schemas.openxmlformats.org/officeDocument/2006/bibliography"/>
  </ds:schemaRefs>
</ds:datastoreItem>
</file>

<file path=customXml/itemProps41.xml><?xml version="1.0" encoding="utf-8"?>
<ds:datastoreItem xmlns:ds="http://schemas.openxmlformats.org/officeDocument/2006/customXml" ds:itemID="{C43D8BF5-8C2A-F44F-A4FB-7BFC06256194}">
  <ds:schemaRefs>
    <ds:schemaRef ds:uri="http://schemas.openxmlformats.org/officeDocument/2006/bibliography"/>
  </ds:schemaRefs>
</ds:datastoreItem>
</file>

<file path=customXml/itemProps42.xml><?xml version="1.0" encoding="utf-8"?>
<ds:datastoreItem xmlns:ds="http://schemas.openxmlformats.org/officeDocument/2006/customXml" ds:itemID="{4E6CC5AE-B15E-314B-8854-62BF2EC78EDE}">
  <ds:schemaRefs>
    <ds:schemaRef ds:uri="http://schemas.openxmlformats.org/officeDocument/2006/bibliography"/>
  </ds:schemaRefs>
</ds:datastoreItem>
</file>

<file path=customXml/itemProps43.xml><?xml version="1.0" encoding="utf-8"?>
<ds:datastoreItem xmlns:ds="http://schemas.openxmlformats.org/officeDocument/2006/customXml" ds:itemID="{3590DED9-02CB-C445-AD11-6D19D94BA148}">
  <ds:schemaRefs>
    <ds:schemaRef ds:uri="http://schemas.openxmlformats.org/officeDocument/2006/bibliography"/>
  </ds:schemaRefs>
</ds:datastoreItem>
</file>

<file path=customXml/itemProps44.xml><?xml version="1.0" encoding="utf-8"?>
<ds:datastoreItem xmlns:ds="http://schemas.openxmlformats.org/officeDocument/2006/customXml" ds:itemID="{81CF0602-8B89-1A4F-AC11-2AB0868E4A5A}">
  <ds:schemaRefs>
    <ds:schemaRef ds:uri="http://schemas.openxmlformats.org/officeDocument/2006/bibliography"/>
  </ds:schemaRefs>
</ds:datastoreItem>
</file>

<file path=customXml/itemProps45.xml><?xml version="1.0" encoding="utf-8"?>
<ds:datastoreItem xmlns:ds="http://schemas.openxmlformats.org/officeDocument/2006/customXml" ds:itemID="{E817AE78-C8EC-4849-A378-F4CD197F032E}">
  <ds:schemaRefs>
    <ds:schemaRef ds:uri="http://schemas.openxmlformats.org/officeDocument/2006/bibliography"/>
  </ds:schemaRefs>
</ds:datastoreItem>
</file>

<file path=customXml/itemProps46.xml><?xml version="1.0" encoding="utf-8"?>
<ds:datastoreItem xmlns:ds="http://schemas.openxmlformats.org/officeDocument/2006/customXml" ds:itemID="{FAA336C6-3B47-0644-ABAB-A9100144EE70}">
  <ds:schemaRefs>
    <ds:schemaRef ds:uri="http://schemas.openxmlformats.org/officeDocument/2006/bibliography"/>
  </ds:schemaRefs>
</ds:datastoreItem>
</file>

<file path=customXml/itemProps47.xml><?xml version="1.0" encoding="utf-8"?>
<ds:datastoreItem xmlns:ds="http://schemas.openxmlformats.org/officeDocument/2006/customXml" ds:itemID="{4CD0492C-6009-274A-B144-655E61D20BEC}">
  <ds:schemaRefs>
    <ds:schemaRef ds:uri="http://schemas.openxmlformats.org/officeDocument/2006/bibliography"/>
  </ds:schemaRefs>
</ds:datastoreItem>
</file>

<file path=customXml/itemProps48.xml><?xml version="1.0" encoding="utf-8"?>
<ds:datastoreItem xmlns:ds="http://schemas.openxmlformats.org/officeDocument/2006/customXml" ds:itemID="{14D55B9C-F79E-1C43-8FA1-EC1F1476C97E}">
  <ds:schemaRefs>
    <ds:schemaRef ds:uri="http://schemas.openxmlformats.org/officeDocument/2006/bibliography"/>
  </ds:schemaRefs>
</ds:datastoreItem>
</file>

<file path=customXml/itemProps49.xml><?xml version="1.0" encoding="utf-8"?>
<ds:datastoreItem xmlns:ds="http://schemas.openxmlformats.org/officeDocument/2006/customXml" ds:itemID="{65F5980C-0F95-F340-B00C-EBEEC3C6D0A7}">
  <ds:schemaRefs>
    <ds:schemaRef ds:uri="http://schemas.openxmlformats.org/officeDocument/2006/bibliography"/>
  </ds:schemaRefs>
</ds:datastoreItem>
</file>

<file path=customXml/itemProps5.xml><?xml version="1.0" encoding="utf-8"?>
<ds:datastoreItem xmlns:ds="http://schemas.openxmlformats.org/officeDocument/2006/customXml" ds:itemID="{09EEC20D-F0C5-F349-87C3-A452B5B529BE}">
  <ds:schemaRefs>
    <ds:schemaRef ds:uri="http://schemas.openxmlformats.org/officeDocument/2006/bibliography"/>
  </ds:schemaRefs>
</ds:datastoreItem>
</file>

<file path=customXml/itemProps50.xml><?xml version="1.0" encoding="utf-8"?>
<ds:datastoreItem xmlns:ds="http://schemas.openxmlformats.org/officeDocument/2006/customXml" ds:itemID="{DB511E4D-1D68-41BF-AD51-AC1CAEEAD25B}">
  <ds:schemaRefs>
    <ds:schemaRef ds:uri="http://schemas.openxmlformats.org/officeDocument/2006/bibliography"/>
  </ds:schemaRefs>
</ds:datastoreItem>
</file>

<file path=customXml/itemProps51.xml><?xml version="1.0" encoding="utf-8"?>
<ds:datastoreItem xmlns:ds="http://schemas.openxmlformats.org/officeDocument/2006/customXml" ds:itemID="{467C8F64-D905-CB47-ACAC-DAD60FAB4A17}">
  <ds:schemaRefs>
    <ds:schemaRef ds:uri="http://schemas.openxmlformats.org/officeDocument/2006/bibliography"/>
  </ds:schemaRefs>
</ds:datastoreItem>
</file>

<file path=customXml/itemProps52.xml><?xml version="1.0" encoding="utf-8"?>
<ds:datastoreItem xmlns:ds="http://schemas.openxmlformats.org/officeDocument/2006/customXml" ds:itemID="{DAD7F68D-80A5-1A4D-BC7D-7D49FB7B8434}">
  <ds:schemaRefs>
    <ds:schemaRef ds:uri="http://schemas.openxmlformats.org/officeDocument/2006/bibliography"/>
  </ds:schemaRefs>
</ds:datastoreItem>
</file>

<file path=customXml/itemProps53.xml><?xml version="1.0" encoding="utf-8"?>
<ds:datastoreItem xmlns:ds="http://schemas.openxmlformats.org/officeDocument/2006/customXml" ds:itemID="{AB385F38-1A30-5C45-9242-52EA7A0E9BE5}">
  <ds:schemaRefs>
    <ds:schemaRef ds:uri="http://schemas.openxmlformats.org/officeDocument/2006/bibliography"/>
  </ds:schemaRefs>
</ds:datastoreItem>
</file>

<file path=customXml/itemProps54.xml><?xml version="1.0" encoding="utf-8"?>
<ds:datastoreItem xmlns:ds="http://schemas.openxmlformats.org/officeDocument/2006/customXml" ds:itemID="{B0EFE042-B7D5-B440-81AE-7469B21C7A22}">
  <ds:schemaRefs>
    <ds:schemaRef ds:uri="http://schemas.openxmlformats.org/officeDocument/2006/bibliography"/>
  </ds:schemaRefs>
</ds:datastoreItem>
</file>

<file path=customXml/itemProps55.xml><?xml version="1.0" encoding="utf-8"?>
<ds:datastoreItem xmlns:ds="http://schemas.openxmlformats.org/officeDocument/2006/customXml" ds:itemID="{9AE97FF2-0E2E-9D49-BE4A-4D257DF40C5A}">
  <ds:schemaRefs>
    <ds:schemaRef ds:uri="http://schemas.openxmlformats.org/officeDocument/2006/bibliography"/>
  </ds:schemaRefs>
</ds:datastoreItem>
</file>

<file path=customXml/itemProps56.xml><?xml version="1.0" encoding="utf-8"?>
<ds:datastoreItem xmlns:ds="http://schemas.openxmlformats.org/officeDocument/2006/customXml" ds:itemID="{A751806A-5A0B-417B-834A-BFD73166AECC}">
  <ds:schemaRefs>
    <ds:schemaRef ds:uri="http://schemas.openxmlformats.org/officeDocument/2006/bibliography"/>
  </ds:schemaRefs>
</ds:datastoreItem>
</file>

<file path=customXml/itemProps57.xml><?xml version="1.0" encoding="utf-8"?>
<ds:datastoreItem xmlns:ds="http://schemas.openxmlformats.org/officeDocument/2006/customXml" ds:itemID="{B5201399-D00D-BA46-9B70-D2C68BD7FBAB}">
  <ds:schemaRefs>
    <ds:schemaRef ds:uri="http://schemas.openxmlformats.org/officeDocument/2006/bibliography"/>
  </ds:schemaRefs>
</ds:datastoreItem>
</file>

<file path=customXml/itemProps58.xml><?xml version="1.0" encoding="utf-8"?>
<ds:datastoreItem xmlns:ds="http://schemas.openxmlformats.org/officeDocument/2006/customXml" ds:itemID="{A9CC2704-C053-A646-811B-4ABE3AF943A3}">
  <ds:schemaRefs>
    <ds:schemaRef ds:uri="http://schemas.openxmlformats.org/officeDocument/2006/bibliography"/>
  </ds:schemaRefs>
</ds:datastoreItem>
</file>

<file path=customXml/itemProps59.xml><?xml version="1.0" encoding="utf-8"?>
<ds:datastoreItem xmlns:ds="http://schemas.openxmlformats.org/officeDocument/2006/customXml" ds:itemID="{ECB626AC-3828-0942-B3D7-EDFB0B572890}">
  <ds:schemaRefs>
    <ds:schemaRef ds:uri="http://schemas.openxmlformats.org/officeDocument/2006/bibliography"/>
  </ds:schemaRefs>
</ds:datastoreItem>
</file>

<file path=customXml/itemProps6.xml><?xml version="1.0" encoding="utf-8"?>
<ds:datastoreItem xmlns:ds="http://schemas.openxmlformats.org/officeDocument/2006/customXml" ds:itemID="{1D3E4F74-334E-4643-9395-21E474945EA1}">
  <ds:schemaRefs>
    <ds:schemaRef ds:uri="http://schemas.openxmlformats.org/officeDocument/2006/bibliography"/>
  </ds:schemaRefs>
</ds:datastoreItem>
</file>

<file path=customXml/itemProps60.xml><?xml version="1.0" encoding="utf-8"?>
<ds:datastoreItem xmlns:ds="http://schemas.openxmlformats.org/officeDocument/2006/customXml" ds:itemID="{5A9F807F-7D88-D041-BCD8-AE870B02D013}">
  <ds:schemaRefs>
    <ds:schemaRef ds:uri="http://schemas.openxmlformats.org/officeDocument/2006/bibliography"/>
  </ds:schemaRefs>
</ds:datastoreItem>
</file>

<file path=customXml/itemProps61.xml><?xml version="1.0" encoding="utf-8"?>
<ds:datastoreItem xmlns:ds="http://schemas.openxmlformats.org/officeDocument/2006/customXml" ds:itemID="{ADADA6C1-7BAB-234D-8E2E-A6DE77DB25DE}">
  <ds:schemaRefs>
    <ds:schemaRef ds:uri="http://schemas.openxmlformats.org/officeDocument/2006/bibliography"/>
  </ds:schemaRefs>
</ds:datastoreItem>
</file>

<file path=customXml/itemProps62.xml><?xml version="1.0" encoding="utf-8"?>
<ds:datastoreItem xmlns:ds="http://schemas.openxmlformats.org/officeDocument/2006/customXml" ds:itemID="{24396C74-FF46-844C-BEFF-3CC2B04FC731}">
  <ds:schemaRefs>
    <ds:schemaRef ds:uri="http://schemas.openxmlformats.org/officeDocument/2006/bibliography"/>
  </ds:schemaRefs>
</ds:datastoreItem>
</file>

<file path=customXml/itemProps63.xml><?xml version="1.0" encoding="utf-8"?>
<ds:datastoreItem xmlns:ds="http://schemas.openxmlformats.org/officeDocument/2006/customXml" ds:itemID="{78B69BFA-4492-BB4F-B77F-45F14DE33167}">
  <ds:schemaRefs>
    <ds:schemaRef ds:uri="http://schemas.openxmlformats.org/officeDocument/2006/bibliography"/>
  </ds:schemaRefs>
</ds:datastoreItem>
</file>

<file path=customXml/itemProps64.xml><?xml version="1.0" encoding="utf-8"?>
<ds:datastoreItem xmlns:ds="http://schemas.openxmlformats.org/officeDocument/2006/customXml" ds:itemID="{D05EF25F-74DF-CE41-AF43-60E21564839E}">
  <ds:schemaRefs>
    <ds:schemaRef ds:uri="http://schemas.openxmlformats.org/officeDocument/2006/bibliography"/>
  </ds:schemaRefs>
</ds:datastoreItem>
</file>

<file path=customXml/itemProps65.xml><?xml version="1.0" encoding="utf-8"?>
<ds:datastoreItem xmlns:ds="http://schemas.openxmlformats.org/officeDocument/2006/customXml" ds:itemID="{F1AEDC6F-6B7F-5147-9779-F3191D5C6CE9}">
  <ds:schemaRefs>
    <ds:schemaRef ds:uri="http://schemas.openxmlformats.org/officeDocument/2006/bibliography"/>
  </ds:schemaRefs>
</ds:datastoreItem>
</file>

<file path=customXml/itemProps66.xml><?xml version="1.0" encoding="utf-8"?>
<ds:datastoreItem xmlns:ds="http://schemas.openxmlformats.org/officeDocument/2006/customXml" ds:itemID="{24BA856E-8BE3-494A-86A2-B13353293D6B}">
  <ds:schemaRefs>
    <ds:schemaRef ds:uri="http://schemas.openxmlformats.org/officeDocument/2006/bibliography"/>
  </ds:schemaRefs>
</ds:datastoreItem>
</file>

<file path=customXml/itemProps67.xml><?xml version="1.0" encoding="utf-8"?>
<ds:datastoreItem xmlns:ds="http://schemas.openxmlformats.org/officeDocument/2006/customXml" ds:itemID="{AEAD9D7E-2710-8E47-BE0A-52C94BC3339B}">
  <ds:schemaRefs>
    <ds:schemaRef ds:uri="http://schemas.openxmlformats.org/officeDocument/2006/bibliography"/>
  </ds:schemaRefs>
</ds:datastoreItem>
</file>

<file path=customXml/itemProps68.xml><?xml version="1.0" encoding="utf-8"?>
<ds:datastoreItem xmlns:ds="http://schemas.openxmlformats.org/officeDocument/2006/customXml" ds:itemID="{59F3E9F9-8678-5142-A40E-5DDCF4DB0EF3}">
  <ds:schemaRefs>
    <ds:schemaRef ds:uri="http://schemas.openxmlformats.org/officeDocument/2006/bibliography"/>
  </ds:schemaRefs>
</ds:datastoreItem>
</file>

<file path=customXml/itemProps69.xml><?xml version="1.0" encoding="utf-8"?>
<ds:datastoreItem xmlns:ds="http://schemas.openxmlformats.org/officeDocument/2006/customXml" ds:itemID="{C56ECDEB-9B9B-4042-94CE-93F79E1B4BDC}">
  <ds:schemaRefs>
    <ds:schemaRef ds:uri="http://schemas.openxmlformats.org/officeDocument/2006/bibliography"/>
  </ds:schemaRefs>
</ds:datastoreItem>
</file>

<file path=customXml/itemProps7.xml><?xml version="1.0" encoding="utf-8"?>
<ds:datastoreItem xmlns:ds="http://schemas.openxmlformats.org/officeDocument/2006/customXml" ds:itemID="{B99987A1-4F64-6A4D-99DE-4BD8FA047618}">
  <ds:schemaRefs>
    <ds:schemaRef ds:uri="http://schemas.openxmlformats.org/officeDocument/2006/bibliography"/>
  </ds:schemaRefs>
</ds:datastoreItem>
</file>

<file path=customXml/itemProps70.xml><?xml version="1.0" encoding="utf-8"?>
<ds:datastoreItem xmlns:ds="http://schemas.openxmlformats.org/officeDocument/2006/customXml" ds:itemID="{A507846F-6948-B346-B97F-889B08F4280C}">
  <ds:schemaRefs>
    <ds:schemaRef ds:uri="http://schemas.openxmlformats.org/officeDocument/2006/bibliography"/>
  </ds:schemaRefs>
</ds:datastoreItem>
</file>

<file path=customXml/itemProps71.xml><?xml version="1.0" encoding="utf-8"?>
<ds:datastoreItem xmlns:ds="http://schemas.openxmlformats.org/officeDocument/2006/customXml" ds:itemID="{525A13FB-F325-034D-976C-38D3F53B2FAA}">
  <ds:schemaRefs>
    <ds:schemaRef ds:uri="http://schemas.openxmlformats.org/officeDocument/2006/bibliography"/>
  </ds:schemaRefs>
</ds:datastoreItem>
</file>

<file path=customXml/itemProps72.xml><?xml version="1.0" encoding="utf-8"?>
<ds:datastoreItem xmlns:ds="http://schemas.openxmlformats.org/officeDocument/2006/customXml" ds:itemID="{B6041631-34ED-FF43-8A9A-B1B16261A7BD}">
  <ds:schemaRefs>
    <ds:schemaRef ds:uri="http://schemas.openxmlformats.org/officeDocument/2006/bibliography"/>
  </ds:schemaRefs>
</ds:datastoreItem>
</file>

<file path=customXml/itemProps73.xml><?xml version="1.0" encoding="utf-8"?>
<ds:datastoreItem xmlns:ds="http://schemas.openxmlformats.org/officeDocument/2006/customXml" ds:itemID="{438288A4-8567-0E42-B764-3621C5C2BA48}">
  <ds:schemaRefs>
    <ds:schemaRef ds:uri="http://schemas.openxmlformats.org/officeDocument/2006/bibliography"/>
  </ds:schemaRefs>
</ds:datastoreItem>
</file>

<file path=customXml/itemProps74.xml><?xml version="1.0" encoding="utf-8"?>
<ds:datastoreItem xmlns:ds="http://schemas.openxmlformats.org/officeDocument/2006/customXml" ds:itemID="{91471763-A2DC-A842-9EA9-113A4EB7F5BE}">
  <ds:schemaRefs>
    <ds:schemaRef ds:uri="http://schemas.openxmlformats.org/officeDocument/2006/bibliography"/>
  </ds:schemaRefs>
</ds:datastoreItem>
</file>

<file path=customXml/itemProps75.xml><?xml version="1.0" encoding="utf-8"?>
<ds:datastoreItem xmlns:ds="http://schemas.openxmlformats.org/officeDocument/2006/customXml" ds:itemID="{66503DC6-F0F2-FF4B-803E-8CFAE501CC0C}">
  <ds:schemaRefs>
    <ds:schemaRef ds:uri="http://schemas.openxmlformats.org/officeDocument/2006/bibliography"/>
  </ds:schemaRefs>
</ds:datastoreItem>
</file>

<file path=customXml/itemProps76.xml><?xml version="1.0" encoding="utf-8"?>
<ds:datastoreItem xmlns:ds="http://schemas.openxmlformats.org/officeDocument/2006/customXml" ds:itemID="{94341ECE-BF6E-2A48-B5D6-D5E491FB73F1}">
  <ds:schemaRefs>
    <ds:schemaRef ds:uri="http://schemas.openxmlformats.org/officeDocument/2006/bibliography"/>
  </ds:schemaRefs>
</ds:datastoreItem>
</file>

<file path=customXml/itemProps77.xml><?xml version="1.0" encoding="utf-8"?>
<ds:datastoreItem xmlns:ds="http://schemas.openxmlformats.org/officeDocument/2006/customXml" ds:itemID="{3ADA0BC0-7261-6A48-99CC-9D436E30DF70}">
  <ds:schemaRefs>
    <ds:schemaRef ds:uri="http://schemas.openxmlformats.org/officeDocument/2006/bibliography"/>
  </ds:schemaRefs>
</ds:datastoreItem>
</file>

<file path=customXml/itemProps78.xml><?xml version="1.0" encoding="utf-8"?>
<ds:datastoreItem xmlns:ds="http://schemas.openxmlformats.org/officeDocument/2006/customXml" ds:itemID="{4BF0BF53-BD48-DD4F-AAB1-CA52FFDD628E}">
  <ds:schemaRefs>
    <ds:schemaRef ds:uri="http://schemas.openxmlformats.org/officeDocument/2006/bibliography"/>
  </ds:schemaRefs>
</ds:datastoreItem>
</file>

<file path=customXml/itemProps79.xml><?xml version="1.0" encoding="utf-8"?>
<ds:datastoreItem xmlns:ds="http://schemas.openxmlformats.org/officeDocument/2006/customXml" ds:itemID="{2F3E9226-5E7C-5D4A-A224-F62FE15431FA}">
  <ds:schemaRefs>
    <ds:schemaRef ds:uri="http://schemas.openxmlformats.org/officeDocument/2006/bibliography"/>
  </ds:schemaRefs>
</ds:datastoreItem>
</file>

<file path=customXml/itemProps8.xml><?xml version="1.0" encoding="utf-8"?>
<ds:datastoreItem xmlns:ds="http://schemas.openxmlformats.org/officeDocument/2006/customXml" ds:itemID="{777436AC-4550-C04D-AE07-FA25E04BC6F5}">
  <ds:schemaRefs>
    <ds:schemaRef ds:uri="http://schemas.openxmlformats.org/officeDocument/2006/bibliography"/>
  </ds:schemaRefs>
</ds:datastoreItem>
</file>

<file path=customXml/itemProps80.xml><?xml version="1.0" encoding="utf-8"?>
<ds:datastoreItem xmlns:ds="http://schemas.openxmlformats.org/officeDocument/2006/customXml" ds:itemID="{6BAED62F-8241-E04E-A1B2-4DDC43C63DBD}">
  <ds:schemaRefs>
    <ds:schemaRef ds:uri="http://schemas.openxmlformats.org/officeDocument/2006/bibliography"/>
  </ds:schemaRefs>
</ds:datastoreItem>
</file>

<file path=customXml/itemProps81.xml><?xml version="1.0" encoding="utf-8"?>
<ds:datastoreItem xmlns:ds="http://schemas.openxmlformats.org/officeDocument/2006/customXml" ds:itemID="{06F4C398-AA6F-1140-9CC7-EE3058280830}">
  <ds:schemaRefs>
    <ds:schemaRef ds:uri="http://schemas.openxmlformats.org/officeDocument/2006/bibliography"/>
  </ds:schemaRefs>
</ds:datastoreItem>
</file>

<file path=customXml/itemProps82.xml><?xml version="1.0" encoding="utf-8"?>
<ds:datastoreItem xmlns:ds="http://schemas.openxmlformats.org/officeDocument/2006/customXml" ds:itemID="{C0A38443-EE33-3342-81F2-6E662AF223B2}">
  <ds:schemaRefs>
    <ds:schemaRef ds:uri="http://schemas.openxmlformats.org/officeDocument/2006/bibliography"/>
  </ds:schemaRefs>
</ds:datastoreItem>
</file>

<file path=customXml/itemProps83.xml><?xml version="1.0" encoding="utf-8"?>
<ds:datastoreItem xmlns:ds="http://schemas.openxmlformats.org/officeDocument/2006/customXml" ds:itemID="{112EFE9A-AE40-BF49-A5AB-DBB34DA672BB}">
  <ds:schemaRefs>
    <ds:schemaRef ds:uri="http://schemas.openxmlformats.org/officeDocument/2006/bibliography"/>
  </ds:schemaRefs>
</ds:datastoreItem>
</file>

<file path=customXml/itemProps84.xml><?xml version="1.0" encoding="utf-8"?>
<ds:datastoreItem xmlns:ds="http://schemas.openxmlformats.org/officeDocument/2006/customXml" ds:itemID="{07C0EDFA-F1BC-B748-B015-961AC5D6CA88}">
  <ds:schemaRefs>
    <ds:schemaRef ds:uri="http://schemas.openxmlformats.org/officeDocument/2006/bibliography"/>
  </ds:schemaRefs>
</ds:datastoreItem>
</file>

<file path=customXml/itemProps85.xml><?xml version="1.0" encoding="utf-8"?>
<ds:datastoreItem xmlns:ds="http://schemas.openxmlformats.org/officeDocument/2006/customXml" ds:itemID="{81E3739D-E65E-5F42-9BCC-83452514AE20}">
  <ds:schemaRefs>
    <ds:schemaRef ds:uri="http://schemas.openxmlformats.org/officeDocument/2006/bibliography"/>
  </ds:schemaRefs>
</ds:datastoreItem>
</file>

<file path=customXml/itemProps86.xml><?xml version="1.0" encoding="utf-8"?>
<ds:datastoreItem xmlns:ds="http://schemas.openxmlformats.org/officeDocument/2006/customXml" ds:itemID="{EFC1CEA2-00DE-CF4B-A608-4CE0FDAD67E7}">
  <ds:schemaRefs>
    <ds:schemaRef ds:uri="http://schemas.openxmlformats.org/officeDocument/2006/bibliography"/>
  </ds:schemaRefs>
</ds:datastoreItem>
</file>

<file path=customXml/itemProps87.xml><?xml version="1.0" encoding="utf-8"?>
<ds:datastoreItem xmlns:ds="http://schemas.openxmlformats.org/officeDocument/2006/customXml" ds:itemID="{D4E0FB13-805D-D241-9ED5-48E5F2CF2145}">
  <ds:schemaRefs>
    <ds:schemaRef ds:uri="http://schemas.openxmlformats.org/officeDocument/2006/bibliography"/>
  </ds:schemaRefs>
</ds:datastoreItem>
</file>

<file path=customXml/itemProps88.xml><?xml version="1.0" encoding="utf-8"?>
<ds:datastoreItem xmlns:ds="http://schemas.openxmlformats.org/officeDocument/2006/customXml" ds:itemID="{DE29D6F3-9315-CD46-8E50-A5380DFCFA2E}">
  <ds:schemaRefs>
    <ds:schemaRef ds:uri="http://schemas.openxmlformats.org/officeDocument/2006/bibliography"/>
  </ds:schemaRefs>
</ds:datastoreItem>
</file>

<file path=customXml/itemProps89.xml><?xml version="1.0" encoding="utf-8"?>
<ds:datastoreItem xmlns:ds="http://schemas.openxmlformats.org/officeDocument/2006/customXml" ds:itemID="{F9DF0363-4ECB-724C-92BB-531CD850C8F0}">
  <ds:schemaRefs>
    <ds:schemaRef ds:uri="http://schemas.openxmlformats.org/officeDocument/2006/bibliography"/>
  </ds:schemaRefs>
</ds:datastoreItem>
</file>

<file path=customXml/itemProps9.xml><?xml version="1.0" encoding="utf-8"?>
<ds:datastoreItem xmlns:ds="http://schemas.openxmlformats.org/officeDocument/2006/customXml" ds:itemID="{5046EDB3-7B02-4D53-9B65-9867C87FC5A8}">
  <ds:schemaRefs>
    <ds:schemaRef ds:uri="http://schemas.openxmlformats.org/officeDocument/2006/bibliography"/>
  </ds:schemaRefs>
</ds:datastoreItem>
</file>

<file path=customXml/itemProps90.xml><?xml version="1.0" encoding="utf-8"?>
<ds:datastoreItem xmlns:ds="http://schemas.openxmlformats.org/officeDocument/2006/customXml" ds:itemID="{B7A368BD-4C53-4C4F-A956-0BB3E05DF40F}">
  <ds:schemaRefs>
    <ds:schemaRef ds:uri="http://schemas.openxmlformats.org/officeDocument/2006/bibliography"/>
  </ds:schemaRefs>
</ds:datastoreItem>
</file>

<file path=customXml/itemProps91.xml><?xml version="1.0" encoding="utf-8"?>
<ds:datastoreItem xmlns:ds="http://schemas.openxmlformats.org/officeDocument/2006/customXml" ds:itemID="{30B4ABF4-B706-FB4D-BE60-653AAA5C0CF9}">
  <ds:schemaRefs>
    <ds:schemaRef ds:uri="http://schemas.openxmlformats.org/officeDocument/2006/bibliography"/>
  </ds:schemaRefs>
</ds:datastoreItem>
</file>

<file path=customXml/itemProps92.xml><?xml version="1.0" encoding="utf-8"?>
<ds:datastoreItem xmlns:ds="http://schemas.openxmlformats.org/officeDocument/2006/customXml" ds:itemID="{15E95862-6020-DF48-A3E5-2F288F692B80}">
  <ds:schemaRefs>
    <ds:schemaRef ds:uri="http://schemas.openxmlformats.org/officeDocument/2006/bibliography"/>
  </ds:schemaRefs>
</ds:datastoreItem>
</file>

<file path=customXml/itemProps93.xml><?xml version="1.0" encoding="utf-8"?>
<ds:datastoreItem xmlns:ds="http://schemas.openxmlformats.org/officeDocument/2006/customXml" ds:itemID="{DD7FBC15-6310-2143-B7D6-B6D67EAE6E10}">
  <ds:schemaRefs>
    <ds:schemaRef ds:uri="http://schemas.openxmlformats.org/officeDocument/2006/bibliography"/>
  </ds:schemaRefs>
</ds:datastoreItem>
</file>

<file path=customXml/itemProps94.xml><?xml version="1.0" encoding="utf-8"?>
<ds:datastoreItem xmlns:ds="http://schemas.openxmlformats.org/officeDocument/2006/customXml" ds:itemID="{9C8DE1A9-E187-5C40-AAC4-F1D0524CDEA3}">
  <ds:schemaRefs>
    <ds:schemaRef ds:uri="http://schemas.openxmlformats.org/officeDocument/2006/bibliography"/>
  </ds:schemaRefs>
</ds:datastoreItem>
</file>

<file path=customXml/itemProps95.xml><?xml version="1.0" encoding="utf-8"?>
<ds:datastoreItem xmlns:ds="http://schemas.openxmlformats.org/officeDocument/2006/customXml" ds:itemID="{5A6819D0-417D-C849-B8F9-6EF991504EA0}">
  <ds:schemaRefs>
    <ds:schemaRef ds:uri="http://schemas.openxmlformats.org/officeDocument/2006/bibliography"/>
  </ds:schemaRefs>
</ds:datastoreItem>
</file>

<file path=customXml/itemProps96.xml><?xml version="1.0" encoding="utf-8"?>
<ds:datastoreItem xmlns:ds="http://schemas.openxmlformats.org/officeDocument/2006/customXml" ds:itemID="{72590B15-9CE0-471E-B94A-EE41FCF7C944}">
  <ds:schemaRefs>
    <ds:schemaRef ds:uri="http://schemas.openxmlformats.org/officeDocument/2006/bibliography"/>
  </ds:schemaRefs>
</ds:datastoreItem>
</file>

<file path=customXml/itemProps97.xml><?xml version="1.0" encoding="utf-8"?>
<ds:datastoreItem xmlns:ds="http://schemas.openxmlformats.org/officeDocument/2006/customXml" ds:itemID="{0BD25BFB-BA54-AA4D-BF3A-3B66A843CD41}">
  <ds:schemaRefs>
    <ds:schemaRef ds:uri="http://schemas.openxmlformats.org/officeDocument/2006/bibliography"/>
  </ds:schemaRefs>
</ds:datastoreItem>
</file>

<file path=customXml/itemProps98.xml><?xml version="1.0" encoding="utf-8"?>
<ds:datastoreItem xmlns:ds="http://schemas.openxmlformats.org/officeDocument/2006/customXml" ds:itemID="{6749B5F3-E8E0-DD42-9725-A85D47EA5683}">
  <ds:schemaRefs>
    <ds:schemaRef ds:uri="http://schemas.openxmlformats.org/officeDocument/2006/bibliography"/>
  </ds:schemaRefs>
</ds:datastoreItem>
</file>

<file path=customXml/itemProps99.xml><?xml version="1.0" encoding="utf-8"?>
<ds:datastoreItem xmlns:ds="http://schemas.openxmlformats.org/officeDocument/2006/customXml" ds:itemID="{91476EBE-6FEB-274C-A3E9-5C002506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10229</Words>
  <Characters>58308</Characters>
  <Application>Microsoft Macintosh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Sheng</dc:creator>
  <cp:lastModifiedBy>Steve Sheng</cp:lastModifiedBy>
  <cp:revision>4</cp:revision>
  <cp:lastPrinted>2016-01-06T15:01:00Z</cp:lastPrinted>
  <dcterms:created xsi:type="dcterms:W3CDTF">2016-01-14T18:12:00Z</dcterms:created>
  <dcterms:modified xsi:type="dcterms:W3CDTF">2016-01-20T05:09:00Z</dcterms:modified>
  <dc:language>en-US</dc:language>
</cp:coreProperties>
</file>