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3EDFE" w14:textId="77777777" w:rsidR="00050196" w:rsidRPr="0004771A" w:rsidRDefault="00050196" w:rsidP="00775E84">
      <w:pPr>
        <w:rPr>
          <w:rFonts w:ascii="Arial" w:hAnsi="Arial" w:cs="Arial"/>
        </w:rPr>
      </w:pPr>
      <w:bookmarkStart w:id="0" w:name="_GoBack"/>
      <w:bookmarkEnd w:id="0"/>
    </w:p>
    <w:p w14:paraId="539E21FB" w14:textId="0F5F04AF" w:rsidR="00BA725B" w:rsidRPr="0004771A" w:rsidRDefault="006D47AB" w:rsidP="00775E84">
      <w:pPr>
        <w:pStyle w:val="Heading1"/>
        <w:rPr>
          <w:rFonts w:cs="Arial"/>
        </w:rPr>
      </w:pPr>
      <w:bookmarkStart w:id="1" w:name="_Ref491077637"/>
      <w:bookmarkStart w:id="2" w:name="_Ref491078620"/>
      <w:bookmarkStart w:id="3" w:name="_Ref491078648"/>
      <w:bookmarkStart w:id="4" w:name="_Ref493579994"/>
      <w:bookmarkStart w:id="5" w:name="_Ref493581202"/>
      <w:bookmarkEnd w:id="1"/>
      <w:bookmarkEnd w:id="2"/>
      <w:bookmarkEnd w:id="3"/>
      <w:bookmarkEnd w:id="4"/>
      <w:bookmarkEnd w:id="5"/>
      <w:r>
        <w:rPr>
          <w:rFonts w:cs="Arial"/>
        </w:rPr>
        <w:t>DRAFT</w:t>
      </w:r>
      <w:r w:rsidR="003B4A6E">
        <w:rPr>
          <w:rFonts w:cs="Arial"/>
        </w:rPr>
        <w:t xml:space="preserve">: </w:t>
      </w:r>
      <w:r w:rsidR="00B43954" w:rsidRPr="0004771A">
        <w:rPr>
          <w:rFonts w:cs="Arial"/>
        </w:rPr>
        <w:t>Translation and Transliteration of Contact Information Policy</w:t>
      </w:r>
    </w:p>
    <w:p w14:paraId="748A8BFF" w14:textId="77777777" w:rsidR="00B43954" w:rsidRPr="0004771A" w:rsidRDefault="00B43954" w:rsidP="00775E84">
      <w:pPr>
        <w:rPr>
          <w:rFonts w:ascii="Arial" w:hAnsi="Arial" w:cs="Arial"/>
        </w:rPr>
      </w:pPr>
    </w:p>
    <w:p w14:paraId="0229B279" w14:textId="75D17596" w:rsidR="00C93026" w:rsidRPr="0004771A" w:rsidRDefault="0049094E" w:rsidP="00775E84">
      <w:pPr>
        <w:rPr>
          <w:rFonts w:ascii="Arial" w:hAnsi="Arial" w:cs="Arial"/>
        </w:rPr>
      </w:pPr>
      <w:r w:rsidRPr="0004771A">
        <w:rPr>
          <w:rFonts w:ascii="Arial" w:eastAsia="Times New Roman" w:hAnsi="Arial" w:cs="Arial"/>
          <w:color w:val="333333"/>
          <w:shd w:val="clear" w:color="auto" w:fill="FFFFFF"/>
        </w:rPr>
        <w:t>The key words "MUST", "MUST NOT", "REQUIRED", "SHALL", "SHALL NOT", "SHOULD", "SHOULD NOT", "RECOMMENDED", "MAY"</w:t>
      </w:r>
      <w:r w:rsidR="00BF1265">
        <w:rPr>
          <w:rFonts w:ascii="Arial" w:eastAsia="Times New Roman" w:hAnsi="Arial" w:cs="Arial"/>
          <w:color w:val="333333"/>
          <w:shd w:val="clear" w:color="auto" w:fill="FFFFFF"/>
        </w:rPr>
        <w:t xml:space="preserve">, and </w:t>
      </w:r>
      <w:r w:rsidR="00BF1265" w:rsidRPr="00BF1265">
        <w:rPr>
          <w:rFonts w:ascii="Arial" w:eastAsia="Times New Roman" w:hAnsi="Arial" w:cs="Arial"/>
          <w:color w:val="333333"/>
          <w:shd w:val="clear" w:color="auto" w:fill="FFFFFF"/>
        </w:rPr>
        <w:t>"OPTIONAL"</w:t>
      </w:r>
      <w:r w:rsidRPr="0004771A">
        <w:rPr>
          <w:rFonts w:ascii="Arial" w:eastAsia="Times New Roman" w:hAnsi="Arial" w:cs="Arial"/>
          <w:color w:val="333333"/>
          <w:shd w:val="clear" w:color="auto" w:fill="FFFFFF"/>
        </w:rPr>
        <w:t xml:space="preserve"> in this document are to be interpreted as described in RFC 2119, which is available at</w:t>
      </w:r>
      <w:r w:rsidRPr="0004771A">
        <w:rPr>
          <w:rStyle w:val="apple-converted-space"/>
          <w:rFonts w:ascii="Arial" w:eastAsia="Times New Roman" w:hAnsi="Arial" w:cs="Arial"/>
          <w:color w:val="333333"/>
          <w:shd w:val="clear" w:color="auto" w:fill="FFFFFF"/>
        </w:rPr>
        <w:t> </w:t>
      </w:r>
      <w:hyperlink r:id="rId8" w:history="1">
        <w:r w:rsidRPr="0004771A">
          <w:rPr>
            <w:rStyle w:val="Hyperlink"/>
            <w:rFonts w:ascii="Arial" w:eastAsia="Times New Roman" w:hAnsi="Arial" w:cs="Arial"/>
            <w:color w:val="0098D5"/>
            <w:shd w:val="clear" w:color="auto" w:fill="FFFFFF"/>
          </w:rPr>
          <w:t>http://www.ietf.org/rfc/rfc2119.txt</w:t>
        </w:r>
      </w:hyperlink>
      <w:r w:rsidRPr="0004771A">
        <w:rPr>
          <w:rFonts w:ascii="Arial" w:eastAsia="Times New Roman" w:hAnsi="Arial" w:cs="Arial"/>
          <w:color w:val="333333"/>
          <w:shd w:val="clear" w:color="auto" w:fill="FFFFFF"/>
        </w:rPr>
        <w:t>.</w:t>
      </w:r>
    </w:p>
    <w:p w14:paraId="2F5F0BB1" w14:textId="77777777" w:rsidR="00775E84" w:rsidRPr="0004771A" w:rsidRDefault="00775E84" w:rsidP="00775E84">
      <w:pPr>
        <w:rPr>
          <w:rFonts w:ascii="Arial" w:hAnsi="Arial" w:cs="Arial"/>
        </w:rPr>
      </w:pPr>
    </w:p>
    <w:p w14:paraId="3A205429" w14:textId="77777777" w:rsidR="00775E84" w:rsidRPr="0004771A" w:rsidRDefault="00775E84" w:rsidP="00775E84">
      <w:pPr>
        <w:rPr>
          <w:rFonts w:ascii="Arial" w:hAnsi="Arial" w:cs="Arial"/>
        </w:rPr>
      </w:pPr>
      <w:r w:rsidRPr="0004771A">
        <w:rPr>
          <w:rStyle w:val="Heading2Char"/>
          <w:rFonts w:cs="Arial"/>
        </w:rPr>
        <w:t>Scope</w:t>
      </w:r>
      <w:r w:rsidRPr="0004771A">
        <w:rPr>
          <w:rFonts w:ascii="Arial" w:hAnsi="Arial" w:cs="Arial"/>
        </w:rPr>
        <w:t xml:space="preserve"> </w:t>
      </w:r>
    </w:p>
    <w:p w14:paraId="77CF09F0" w14:textId="77777777" w:rsidR="00830EC0" w:rsidRPr="0004771A" w:rsidRDefault="00830EC0" w:rsidP="00775E84">
      <w:pPr>
        <w:rPr>
          <w:rFonts w:ascii="Arial" w:hAnsi="Arial" w:cs="Arial"/>
        </w:rPr>
      </w:pPr>
    </w:p>
    <w:p w14:paraId="1F158A03" w14:textId="452986B7" w:rsidR="006C0F5D" w:rsidRPr="0004771A" w:rsidRDefault="00C93026" w:rsidP="00775E84">
      <w:pPr>
        <w:rPr>
          <w:rFonts w:ascii="Arial" w:hAnsi="Arial" w:cs="Arial"/>
        </w:rPr>
      </w:pPr>
      <w:r w:rsidRPr="0004771A">
        <w:rPr>
          <w:rFonts w:ascii="Arial" w:hAnsi="Arial" w:cs="Arial"/>
        </w:rPr>
        <w:t>This Policy SHALL apply to</w:t>
      </w:r>
      <w:r w:rsidR="00526897">
        <w:rPr>
          <w:rFonts w:ascii="Arial" w:hAnsi="Arial" w:cs="Arial"/>
        </w:rPr>
        <w:t xml:space="preserve"> all</w:t>
      </w:r>
      <w:r w:rsidRPr="0004771A">
        <w:rPr>
          <w:rFonts w:ascii="Arial" w:hAnsi="Arial" w:cs="Arial"/>
        </w:rPr>
        <w:t xml:space="preserve"> </w:t>
      </w:r>
      <w:r w:rsidR="00F47994" w:rsidRPr="0004771A">
        <w:rPr>
          <w:rFonts w:ascii="Arial" w:hAnsi="Arial" w:cs="Arial"/>
        </w:rPr>
        <w:t xml:space="preserve">ICANN-accredited registrars and </w:t>
      </w:r>
      <w:proofErr w:type="spellStart"/>
      <w:r w:rsidR="00F47994" w:rsidRPr="0004771A">
        <w:rPr>
          <w:rFonts w:ascii="Arial" w:hAnsi="Arial" w:cs="Arial"/>
        </w:rPr>
        <w:t>gTLD</w:t>
      </w:r>
      <w:proofErr w:type="spellEnd"/>
      <w:r w:rsidR="00F47994" w:rsidRPr="0004771A">
        <w:rPr>
          <w:rFonts w:ascii="Arial" w:hAnsi="Arial" w:cs="Arial"/>
        </w:rPr>
        <w:t xml:space="preserve"> registries.</w:t>
      </w:r>
    </w:p>
    <w:p w14:paraId="6E20EF60" w14:textId="77777777" w:rsidR="00775E84" w:rsidRPr="0004771A" w:rsidRDefault="00775E84" w:rsidP="00775E84">
      <w:pPr>
        <w:rPr>
          <w:rFonts w:ascii="Arial" w:hAnsi="Arial" w:cs="Arial"/>
        </w:rPr>
      </w:pPr>
    </w:p>
    <w:p w14:paraId="1ABEF493" w14:textId="77777777" w:rsidR="00775E84" w:rsidRPr="0004771A" w:rsidRDefault="00775E84" w:rsidP="00775E84">
      <w:pPr>
        <w:rPr>
          <w:rStyle w:val="Heading2Char"/>
          <w:rFonts w:cs="Arial"/>
        </w:rPr>
      </w:pPr>
      <w:r w:rsidRPr="0004771A">
        <w:rPr>
          <w:rStyle w:val="Heading2Char"/>
          <w:rFonts w:cs="Arial"/>
        </w:rPr>
        <w:t>Announcement – Effective Date</w:t>
      </w:r>
    </w:p>
    <w:p w14:paraId="49CA7A9F" w14:textId="77777777" w:rsidR="00830EC0" w:rsidRPr="0004771A" w:rsidRDefault="00830EC0" w:rsidP="00775E84">
      <w:pPr>
        <w:rPr>
          <w:rFonts w:ascii="Arial" w:hAnsi="Arial" w:cs="Arial"/>
          <w:color w:val="000000" w:themeColor="text1"/>
        </w:rPr>
      </w:pPr>
    </w:p>
    <w:p w14:paraId="3A1B6BB9" w14:textId="5B083FCC" w:rsidR="001B3E79" w:rsidRDefault="009729F9" w:rsidP="00775E84">
      <w:pPr>
        <w:rPr>
          <w:rFonts w:ascii="Arial" w:hAnsi="Arial" w:cs="Arial"/>
          <w:color w:val="000000" w:themeColor="text1"/>
        </w:rPr>
      </w:pPr>
      <w:r>
        <w:rPr>
          <w:rFonts w:ascii="Arial" w:hAnsi="Arial" w:cs="Arial"/>
          <w:color w:val="000000" w:themeColor="text1"/>
        </w:rPr>
        <w:t>TBD</w:t>
      </w:r>
      <w:r w:rsidR="006C0F5D" w:rsidRPr="0004771A">
        <w:rPr>
          <w:rFonts w:ascii="Arial" w:hAnsi="Arial" w:cs="Arial"/>
          <w:color w:val="000000" w:themeColor="text1"/>
        </w:rPr>
        <w:t xml:space="preserve"> </w:t>
      </w:r>
    </w:p>
    <w:p w14:paraId="6DA1E02F" w14:textId="77777777" w:rsidR="0087607D" w:rsidRDefault="0087607D" w:rsidP="00775E84">
      <w:pPr>
        <w:rPr>
          <w:rFonts w:ascii="Arial" w:hAnsi="Arial" w:cs="Arial"/>
          <w:color w:val="000000" w:themeColor="text1"/>
        </w:rPr>
      </w:pPr>
    </w:p>
    <w:p w14:paraId="20910AEB" w14:textId="1456D3EF" w:rsidR="0087607D" w:rsidRDefault="0087607D" w:rsidP="00775E84">
      <w:pPr>
        <w:rPr>
          <w:rFonts w:ascii="Arial" w:hAnsi="Arial" w:cs="Arial"/>
          <w:color w:val="000000" w:themeColor="text1"/>
        </w:rPr>
      </w:pPr>
      <w:r>
        <w:rPr>
          <w:rFonts w:ascii="Arial" w:hAnsi="Arial" w:cs="Arial"/>
          <w:color w:val="000000" w:themeColor="text1"/>
        </w:rPr>
        <w:t xml:space="preserve">All provisions </w:t>
      </w:r>
      <w:r w:rsidR="001A69D5">
        <w:rPr>
          <w:rFonts w:ascii="Arial" w:hAnsi="Arial" w:cs="Arial"/>
          <w:color w:val="000000" w:themeColor="text1"/>
        </w:rPr>
        <w:t>detailed herein are dependent on the availability of the Registration Data Access Protoc</w:t>
      </w:r>
      <w:r w:rsidR="00772491">
        <w:rPr>
          <w:rFonts w:ascii="Arial" w:hAnsi="Arial" w:cs="Arial"/>
          <w:color w:val="000000" w:themeColor="text1"/>
        </w:rPr>
        <w:t>ol (RDAP)</w:t>
      </w:r>
      <w:r w:rsidR="008E5965">
        <w:rPr>
          <w:rFonts w:ascii="Arial" w:hAnsi="Arial" w:cs="Arial"/>
          <w:color w:val="000000" w:themeColor="text1"/>
        </w:rPr>
        <w:t xml:space="preserve"> as a production service in the </w:t>
      </w:r>
      <w:proofErr w:type="spellStart"/>
      <w:r w:rsidR="008E5965">
        <w:rPr>
          <w:rFonts w:ascii="Arial" w:hAnsi="Arial" w:cs="Arial"/>
          <w:color w:val="000000" w:themeColor="text1"/>
        </w:rPr>
        <w:t>gTLD</w:t>
      </w:r>
      <w:proofErr w:type="spellEnd"/>
      <w:r w:rsidR="008E5965">
        <w:rPr>
          <w:rFonts w:ascii="Arial" w:hAnsi="Arial" w:cs="Arial"/>
          <w:color w:val="000000" w:themeColor="text1"/>
        </w:rPr>
        <w:t xml:space="preserve"> space</w:t>
      </w:r>
      <w:r w:rsidR="00772491">
        <w:rPr>
          <w:rFonts w:ascii="Arial" w:hAnsi="Arial" w:cs="Arial"/>
          <w:color w:val="000000" w:themeColor="text1"/>
        </w:rPr>
        <w:t xml:space="preserve"> and corresponding Extensible Provisioning Protocol (EPP)</w:t>
      </w:r>
      <w:r w:rsidR="008E5965">
        <w:rPr>
          <w:rFonts w:ascii="Arial" w:hAnsi="Arial" w:cs="Arial"/>
          <w:color w:val="000000" w:themeColor="text1"/>
        </w:rPr>
        <w:t xml:space="preserve"> extensions</w:t>
      </w:r>
      <w:r w:rsidR="00772491">
        <w:rPr>
          <w:rFonts w:ascii="Arial" w:hAnsi="Arial" w:cs="Arial"/>
          <w:color w:val="000000" w:themeColor="text1"/>
        </w:rPr>
        <w:t xml:space="preserve"> </w:t>
      </w:r>
      <w:r w:rsidR="001A69D5">
        <w:rPr>
          <w:rFonts w:ascii="Arial" w:hAnsi="Arial" w:cs="Arial"/>
          <w:color w:val="000000" w:themeColor="text1"/>
        </w:rPr>
        <w:t xml:space="preserve">to accommodate the display of transformed data. </w:t>
      </w:r>
      <w:r w:rsidR="009A71B3">
        <w:rPr>
          <w:rFonts w:ascii="Arial" w:hAnsi="Arial" w:cs="Arial"/>
          <w:color w:val="000000" w:themeColor="text1"/>
        </w:rPr>
        <w:t xml:space="preserve">As of </w:t>
      </w:r>
      <w:r w:rsidR="00F35ED5">
        <w:rPr>
          <w:rFonts w:ascii="Arial" w:hAnsi="Arial" w:cs="Arial"/>
          <w:color w:val="000000" w:themeColor="text1"/>
        </w:rPr>
        <w:t>Q3</w:t>
      </w:r>
      <w:r w:rsidR="009A71B3">
        <w:rPr>
          <w:rFonts w:ascii="Arial" w:hAnsi="Arial" w:cs="Arial"/>
          <w:color w:val="000000" w:themeColor="text1"/>
        </w:rPr>
        <w:t xml:space="preserve"> 2017, RDAP is in a pilot phase, and all EPP extensions required to implement this policy have not yet been defined. </w:t>
      </w:r>
    </w:p>
    <w:p w14:paraId="67E943F2" w14:textId="77777777" w:rsidR="009A71B3" w:rsidRDefault="009A71B3" w:rsidP="00775E84">
      <w:pPr>
        <w:rPr>
          <w:rFonts w:ascii="Arial" w:hAnsi="Arial" w:cs="Arial"/>
          <w:color w:val="000000" w:themeColor="text1"/>
        </w:rPr>
      </w:pPr>
    </w:p>
    <w:p w14:paraId="7AE09738" w14:textId="2F3D0F65" w:rsidR="009A71B3" w:rsidRDefault="00B81DF3" w:rsidP="00775E84">
      <w:pPr>
        <w:rPr>
          <w:rFonts w:ascii="Arial" w:hAnsi="Arial" w:cs="Arial"/>
          <w:color w:val="000000" w:themeColor="text1"/>
        </w:rPr>
      </w:pPr>
      <w:r>
        <w:rPr>
          <w:rFonts w:ascii="Arial" w:hAnsi="Arial" w:cs="Arial"/>
          <w:color w:val="000000" w:themeColor="text1"/>
        </w:rPr>
        <w:t>Those provisions requiring an</w:t>
      </w:r>
      <w:r w:rsidR="009A71B3">
        <w:rPr>
          <w:rFonts w:ascii="Arial" w:hAnsi="Arial" w:cs="Arial"/>
          <w:color w:val="000000" w:themeColor="text1"/>
        </w:rPr>
        <w:t xml:space="preserve"> EPP</w:t>
      </w:r>
      <w:r w:rsidR="008E5965">
        <w:rPr>
          <w:rFonts w:ascii="Arial" w:hAnsi="Arial" w:cs="Arial"/>
          <w:color w:val="000000" w:themeColor="text1"/>
        </w:rPr>
        <w:t xml:space="preserve"> extension</w:t>
      </w:r>
      <w:r w:rsidR="009A71B3">
        <w:rPr>
          <w:rFonts w:ascii="Arial" w:hAnsi="Arial" w:cs="Arial"/>
          <w:color w:val="000000" w:themeColor="text1"/>
        </w:rPr>
        <w:t xml:space="preserve"> have been </w:t>
      </w:r>
      <w:r w:rsidR="00765D8D">
        <w:rPr>
          <w:rFonts w:ascii="Arial" w:hAnsi="Arial" w:cs="Arial"/>
          <w:color w:val="000000" w:themeColor="text1"/>
        </w:rPr>
        <w:t>emphasized</w:t>
      </w:r>
      <w:r w:rsidR="00BC71D5">
        <w:rPr>
          <w:rFonts w:ascii="Arial" w:hAnsi="Arial" w:cs="Arial"/>
          <w:color w:val="000000" w:themeColor="text1"/>
        </w:rPr>
        <w:t xml:space="preserve"> i</w:t>
      </w:r>
      <w:r w:rsidR="00765D8D">
        <w:rPr>
          <w:rFonts w:ascii="Arial" w:hAnsi="Arial" w:cs="Arial"/>
          <w:color w:val="000000" w:themeColor="text1"/>
        </w:rPr>
        <w:t>n the policy text below</w:t>
      </w:r>
      <w:r w:rsidR="00BC71D5">
        <w:rPr>
          <w:rFonts w:ascii="Arial" w:hAnsi="Arial" w:cs="Arial"/>
          <w:color w:val="000000" w:themeColor="text1"/>
        </w:rPr>
        <w:t>.</w:t>
      </w:r>
    </w:p>
    <w:p w14:paraId="7F7325F6" w14:textId="77777777" w:rsidR="00775E84" w:rsidRPr="0004771A" w:rsidRDefault="00775E84" w:rsidP="00775E84">
      <w:pPr>
        <w:rPr>
          <w:rFonts w:ascii="Arial" w:hAnsi="Arial" w:cs="Arial"/>
          <w:bCs/>
          <w:color w:val="000000" w:themeColor="text1"/>
        </w:rPr>
      </w:pPr>
    </w:p>
    <w:p w14:paraId="62CAF54D" w14:textId="0486FDFD" w:rsidR="00E91260" w:rsidRPr="0004771A" w:rsidRDefault="00E91260" w:rsidP="00830EC0">
      <w:pPr>
        <w:pStyle w:val="Heading2"/>
        <w:rPr>
          <w:rFonts w:cs="Arial"/>
        </w:rPr>
      </w:pPr>
      <w:r w:rsidRPr="0004771A">
        <w:rPr>
          <w:rFonts w:cs="Arial"/>
        </w:rPr>
        <w:t>Definitions</w:t>
      </w:r>
    </w:p>
    <w:p w14:paraId="35763B2B" w14:textId="77777777" w:rsidR="004B051A" w:rsidRPr="0004771A" w:rsidRDefault="004B051A" w:rsidP="00775E84">
      <w:pPr>
        <w:rPr>
          <w:rFonts w:ascii="Arial" w:hAnsi="Arial" w:cs="Arial"/>
        </w:rPr>
      </w:pPr>
    </w:p>
    <w:p w14:paraId="1C49C1C1" w14:textId="3D289B61" w:rsidR="0069769A" w:rsidRPr="0004771A" w:rsidRDefault="004B051A" w:rsidP="00775E84">
      <w:pPr>
        <w:rPr>
          <w:rFonts w:ascii="Arial" w:eastAsiaTheme="minorEastAsia" w:hAnsi="Arial" w:cs="Arial"/>
        </w:rPr>
      </w:pPr>
      <w:r w:rsidRPr="0004771A">
        <w:rPr>
          <w:rFonts w:ascii="Arial" w:eastAsiaTheme="minorEastAsia" w:hAnsi="Arial" w:cs="Arial"/>
          <w:b/>
        </w:rPr>
        <w:t>Contact Information</w:t>
      </w:r>
      <w:r w:rsidRPr="0004771A">
        <w:rPr>
          <w:rFonts w:ascii="Arial" w:eastAsiaTheme="minorEastAsia" w:hAnsi="Arial" w:cs="Arial"/>
        </w:rPr>
        <w:t xml:space="preserve"> refers to data fields corresponding to a single contact (registrant, administrative, technical and billing are roles of a contact with respect to given domain name). Contact information includes the following data: Contact ID, Contact Name, Contact Organization, Contact Address, City, State/Province, Country, Contact Postal Code, Contact Phone, Fax, E- mail. It can also correspond to a single registrar and includes the following data: Registrar ID (conforming to the IANA registrar-ids registry), Contact ID of Registrar, Registrar Administrative Contact ID, Registrar Technical Contact ID, Registrar Billing Contact ID, Registrar URL, Registrar Creation Date, and Registrar Last Updated Date (see </w:t>
      </w:r>
      <w:r w:rsidR="00B15303" w:rsidRPr="00CC7F0C">
        <w:rPr>
          <w:rFonts w:ascii="Arial" w:eastAsiaTheme="minorEastAsia" w:hAnsi="Arial" w:cs="Arial"/>
          <w:color w:val="5B9BD5" w:themeColor="accent1"/>
        </w:rPr>
        <w:fldChar w:fldCharType="begin"/>
      </w:r>
      <w:r w:rsidR="00B15303" w:rsidRPr="00CC7F0C">
        <w:rPr>
          <w:rFonts w:ascii="Arial" w:eastAsiaTheme="minorEastAsia" w:hAnsi="Arial" w:cs="Arial"/>
          <w:color w:val="5B9BD5" w:themeColor="accent1"/>
        </w:rPr>
        <w:instrText xml:space="preserve"> REF _Ref491078327 \h </w:instrText>
      </w:r>
      <w:r w:rsidR="00B15303" w:rsidRPr="00CC7F0C">
        <w:rPr>
          <w:rFonts w:ascii="Arial" w:eastAsiaTheme="minorEastAsia" w:hAnsi="Arial" w:cs="Arial"/>
          <w:color w:val="5B9BD5" w:themeColor="accent1"/>
        </w:rPr>
      </w:r>
      <w:r w:rsidR="00B15303" w:rsidRPr="00CC7F0C">
        <w:rPr>
          <w:rFonts w:ascii="Arial" w:eastAsiaTheme="minorEastAsia" w:hAnsi="Arial" w:cs="Arial"/>
          <w:color w:val="5B9BD5" w:themeColor="accent1"/>
        </w:rPr>
        <w:fldChar w:fldCharType="separate"/>
      </w:r>
      <w:r w:rsidR="00B15303" w:rsidRPr="00CC7F0C">
        <w:rPr>
          <w:color w:val="5B9BD5" w:themeColor="accent1"/>
        </w:rPr>
        <w:t>Implementation Notes</w:t>
      </w:r>
      <w:r w:rsidR="00B15303" w:rsidRPr="00CC7F0C">
        <w:rPr>
          <w:rFonts w:ascii="Arial" w:eastAsiaTheme="minorEastAsia" w:hAnsi="Arial" w:cs="Arial"/>
          <w:color w:val="5B9BD5" w:themeColor="accent1"/>
        </w:rPr>
        <w:fldChar w:fldCharType="end"/>
      </w:r>
      <w:r w:rsidR="005F3C07" w:rsidRPr="0004771A">
        <w:rPr>
          <w:rFonts w:ascii="Arial" w:eastAsiaTheme="minorEastAsia" w:hAnsi="Arial" w:cs="Arial"/>
        </w:rPr>
        <w:fldChar w:fldCharType="begin"/>
      </w:r>
      <w:r w:rsidR="005F3C07" w:rsidRPr="0004771A">
        <w:rPr>
          <w:rFonts w:ascii="Arial" w:eastAsiaTheme="minorEastAsia" w:hAnsi="Arial" w:cs="Arial"/>
        </w:rPr>
        <w:instrText xml:space="preserve"> REF _Ref339194728 \h </w:instrText>
      </w:r>
      <w:r w:rsidR="00775E84" w:rsidRPr="0004771A">
        <w:rPr>
          <w:rFonts w:ascii="Arial" w:eastAsiaTheme="minorEastAsia" w:hAnsi="Arial" w:cs="Arial"/>
        </w:rPr>
        <w:instrText xml:space="preserve"> \* MERGEFORMAT </w:instrText>
      </w:r>
      <w:r w:rsidR="005F3C07" w:rsidRPr="0004771A">
        <w:rPr>
          <w:rFonts w:ascii="Arial" w:eastAsiaTheme="minorEastAsia" w:hAnsi="Arial" w:cs="Arial"/>
        </w:rPr>
      </w:r>
      <w:r w:rsidR="005F3C07" w:rsidRPr="0004771A">
        <w:rPr>
          <w:rFonts w:ascii="Arial" w:eastAsiaTheme="minorEastAsia" w:hAnsi="Arial" w:cs="Arial"/>
        </w:rPr>
        <w:fldChar w:fldCharType="end"/>
      </w:r>
      <w:r w:rsidR="005F3C07" w:rsidRPr="0004771A">
        <w:rPr>
          <w:rFonts w:ascii="Arial" w:eastAsiaTheme="minorEastAsia" w:hAnsi="Arial" w:cs="Arial"/>
        </w:rPr>
        <w:t xml:space="preserve"> for detailed data output model)</w:t>
      </w:r>
      <w:r w:rsidRPr="0004771A">
        <w:rPr>
          <w:rFonts w:ascii="Arial" w:eastAsiaTheme="minorEastAsia" w:hAnsi="Arial" w:cs="Arial"/>
        </w:rPr>
        <w:t>.</w:t>
      </w:r>
    </w:p>
    <w:p w14:paraId="53EAA8DB" w14:textId="77777777" w:rsidR="0069769A" w:rsidRPr="0004771A" w:rsidRDefault="0069769A" w:rsidP="00775E84">
      <w:pPr>
        <w:rPr>
          <w:rFonts w:ascii="Arial" w:eastAsiaTheme="minorEastAsia" w:hAnsi="Arial" w:cs="Arial"/>
        </w:rPr>
      </w:pPr>
    </w:p>
    <w:p w14:paraId="3DB3E6B3" w14:textId="6B870CFB" w:rsidR="0069769A" w:rsidRPr="0004771A" w:rsidRDefault="0069769A" w:rsidP="00775E84">
      <w:pPr>
        <w:rPr>
          <w:rFonts w:ascii="Arial" w:eastAsiaTheme="minorEastAsia" w:hAnsi="Arial" w:cs="Arial"/>
        </w:rPr>
      </w:pPr>
      <w:r w:rsidRPr="0004771A">
        <w:rPr>
          <w:rFonts w:ascii="Arial" w:eastAsiaTheme="minorEastAsia" w:hAnsi="Arial" w:cs="Arial"/>
          <w:b/>
        </w:rPr>
        <w:t>Transliteration</w:t>
      </w:r>
      <w:r w:rsidRPr="0004771A">
        <w:rPr>
          <w:rFonts w:ascii="Arial" w:eastAsiaTheme="minorEastAsia" w:hAnsi="Arial" w:cs="Arial"/>
        </w:rPr>
        <w:t xml:space="preserve"> refers to the practice of writing or printing a letter or word using the closest corresponding letters or symbols of a different alphabet or language.</w:t>
      </w:r>
    </w:p>
    <w:p w14:paraId="7219CE9B" w14:textId="77777777" w:rsidR="00091133" w:rsidRPr="0004771A" w:rsidRDefault="00091133" w:rsidP="00775E84">
      <w:pPr>
        <w:rPr>
          <w:rFonts w:ascii="Arial" w:eastAsiaTheme="minorEastAsia" w:hAnsi="Arial" w:cs="Arial"/>
        </w:rPr>
      </w:pPr>
    </w:p>
    <w:p w14:paraId="63180379" w14:textId="13ECCFF0" w:rsidR="00091133" w:rsidRPr="0004771A" w:rsidRDefault="00091133" w:rsidP="00775E84">
      <w:pPr>
        <w:rPr>
          <w:rFonts w:ascii="Arial" w:eastAsiaTheme="minorEastAsia" w:hAnsi="Arial" w:cs="Arial"/>
        </w:rPr>
      </w:pPr>
      <w:r w:rsidRPr="0004771A">
        <w:rPr>
          <w:rFonts w:ascii="Arial" w:eastAsiaTheme="minorEastAsia" w:hAnsi="Arial" w:cs="Arial"/>
          <w:b/>
        </w:rPr>
        <w:t>Translation</w:t>
      </w:r>
      <w:r w:rsidRPr="0004771A">
        <w:rPr>
          <w:rFonts w:ascii="Arial" w:eastAsiaTheme="minorEastAsia" w:hAnsi="Arial" w:cs="Arial"/>
        </w:rPr>
        <w:t xml:space="preserve"> refers to the practice of converting the meaning and sense of words and/or text from one language to another.</w:t>
      </w:r>
    </w:p>
    <w:p w14:paraId="51786CA5" w14:textId="77777777" w:rsidR="00091133" w:rsidRPr="0004771A" w:rsidRDefault="00091133" w:rsidP="00775E84">
      <w:pPr>
        <w:rPr>
          <w:rFonts w:ascii="Arial" w:eastAsiaTheme="minorEastAsia" w:hAnsi="Arial" w:cs="Arial"/>
        </w:rPr>
      </w:pPr>
    </w:p>
    <w:p w14:paraId="4A06DC24" w14:textId="77777777" w:rsidR="001B7C1D" w:rsidRDefault="00091133" w:rsidP="00775E84">
      <w:pPr>
        <w:rPr>
          <w:rFonts w:ascii="Arial" w:eastAsiaTheme="minorEastAsia" w:hAnsi="Arial" w:cs="Arial"/>
        </w:rPr>
      </w:pPr>
      <w:r w:rsidRPr="0004771A">
        <w:rPr>
          <w:rFonts w:ascii="Arial" w:eastAsiaTheme="minorEastAsia" w:hAnsi="Arial" w:cs="Arial"/>
          <w:b/>
        </w:rPr>
        <w:lastRenderedPageBreak/>
        <w:t>Transformation</w:t>
      </w:r>
      <w:r w:rsidRPr="0004771A">
        <w:rPr>
          <w:rFonts w:ascii="Arial" w:eastAsiaTheme="minorEastAsia" w:hAnsi="Arial" w:cs="Arial"/>
        </w:rPr>
        <w:t xml:space="preserve"> in the context of this policy refers to translation </w:t>
      </w:r>
      <w:r w:rsidR="00B07C7C">
        <w:rPr>
          <w:rFonts w:ascii="Arial" w:eastAsiaTheme="minorEastAsia" w:hAnsi="Arial" w:cs="Arial"/>
        </w:rPr>
        <w:t>OR</w:t>
      </w:r>
      <w:r w:rsidRPr="0004771A">
        <w:rPr>
          <w:rFonts w:ascii="Arial" w:eastAsiaTheme="minorEastAsia" w:hAnsi="Arial" w:cs="Arial"/>
        </w:rPr>
        <w:t xml:space="preserve"> transliteration. </w:t>
      </w:r>
    </w:p>
    <w:p w14:paraId="7AB940B2" w14:textId="77777777" w:rsidR="001B7C1D" w:rsidRDefault="001B7C1D" w:rsidP="00775E84">
      <w:pPr>
        <w:rPr>
          <w:rFonts w:ascii="Arial" w:eastAsiaTheme="minorEastAsia" w:hAnsi="Arial" w:cs="Arial"/>
        </w:rPr>
      </w:pPr>
    </w:p>
    <w:p w14:paraId="19031124" w14:textId="0B4FFF68" w:rsidR="0069769A" w:rsidRDefault="001B7C1D" w:rsidP="00775E84">
      <w:pPr>
        <w:rPr>
          <w:rFonts w:ascii="Arial" w:eastAsiaTheme="minorEastAsia" w:hAnsi="Arial" w:cs="Arial"/>
        </w:rPr>
      </w:pPr>
      <w:r w:rsidRPr="00CC7F0C">
        <w:rPr>
          <w:rFonts w:ascii="Arial" w:eastAsiaTheme="minorEastAsia" w:hAnsi="Arial" w:cs="Arial"/>
          <w:b/>
        </w:rPr>
        <w:t xml:space="preserve">RDDS </w:t>
      </w:r>
      <w:r>
        <w:rPr>
          <w:rFonts w:ascii="Arial" w:eastAsiaTheme="minorEastAsia" w:hAnsi="Arial" w:cs="Arial"/>
        </w:rPr>
        <w:t>is the acronym for Registration Data Directory Service</w:t>
      </w:r>
      <w:r w:rsidR="00472D4E">
        <w:rPr>
          <w:rFonts w:ascii="Arial" w:eastAsiaTheme="minorEastAsia" w:hAnsi="Arial" w:cs="Arial"/>
        </w:rPr>
        <w:t>.</w:t>
      </w:r>
    </w:p>
    <w:p w14:paraId="69C968B9" w14:textId="77777777" w:rsidR="006F421A" w:rsidRDefault="006F421A" w:rsidP="00775E84">
      <w:pPr>
        <w:rPr>
          <w:rFonts w:ascii="Arial" w:eastAsiaTheme="minorEastAsia" w:hAnsi="Arial" w:cs="Arial"/>
        </w:rPr>
      </w:pPr>
    </w:p>
    <w:p w14:paraId="6DECFDBD" w14:textId="710069DE" w:rsidR="006F421A" w:rsidRPr="002F71AA" w:rsidRDefault="006F421A" w:rsidP="00775E84">
      <w:pPr>
        <w:rPr>
          <w:rFonts w:ascii="Arial" w:eastAsiaTheme="minorEastAsia" w:hAnsi="Arial" w:cs="Arial"/>
        </w:rPr>
      </w:pPr>
      <w:r>
        <w:rPr>
          <w:rFonts w:ascii="Arial" w:eastAsiaTheme="minorEastAsia" w:hAnsi="Arial" w:cs="Arial"/>
          <w:b/>
        </w:rPr>
        <w:t>IRD Data Model</w:t>
      </w:r>
      <w:r>
        <w:rPr>
          <w:rFonts w:ascii="Arial" w:eastAsiaTheme="minorEastAsia" w:hAnsi="Arial" w:cs="Arial"/>
        </w:rPr>
        <w:t xml:space="preserve"> refers to the </w:t>
      </w:r>
      <w:r w:rsidR="00623E84">
        <w:rPr>
          <w:rFonts w:ascii="Arial" w:eastAsiaTheme="minorEastAsia" w:hAnsi="Arial" w:cs="Arial"/>
        </w:rPr>
        <w:t>schema detailing which data elements require an RFC 5646-compliant language tag.</w:t>
      </w:r>
      <w:r w:rsidR="00531B2E">
        <w:rPr>
          <w:rFonts w:ascii="Arial" w:eastAsiaTheme="minorEastAsia" w:hAnsi="Arial" w:cs="Arial"/>
        </w:rPr>
        <w:t xml:space="preserve"> This model </w:t>
      </w:r>
      <w:r w:rsidR="00D01E79">
        <w:rPr>
          <w:rFonts w:ascii="Arial" w:eastAsiaTheme="minorEastAsia" w:hAnsi="Arial" w:cs="Arial"/>
        </w:rPr>
        <w:t>applies</w:t>
      </w:r>
      <w:r w:rsidR="00531B2E">
        <w:rPr>
          <w:rFonts w:ascii="Arial" w:eastAsiaTheme="minorEastAsia" w:hAnsi="Arial" w:cs="Arial"/>
        </w:rPr>
        <w:t xml:space="preserve"> only </w:t>
      </w:r>
      <w:r w:rsidR="00D01E79">
        <w:rPr>
          <w:rFonts w:ascii="Arial" w:eastAsiaTheme="minorEastAsia" w:hAnsi="Arial" w:cs="Arial"/>
        </w:rPr>
        <w:t>to</w:t>
      </w:r>
      <w:r w:rsidR="00531B2E">
        <w:rPr>
          <w:rFonts w:ascii="Arial" w:eastAsiaTheme="minorEastAsia" w:hAnsi="Arial" w:cs="Arial"/>
        </w:rPr>
        <w:t xml:space="preserve"> those registries and registrars who voluntarily opt to display transformed data in RDDS outputs.</w:t>
      </w:r>
      <w:r w:rsidR="00623E84">
        <w:rPr>
          <w:rFonts w:ascii="Arial" w:eastAsiaTheme="minorEastAsia" w:hAnsi="Arial" w:cs="Arial"/>
        </w:rPr>
        <w:t xml:space="preserve"> </w:t>
      </w:r>
      <w:r w:rsidR="00531B2E">
        <w:rPr>
          <w:rFonts w:ascii="Arial" w:eastAsiaTheme="minorEastAsia" w:hAnsi="Arial" w:cs="Arial"/>
        </w:rPr>
        <w:t>It</w:t>
      </w:r>
      <w:r w:rsidR="00623E84">
        <w:rPr>
          <w:rFonts w:ascii="Arial" w:eastAsiaTheme="minorEastAsia" w:hAnsi="Arial" w:cs="Arial"/>
        </w:rPr>
        <w:t xml:space="preserve"> can be found in the </w:t>
      </w:r>
      <w:r w:rsidR="00623E84" w:rsidRPr="00CC7F0C">
        <w:rPr>
          <w:rFonts w:ascii="Arial" w:eastAsiaTheme="minorEastAsia" w:hAnsi="Arial" w:cs="Arial"/>
          <w:color w:val="5B9BD5" w:themeColor="accent1"/>
        </w:rPr>
        <w:fldChar w:fldCharType="begin"/>
      </w:r>
      <w:r w:rsidR="00623E84" w:rsidRPr="00CC7F0C">
        <w:rPr>
          <w:rFonts w:ascii="Arial" w:eastAsiaTheme="minorEastAsia" w:hAnsi="Arial" w:cs="Arial"/>
          <w:color w:val="5B9BD5" w:themeColor="accent1"/>
        </w:rPr>
        <w:instrText xml:space="preserve"> REF _Ref491078327 \h </w:instrText>
      </w:r>
      <w:r w:rsidR="003E6E01">
        <w:rPr>
          <w:rFonts w:ascii="Arial" w:eastAsiaTheme="minorEastAsia" w:hAnsi="Arial" w:cs="Arial"/>
          <w:color w:val="5B9BD5" w:themeColor="accent1"/>
        </w:rPr>
        <w:instrText xml:space="preserve"> \* MERGEFORMAT </w:instrText>
      </w:r>
      <w:r w:rsidR="00623E84" w:rsidRPr="00CC7F0C">
        <w:rPr>
          <w:rFonts w:ascii="Arial" w:eastAsiaTheme="minorEastAsia" w:hAnsi="Arial" w:cs="Arial"/>
          <w:color w:val="5B9BD5" w:themeColor="accent1"/>
        </w:rPr>
      </w:r>
      <w:r w:rsidR="00623E84" w:rsidRPr="00CC7F0C">
        <w:rPr>
          <w:rFonts w:ascii="Arial" w:eastAsiaTheme="minorEastAsia" w:hAnsi="Arial" w:cs="Arial"/>
          <w:color w:val="5B9BD5" w:themeColor="accent1"/>
        </w:rPr>
        <w:fldChar w:fldCharType="separate"/>
      </w:r>
      <w:r w:rsidR="00623E84" w:rsidRPr="00CC7F0C">
        <w:rPr>
          <w:rFonts w:ascii="Arial" w:hAnsi="Arial" w:cs="Arial"/>
          <w:color w:val="5B9BD5" w:themeColor="accent1"/>
        </w:rPr>
        <w:t>Implementation Notes</w:t>
      </w:r>
      <w:r w:rsidR="00623E84" w:rsidRPr="00CC7F0C">
        <w:rPr>
          <w:rFonts w:ascii="Arial" w:eastAsiaTheme="minorEastAsia" w:hAnsi="Arial" w:cs="Arial"/>
          <w:color w:val="5B9BD5" w:themeColor="accent1"/>
        </w:rPr>
        <w:fldChar w:fldCharType="end"/>
      </w:r>
      <w:r w:rsidR="00623E84">
        <w:rPr>
          <w:rFonts w:ascii="Arial" w:eastAsiaTheme="minorEastAsia" w:hAnsi="Arial" w:cs="Arial"/>
        </w:rPr>
        <w:t>.</w:t>
      </w:r>
      <w:r w:rsidR="00136A38" w:rsidRPr="00B516DA">
        <w:rPr>
          <w:vertAlign w:val="superscript"/>
        </w:rPr>
        <w:footnoteReference w:id="1"/>
      </w:r>
    </w:p>
    <w:p w14:paraId="7520A8D9" w14:textId="77777777" w:rsidR="00E91260" w:rsidRPr="00D949C8" w:rsidRDefault="00E91260" w:rsidP="00775E84">
      <w:pPr>
        <w:rPr>
          <w:rFonts w:ascii="Arial" w:eastAsia="Times New Roman" w:hAnsi="Arial" w:cs="Arial"/>
          <w:color w:val="5B9BD5" w:themeColor="accent1"/>
        </w:rPr>
      </w:pPr>
    </w:p>
    <w:p w14:paraId="7502675A" w14:textId="68DF40BB" w:rsidR="00A55D20" w:rsidRPr="00D949C8" w:rsidRDefault="00A55D20" w:rsidP="002465E8">
      <w:pPr>
        <w:pStyle w:val="Items"/>
        <w:numPr>
          <w:ilvl w:val="0"/>
          <w:numId w:val="0"/>
        </w:numPr>
        <w:rPr>
          <w:rFonts w:eastAsia="Times New Roman"/>
        </w:rPr>
      </w:pPr>
      <w:bookmarkStart w:id="6" w:name="_Ref493581245"/>
      <w:r w:rsidRPr="00CC7F0C">
        <w:rPr>
          <w:b/>
        </w:rPr>
        <w:t xml:space="preserve">The following </w:t>
      </w:r>
      <w:r w:rsidR="000A1AAE" w:rsidRPr="00CC7F0C">
        <w:rPr>
          <w:b/>
        </w:rPr>
        <w:t xml:space="preserve">provisions </w:t>
      </w:r>
      <w:r w:rsidRPr="00CC7F0C">
        <w:rPr>
          <w:b/>
        </w:rPr>
        <w:t xml:space="preserve">apply to both </w:t>
      </w:r>
      <w:proofErr w:type="spellStart"/>
      <w:r w:rsidRPr="00CC7F0C">
        <w:rPr>
          <w:b/>
        </w:rPr>
        <w:t>gTLD</w:t>
      </w:r>
      <w:proofErr w:type="spellEnd"/>
      <w:r w:rsidRPr="00CC7F0C">
        <w:rPr>
          <w:b/>
        </w:rPr>
        <w:t xml:space="preserve"> Registries and Registrars</w:t>
      </w:r>
      <w:r w:rsidRPr="00D949C8">
        <w:t>:</w:t>
      </w:r>
      <w:bookmarkEnd w:id="6"/>
    </w:p>
    <w:p w14:paraId="1D126245" w14:textId="1DA75697" w:rsidR="00FF446D" w:rsidRDefault="009C4E4A" w:rsidP="0004771A">
      <w:pPr>
        <w:pStyle w:val="ItemsL3"/>
        <w:numPr>
          <w:ilvl w:val="1"/>
          <w:numId w:val="19"/>
        </w:numPr>
        <w:rPr>
          <w:rFonts w:ascii="Arial" w:hAnsi="Arial" w:cs="Arial"/>
        </w:rPr>
      </w:pPr>
      <w:bookmarkStart w:id="7" w:name="_Ref333651295"/>
      <w:r>
        <w:rPr>
          <w:rFonts w:ascii="Arial" w:hAnsi="Arial" w:cs="Arial"/>
        </w:rPr>
        <w:t>It is OPTIONAL for r</w:t>
      </w:r>
      <w:r w:rsidR="009B2452" w:rsidRPr="0004771A">
        <w:rPr>
          <w:rFonts w:ascii="Arial" w:hAnsi="Arial" w:cs="Arial"/>
        </w:rPr>
        <w:t xml:space="preserve">egistries and </w:t>
      </w:r>
      <w:r w:rsidR="00927C7F" w:rsidRPr="0004771A">
        <w:rPr>
          <w:rFonts w:ascii="Arial" w:hAnsi="Arial" w:cs="Arial"/>
        </w:rPr>
        <w:t>r</w:t>
      </w:r>
      <w:r w:rsidR="009B2452" w:rsidRPr="0004771A">
        <w:rPr>
          <w:rFonts w:ascii="Arial" w:hAnsi="Arial" w:cs="Arial"/>
        </w:rPr>
        <w:t xml:space="preserve">egistrars </w:t>
      </w:r>
      <w:r>
        <w:rPr>
          <w:rFonts w:ascii="Arial" w:hAnsi="Arial" w:cs="Arial"/>
        </w:rPr>
        <w:t>to</w:t>
      </w:r>
      <w:r w:rsidRPr="0004771A">
        <w:rPr>
          <w:rFonts w:ascii="Arial" w:hAnsi="Arial" w:cs="Arial"/>
        </w:rPr>
        <w:t xml:space="preserve"> </w:t>
      </w:r>
      <w:r w:rsidR="00A63B24" w:rsidRPr="0004771A">
        <w:rPr>
          <w:rFonts w:ascii="Arial" w:hAnsi="Arial" w:cs="Arial"/>
        </w:rPr>
        <w:t>perform</w:t>
      </w:r>
      <w:r w:rsidR="009B2452" w:rsidRPr="0004771A">
        <w:rPr>
          <w:rFonts w:ascii="Arial" w:hAnsi="Arial" w:cs="Arial"/>
        </w:rPr>
        <w:t xml:space="preserve"> transformations of </w:t>
      </w:r>
      <w:r w:rsidR="00D41A04">
        <w:rPr>
          <w:rFonts w:ascii="Arial" w:hAnsi="Arial" w:cs="Arial"/>
        </w:rPr>
        <w:t xml:space="preserve">contact information in </w:t>
      </w:r>
      <w:r w:rsidR="00B07C7C">
        <w:rPr>
          <w:rFonts w:ascii="Arial" w:hAnsi="Arial" w:cs="Arial"/>
        </w:rPr>
        <w:t>RDDS data fields</w:t>
      </w:r>
      <w:r w:rsidR="009B2452" w:rsidRPr="0004771A">
        <w:rPr>
          <w:rFonts w:ascii="Arial" w:hAnsi="Arial" w:cs="Arial"/>
        </w:rPr>
        <w:t>.</w:t>
      </w:r>
      <w:bookmarkEnd w:id="7"/>
    </w:p>
    <w:p w14:paraId="13A941E0" w14:textId="18A7AF9A" w:rsidR="009C4E4A" w:rsidRPr="0004771A" w:rsidRDefault="009C4E4A" w:rsidP="0004771A">
      <w:pPr>
        <w:pStyle w:val="ItemsL3"/>
        <w:numPr>
          <w:ilvl w:val="1"/>
          <w:numId w:val="19"/>
        </w:numPr>
        <w:rPr>
          <w:rFonts w:ascii="Arial" w:hAnsi="Arial" w:cs="Arial"/>
        </w:rPr>
      </w:pPr>
      <w:r>
        <w:rPr>
          <w:rFonts w:ascii="Arial" w:hAnsi="Arial" w:cs="Arial"/>
        </w:rPr>
        <w:t xml:space="preserve">It is OPTIONAL for registries and registrars to display transformations </w:t>
      </w:r>
      <w:r w:rsidR="00D41A04">
        <w:rPr>
          <w:rFonts w:ascii="Arial" w:hAnsi="Arial" w:cs="Arial"/>
        </w:rPr>
        <w:t>of contact information in</w:t>
      </w:r>
      <w:r>
        <w:rPr>
          <w:rFonts w:ascii="Arial" w:hAnsi="Arial" w:cs="Arial"/>
        </w:rPr>
        <w:t xml:space="preserve"> RDDS data fields.</w:t>
      </w:r>
    </w:p>
    <w:p w14:paraId="2B027AB8" w14:textId="1FBD2A7B" w:rsidR="009C4E4A" w:rsidRDefault="00927C7F" w:rsidP="0004771A">
      <w:pPr>
        <w:pStyle w:val="ItemsL3"/>
        <w:numPr>
          <w:ilvl w:val="1"/>
          <w:numId w:val="19"/>
        </w:numPr>
        <w:rPr>
          <w:rFonts w:ascii="Arial" w:hAnsi="Arial" w:cs="Arial"/>
        </w:rPr>
      </w:pPr>
      <w:bookmarkStart w:id="8" w:name="_Ref493579790"/>
      <w:r w:rsidRPr="0004771A">
        <w:rPr>
          <w:rFonts w:ascii="Arial" w:hAnsi="Arial" w:cs="Arial"/>
        </w:rPr>
        <w:t>Registries and r</w:t>
      </w:r>
      <w:r w:rsidR="00FF446D" w:rsidRPr="0004771A">
        <w:rPr>
          <w:rFonts w:ascii="Arial" w:hAnsi="Arial" w:cs="Arial"/>
        </w:rPr>
        <w:t>egistrars MAY support any</w:t>
      </w:r>
      <w:r w:rsidR="005A6573" w:rsidRPr="0004771A">
        <w:rPr>
          <w:rFonts w:ascii="Arial" w:hAnsi="Arial" w:cs="Arial"/>
        </w:rPr>
        <w:t xml:space="preserve"> </w:t>
      </w:r>
      <w:r w:rsidR="00FF446D" w:rsidRPr="0004771A">
        <w:rPr>
          <w:rFonts w:ascii="Arial" w:hAnsi="Arial" w:cs="Arial"/>
        </w:rPr>
        <w:t xml:space="preserve">language </w:t>
      </w:r>
      <w:r w:rsidR="00755BFD">
        <w:rPr>
          <w:rFonts w:ascii="Arial" w:hAnsi="Arial" w:cs="Arial"/>
        </w:rPr>
        <w:t>and</w:t>
      </w:r>
      <w:r w:rsidR="00FF446D" w:rsidRPr="0004771A">
        <w:rPr>
          <w:rFonts w:ascii="Arial" w:hAnsi="Arial" w:cs="Arial"/>
        </w:rPr>
        <w:t xml:space="preserve"> script </w:t>
      </w:r>
      <w:r w:rsidR="00B80014" w:rsidRPr="0004771A">
        <w:rPr>
          <w:rFonts w:ascii="Arial" w:hAnsi="Arial" w:cs="Arial"/>
        </w:rPr>
        <w:t xml:space="preserve">for registrants </w:t>
      </w:r>
      <w:r w:rsidR="00FF446D" w:rsidRPr="0004771A">
        <w:rPr>
          <w:rFonts w:ascii="Arial" w:hAnsi="Arial" w:cs="Arial"/>
        </w:rPr>
        <w:t xml:space="preserve">to input </w:t>
      </w:r>
      <w:r w:rsidR="00755BFD">
        <w:rPr>
          <w:rFonts w:ascii="Arial" w:hAnsi="Arial" w:cs="Arial"/>
        </w:rPr>
        <w:t>registration</w:t>
      </w:r>
      <w:r w:rsidR="00715CB2">
        <w:rPr>
          <w:rFonts w:ascii="Arial" w:hAnsi="Arial" w:cs="Arial"/>
        </w:rPr>
        <w:t xml:space="preserve"> data</w:t>
      </w:r>
      <w:r w:rsidR="00472D4E">
        <w:rPr>
          <w:rFonts w:ascii="Arial" w:hAnsi="Arial" w:cs="Arial"/>
        </w:rPr>
        <w:t>.</w:t>
      </w:r>
      <w:r w:rsidR="007D720A" w:rsidRPr="0004771A">
        <w:rPr>
          <w:rFonts w:ascii="Arial" w:hAnsi="Arial" w:cs="Arial"/>
        </w:rPr>
        <w:t xml:space="preserve"> Any data input into such a service MUST conform to standards in the Registrar Accreditation Agreement (RAA), </w:t>
      </w:r>
      <w:r w:rsidR="00D56FF4">
        <w:rPr>
          <w:rFonts w:ascii="Arial" w:hAnsi="Arial" w:cs="Arial"/>
        </w:rPr>
        <w:t xml:space="preserve">Registry Agreement (RA), </w:t>
      </w:r>
      <w:r w:rsidR="007D720A" w:rsidRPr="0004771A">
        <w:rPr>
          <w:rFonts w:ascii="Arial" w:hAnsi="Arial" w:cs="Arial"/>
        </w:rPr>
        <w:t xml:space="preserve">relevant Consensus Policy, Additional WHOIS Information Policy (AWIP) and any other applicable policies. </w:t>
      </w:r>
      <w:r w:rsidR="000726DD">
        <w:rPr>
          <w:rFonts w:ascii="Arial" w:hAnsi="Arial" w:cs="Arial"/>
        </w:rPr>
        <w:t>Registries and registrars MUST validate e</w:t>
      </w:r>
      <w:r w:rsidR="007D720A" w:rsidRPr="0004771A">
        <w:rPr>
          <w:rFonts w:ascii="Arial" w:hAnsi="Arial" w:cs="Arial"/>
        </w:rPr>
        <w:t xml:space="preserve">ntered </w:t>
      </w:r>
      <w:r w:rsidR="00F81567">
        <w:rPr>
          <w:rFonts w:ascii="Arial" w:hAnsi="Arial" w:cs="Arial"/>
        </w:rPr>
        <w:t>registration data</w:t>
      </w:r>
      <w:r w:rsidR="007D720A" w:rsidRPr="0004771A">
        <w:rPr>
          <w:rFonts w:ascii="Arial" w:hAnsi="Arial" w:cs="Arial"/>
        </w:rPr>
        <w:t xml:space="preserve"> </w:t>
      </w:r>
      <w:r w:rsidR="00C2252D" w:rsidRPr="0004771A">
        <w:rPr>
          <w:rFonts w:ascii="Arial" w:hAnsi="Arial" w:cs="Arial"/>
        </w:rPr>
        <w:t>for correct format</w:t>
      </w:r>
      <w:r w:rsidR="00111A10">
        <w:rPr>
          <w:rFonts w:ascii="Arial" w:hAnsi="Arial" w:cs="Arial"/>
        </w:rPr>
        <w:t xml:space="preserve"> and accuracy</w:t>
      </w:r>
      <w:r w:rsidR="007D720A" w:rsidRPr="0004771A">
        <w:rPr>
          <w:rFonts w:ascii="Arial" w:hAnsi="Arial" w:cs="Arial"/>
        </w:rPr>
        <w:t xml:space="preserve"> in accordance with the aforementioned Policies and Agreements</w:t>
      </w:r>
      <w:r w:rsidR="00447198">
        <w:rPr>
          <w:rFonts w:ascii="Arial" w:hAnsi="Arial" w:cs="Arial"/>
        </w:rPr>
        <w:t xml:space="preserve"> </w:t>
      </w:r>
      <w:r w:rsidR="00AF1CCF">
        <w:rPr>
          <w:rFonts w:ascii="Arial" w:hAnsi="Arial" w:cs="Arial"/>
        </w:rPr>
        <w:t xml:space="preserve">(see </w:t>
      </w:r>
      <w:r w:rsidR="003F121C">
        <w:rPr>
          <w:rFonts w:ascii="Arial" w:hAnsi="Arial" w:cs="Arial"/>
        </w:rPr>
        <w:fldChar w:fldCharType="begin"/>
      </w:r>
      <w:r w:rsidR="003F121C">
        <w:rPr>
          <w:rFonts w:ascii="Arial" w:hAnsi="Arial" w:cs="Arial"/>
        </w:rPr>
        <w:instrText xml:space="preserve"> REF _Ref493583249 \h </w:instrText>
      </w:r>
      <w:r w:rsidR="002465E8">
        <w:rPr>
          <w:rFonts w:ascii="Arial" w:hAnsi="Arial" w:cs="Arial"/>
        </w:rPr>
        <w:instrText xml:space="preserve"> \* MERGEFORMAT </w:instrText>
      </w:r>
      <w:r w:rsidR="003F121C">
        <w:rPr>
          <w:rFonts w:ascii="Arial" w:hAnsi="Arial" w:cs="Arial"/>
        </w:rPr>
      </w:r>
      <w:r w:rsidR="003F121C">
        <w:rPr>
          <w:rFonts w:ascii="Arial" w:hAnsi="Arial" w:cs="Arial"/>
        </w:rPr>
        <w:fldChar w:fldCharType="separate"/>
      </w:r>
      <w:r w:rsidR="003F121C" w:rsidRPr="00CC7F0C">
        <w:rPr>
          <w:rFonts w:ascii="Arial" w:hAnsi="Arial" w:cs="Arial"/>
          <w:color w:val="5B9BD5" w:themeColor="accent1"/>
        </w:rPr>
        <w:t>Provision 3.5</w:t>
      </w:r>
      <w:r w:rsidR="003F121C">
        <w:rPr>
          <w:rFonts w:ascii="Arial" w:hAnsi="Arial" w:cs="Arial"/>
        </w:rPr>
        <w:fldChar w:fldCharType="end"/>
      </w:r>
      <w:r w:rsidR="003F121C">
        <w:rPr>
          <w:rFonts w:ascii="Arial" w:hAnsi="Arial" w:cs="Arial"/>
        </w:rPr>
        <w:t xml:space="preserve"> </w:t>
      </w:r>
      <w:r w:rsidR="00AF1CCF">
        <w:rPr>
          <w:rFonts w:ascii="Arial" w:hAnsi="Arial" w:cs="Arial"/>
        </w:rPr>
        <w:t xml:space="preserve">on </w:t>
      </w:r>
      <w:r w:rsidR="00C631F8">
        <w:rPr>
          <w:rFonts w:ascii="Arial" w:hAnsi="Arial" w:cs="Arial"/>
        </w:rPr>
        <w:t>script validation)</w:t>
      </w:r>
      <w:r w:rsidR="00C2252D" w:rsidRPr="0004771A">
        <w:rPr>
          <w:rFonts w:ascii="Arial" w:hAnsi="Arial" w:cs="Arial"/>
        </w:rPr>
        <w:t>.</w:t>
      </w:r>
      <w:bookmarkEnd w:id="8"/>
      <w:r w:rsidR="00C2252D" w:rsidRPr="0004771A">
        <w:rPr>
          <w:rFonts w:ascii="Arial" w:hAnsi="Arial" w:cs="Arial"/>
        </w:rPr>
        <w:t xml:space="preserve"> </w:t>
      </w:r>
    </w:p>
    <w:p w14:paraId="5A1C88AB" w14:textId="77777777" w:rsidR="00562F3E" w:rsidRDefault="00562F3E" w:rsidP="00CC7F0C">
      <w:pPr>
        <w:pStyle w:val="ItemsL3"/>
        <w:numPr>
          <w:ilvl w:val="0"/>
          <w:numId w:val="0"/>
        </w:numPr>
        <w:ind w:left="1242"/>
        <w:rPr>
          <w:rFonts w:ascii="Arial" w:hAnsi="Arial" w:cs="Arial"/>
        </w:rPr>
      </w:pPr>
    </w:p>
    <w:p w14:paraId="7A6B8599" w14:textId="7243C228" w:rsidR="00562F3E" w:rsidRDefault="00562F3E" w:rsidP="00CC7F0C">
      <w:pPr>
        <w:pStyle w:val="ListParagraph"/>
        <w:numPr>
          <w:ilvl w:val="1"/>
          <w:numId w:val="19"/>
        </w:numPr>
        <w:rPr>
          <w:rFonts w:ascii="Arial" w:hAnsi="Arial" w:cs="Arial"/>
        </w:rPr>
      </w:pPr>
      <w:r>
        <w:rPr>
          <w:rFonts w:ascii="Arial" w:hAnsi="Arial" w:cs="Arial"/>
        </w:rPr>
        <w:t>Registrars who opt to gather language and script data from registrants for transfer to and validation by registries SHOULD reach an agreement with relevant registry operators to populate and validate the underlying data for language tag</w:t>
      </w:r>
      <w:r w:rsidR="00D75DF4">
        <w:rPr>
          <w:rFonts w:ascii="Arial" w:hAnsi="Arial" w:cs="Arial"/>
        </w:rPr>
        <w:t>s</w:t>
      </w:r>
      <w:r>
        <w:rPr>
          <w:rFonts w:ascii="Arial" w:hAnsi="Arial" w:cs="Arial"/>
        </w:rPr>
        <w:t xml:space="preserve"> in accordance with the provisions outlined in </w:t>
      </w:r>
      <w:r w:rsidR="00245BA1" w:rsidRPr="007F2630">
        <w:rPr>
          <w:rFonts w:ascii="Arial" w:hAnsi="Arial" w:cs="Arial"/>
          <w:color w:val="5B9BD5" w:themeColor="accent1"/>
        </w:rPr>
        <w:fldChar w:fldCharType="begin"/>
      </w:r>
      <w:r w:rsidR="00245BA1" w:rsidRPr="007F2630">
        <w:rPr>
          <w:rFonts w:ascii="Arial" w:hAnsi="Arial" w:cs="Arial"/>
          <w:color w:val="5B9BD5" w:themeColor="accent1"/>
        </w:rPr>
        <w:instrText xml:space="preserve"> REF _Ref493579994 \p \h </w:instrText>
      </w:r>
      <w:r w:rsidR="00245BA1" w:rsidRPr="007F2630">
        <w:rPr>
          <w:rFonts w:ascii="Arial" w:hAnsi="Arial" w:cs="Arial"/>
          <w:color w:val="5B9BD5" w:themeColor="accent1"/>
        </w:rPr>
      </w:r>
      <w:r w:rsidR="00245BA1" w:rsidRPr="007F2630">
        <w:rPr>
          <w:rFonts w:ascii="Arial" w:hAnsi="Arial" w:cs="Arial"/>
          <w:color w:val="5B9BD5" w:themeColor="accent1"/>
        </w:rPr>
        <w:fldChar w:fldCharType="separate"/>
      </w:r>
      <w:r w:rsidR="00245BA1" w:rsidRPr="007F2630">
        <w:rPr>
          <w:rFonts w:ascii="Arial" w:hAnsi="Arial" w:cs="Arial"/>
          <w:color w:val="5B9BD5" w:themeColor="accent1"/>
        </w:rPr>
        <w:t>Section 3</w:t>
      </w:r>
      <w:r w:rsidR="00245BA1" w:rsidRPr="007F2630">
        <w:rPr>
          <w:rFonts w:ascii="Arial" w:hAnsi="Arial" w:cs="Arial"/>
          <w:color w:val="5B9BD5" w:themeColor="accent1"/>
        </w:rPr>
        <w:fldChar w:fldCharType="end"/>
      </w:r>
      <w:r>
        <w:rPr>
          <w:rFonts w:ascii="Arial" w:hAnsi="Arial" w:cs="Arial"/>
        </w:rPr>
        <w:t xml:space="preserve"> and those Policies and Agreements detailed in </w:t>
      </w:r>
      <w:r>
        <w:rPr>
          <w:rFonts w:ascii="Arial" w:hAnsi="Arial" w:cs="Arial"/>
        </w:rPr>
        <w:fldChar w:fldCharType="begin"/>
      </w:r>
      <w:r>
        <w:rPr>
          <w:rFonts w:ascii="Arial" w:hAnsi="Arial" w:cs="Arial"/>
        </w:rPr>
        <w:instrText xml:space="preserve"> REF _Ref493579790 \h </w:instrText>
      </w:r>
      <w:r>
        <w:rPr>
          <w:rFonts w:ascii="Arial" w:hAnsi="Arial" w:cs="Arial"/>
        </w:rPr>
      </w:r>
      <w:r>
        <w:rPr>
          <w:rFonts w:ascii="Arial" w:hAnsi="Arial" w:cs="Arial"/>
        </w:rPr>
        <w:fldChar w:fldCharType="separate"/>
      </w:r>
      <w:r w:rsidRPr="00CC7F0C">
        <w:rPr>
          <w:rFonts w:ascii="Arial" w:hAnsi="Arial" w:cs="Arial"/>
          <w:color w:val="5B9BD5" w:themeColor="accent1"/>
        </w:rPr>
        <w:t>Provision 1.3</w:t>
      </w:r>
      <w:r w:rsidR="002465E8">
        <w:rPr>
          <w:rFonts w:ascii="Arial" w:hAnsi="Arial" w:cs="Arial"/>
          <w:color w:val="5B9BD5" w:themeColor="accent1"/>
        </w:rPr>
        <w:t>.</w:t>
      </w:r>
      <w:r>
        <w:rPr>
          <w:rFonts w:ascii="Arial" w:hAnsi="Arial" w:cs="Arial"/>
        </w:rPr>
        <w:t xml:space="preserve"> </w:t>
      </w:r>
      <w:r>
        <w:rPr>
          <w:rFonts w:ascii="Arial" w:hAnsi="Arial" w:cs="Arial"/>
        </w:rPr>
        <w:fldChar w:fldCharType="end"/>
      </w:r>
      <w:r>
        <w:rPr>
          <w:rFonts w:ascii="Arial" w:hAnsi="Arial" w:cs="Arial"/>
        </w:rPr>
        <w:t xml:space="preserve">  </w:t>
      </w:r>
    </w:p>
    <w:p w14:paraId="5AFF8319" w14:textId="77777777" w:rsidR="00734FCC" w:rsidRPr="00CC7F0C" w:rsidRDefault="00734FCC" w:rsidP="00CC7F0C">
      <w:pPr>
        <w:rPr>
          <w:rFonts w:ascii="Arial" w:hAnsi="Arial" w:cs="Arial"/>
        </w:rPr>
      </w:pPr>
    </w:p>
    <w:p w14:paraId="6BD16D1F" w14:textId="4FD0ADD8" w:rsidR="00734FCC" w:rsidRDefault="00734FCC" w:rsidP="00734FCC">
      <w:pPr>
        <w:pStyle w:val="ListParagraph"/>
        <w:numPr>
          <w:ilvl w:val="1"/>
          <w:numId w:val="19"/>
        </w:numPr>
        <w:rPr>
          <w:rFonts w:ascii="Arial" w:hAnsi="Arial" w:cs="Arial"/>
        </w:rPr>
      </w:pPr>
      <w:r w:rsidRPr="00CC7F0C">
        <w:rPr>
          <w:rFonts w:ascii="Arial" w:hAnsi="Arial" w:cs="Arial"/>
          <w:b/>
        </w:rPr>
        <w:t xml:space="preserve">[EPP </w:t>
      </w:r>
      <w:r w:rsidR="00B66478" w:rsidRPr="00CC7F0C">
        <w:rPr>
          <w:rFonts w:ascii="Arial" w:hAnsi="Arial" w:cs="Arial"/>
          <w:b/>
        </w:rPr>
        <w:t>extension</w:t>
      </w:r>
      <w:r w:rsidRPr="00CC7F0C">
        <w:rPr>
          <w:rFonts w:ascii="Arial" w:hAnsi="Arial" w:cs="Arial"/>
          <w:b/>
        </w:rPr>
        <w:t xml:space="preserve"> required]</w:t>
      </w:r>
      <w:r>
        <w:rPr>
          <w:rFonts w:ascii="Arial" w:hAnsi="Arial" w:cs="Arial"/>
        </w:rPr>
        <w:t xml:space="preserve"> </w:t>
      </w:r>
      <w:r w:rsidRPr="0004771A">
        <w:rPr>
          <w:rFonts w:ascii="Arial" w:hAnsi="Arial" w:cs="Arial"/>
        </w:rPr>
        <w:t>I</w:t>
      </w:r>
      <w:r>
        <w:rPr>
          <w:rFonts w:ascii="Arial" w:hAnsi="Arial" w:cs="Arial"/>
        </w:rPr>
        <w:t>f</w:t>
      </w:r>
      <w:r w:rsidRPr="0004771A">
        <w:rPr>
          <w:rFonts w:ascii="Arial" w:hAnsi="Arial" w:cs="Arial"/>
        </w:rPr>
        <w:t xml:space="preserve"> a registrar opts to gather language and script data from a registrant to populate the underlying data for a language tag, the registrar MUST provide the language data to registries to populate language </w:t>
      </w:r>
      <w:r w:rsidRPr="0004771A">
        <w:rPr>
          <w:rFonts w:ascii="Arial" w:hAnsi="Arial" w:cs="Arial"/>
        </w:rPr>
        <w:lastRenderedPageBreak/>
        <w:t xml:space="preserve">tags in </w:t>
      </w:r>
      <w:r>
        <w:rPr>
          <w:rFonts w:ascii="Arial" w:hAnsi="Arial" w:cs="Arial"/>
        </w:rPr>
        <w:t>RDDS</w:t>
      </w:r>
      <w:r w:rsidRPr="0004771A">
        <w:rPr>
          <w:rFonts w:ascii="Arial" w:hAnsi="Arial" w:cs="Arial"/>
        </w:rPr>
        <w:t xml:space="preserve"> outputs for </w:t>
      </w:r>
      <w:r>
        <w:rPr>
          <w:rFonts w:ascii="Arial" w:hAnsi="Arial" w:cs="Arial"/>
        </w:rPr>
        <w:t xml:space="preserve">each data field requiring a language tag </w:t>
      </w:r>
      <w:r w:rsidR="00336395">
        <w:rPr>
          <w:rFonts w:ascii="Arial" w:hAnsi="Arial" w:cs="Arial"/>
        </w:rPr>
        <w:t xml:space="preserve">according to </w:t>
      </w:r>
      <w:r>
        <w:rPr>
          <w:rFonts w:ascii="Arial" w:hAnsi="Arial" w:cs="Arial"/>
        </w:rPr>
        <w:t>the IRD data model</w:t>
      </w:r>
      <w:r w:rsidR="002A5D76">
        <w:rPr>
          <w:rFonts w:ascii="Arial" w:hAnsi="Arial" w:cs="Arial"/>
        </w:rPr>
        <w:t xml:space="preserve"> </w:t>
      </w:r>
      <w:r w:rsidR="00336395">
        <w:rPr>
          <w:rFonts w:ascii="Arial" w:hAnsi="Arial" w:cs="Arial"/>
        </w:rPr>
        <w:t xml:space="preserve">provided in the </w:t>
      </w:r>
      <w:r w:rsidR="00336395" w:rsidRPr="00336395">
        <w:rPr>
          <w:rFonts w:ascii="Arial" w:hAnsi="Arial" w:cs="Arial"/>
          <w:color w:val="5B9BD5" w:themeColor="accent1"/>
        </w:rPr>
        <w:fldChar w:fldCharType="begin"/>
      </w:r>
      <w:r w:rsidR="00336395" w:rsidRPr="00336395">
        <w:rPr>
          <w:rFonts w:ascii="Arial" w:hAnsi="Arial" w:cs="Arial"/>
          <w:color w:val="5B9BD5" w:themeColor="accent1"/>
        </w:rPr>
        <w:instrText xml:space="preserve"> REF _Ref491078327 \h </w:instrText>
      </w:r>
      <w:r w:rsidR="00336395">
        <w:rPr>
          <w:rFonts w:ascii="Arial" w:hAnsi="Arial" w:cs="Arial"/>
          <w:color w:val="5B9BD5" w:themeColor="accent1"/>
        </w:rPr>
        <w:instrText xml:space="preserve"> \* MERGEFORMAT </w:instrText>
      </w:r>
      <w:r w:rsidR="00336395" w:rsidRPr="00336395">
        <w:rPr>
          <w:rFonts w:ascii="Arial" w:hAnsi="Arial" w:cs="Arial"/>
          <w:color w:val="5B9BD5" w:themeColor="accent1"/>
        </w:rPr>
      </w:r>
      <w:r w:rsidR="00336395" w:rsidRPr="00336395">
        <w:rPr>
          <w:rFonts w:ascii="Arial" w:hAnsi="Arial" w:cs="Arial"/>
          <w:color w:val="5B9BD5" w:themeColor="accent1"/>
        </w:rPr>
        <w:fldChar w:fldCharType="separate"/>
      </w:r>
      <w:r w:rsidR="00336395" w:rsidRPr="00336395">
        <w:rPr>
          <w:rFonts w:ascii="Arial" w:hAnsi="Arial" w:cs="Arial"/>
          <w:color w:val="5B9BD5" w:themeColor="accent1"/>
        </w:rPr>
        <w:t>Implementation Notes</w:t>
      </w:r>
      <w:r w:rsidR="00336395" w:rsidRPr="00336395">
        <w:rPr>
          <w:rFonts w:ascii="Arial" w:hAnsi="Arial" w:cs="Arial"/>
          <w:color w:val="5B9BD5" w:themeColor="accent1"/>
        </w:rPr>
        <w:fldChar w:fldCharType="end"/>
      </w:r>
      <w:r>
        <w:rPr>
          <w:rFonts w:ascii="Arial" w:hAnsi="Arial" w:cs="Arial"/>
        </w:rPr>
        <w:t>.</w:t>
      </w:r>
      <w:r w:rsidRPr="0004771A">
        <w:rPr>
          <w:rFonts w:ascii="Arial" w:hAnsi="Arial" w:cs="Arial"/>
        </w:rPr>
        <w:t xml:space="preserve"> </w:t>
      </w:r>
    </w:p>
    <w:p w14:paraId="6FB24052" w14:textId="77777777" w:rsidR="00734FCC" w:rsidRPr="00CC7F0C" w:rsidRDefault="00734FCC" w:rsidP="00CC7F0C">
      <w:pPr>
        <w:pStyle w:val="ListParagraph"/>
        <w:ind w:left="1242"/>
        <w:rPr>
          <w:rFonts w:ascii="Arial" w:hAnsi="Arial" w:cs="Arial"/>
        </w:rPr>
      </w:pPr>
    </w:p>
    <w:p w14:paraId="1045D439" w14:textId="2F0B39B7" w:rsidR="000C3B5B" w:rsidRPr="0004771A" w:rsidRDefault="00D41E84" w:rsidP="0004771A">
      <w:pPr>
        <w:pStyle w:val="ItemsL3"/>
        <w:numPr>
          <w:ilvl w:val="1"/>
          <w:numId w:val="19"/>
        </w:numPr>
        <w:rPr>
          <w:rFonts w:ascii="Arial" w:hAnsi="Arial" w:cs="Arial"/>
        </w:rPr>
      </w:pPr>
      <w:r w:rsidRPr="0004771A">
        <w:rPr>
          <w:rFonts w:ascii="Arial" w:hAnsi="Arial" w:cs="Arial"/>
        </w:rPr>
        <w:t>I</w:t>
      </w:r>
      <w:r w:rsidR="003C624F">
        <w:rPr>
          <w:rFonts w:ascii="Arial" w:hAnsi="Arial" w:cs="Arial"/>
        </w:rPr>
        <w:t>f</w:t>
      </w:r>
      <w:r w:rsidR="009B2452" w:rsidRPr="0004771A">
        <w:rPr>
          <w:rFonts w:ascii="Arial" w:hAnsi="Arial" w:cs="Arial"/>
        </w:rPr>
        <w:t xml:space="preserve"> a transformation is carried out </w:t>
      </w:r>
      <w:r w:rsidR="00F81567">
        <w:rPr>
          <w:rFonts w:ascii="Arial" w:hAnsi="Arial" w:cs="Arial"/>
        </w:rPr>
        <w:t>and</w:t>
      </w:r>
      <w:r w:rsidR="009C4E4A" w:rsidRPr="0004771A">
        <w:rPr>
          <w:rFonts w:ascii="Arial" w:hAnsi="Arial" w:cs="Arial"/>
        </w:rPr>
        <w:t xml:space="preserve"> </w:t>
      </w:r>
      <w:r w:rsidR="009B2452" w:rsidRPr="0004771A">
        <w:rPr>
          <w:rFonts w:ascii="Arial" w:hAnsi="Arial" w:cs="Arial"/>
        </w:rPr>
        <w:t xml:space="preserve">displayed in an </w:t>
      </w:r>
      <w:r w:rsidR="00467FC1">
        <w:rPr>
          <w:rFonts w:ascii="Arial" w:hAnsi="Arial" w:cs="Arial"/>
        </w:rPr>
        <w:t>RDDS</w:t>
      </w:r>
      <w:r w:rsidR="00467FC1" w:rsidRPr="0004771A">
        <w:rPr>
          <w:rFonts w:ascii="Arial" w:hAnsi="Arial" w:cs="Arial"/>
        </w:rPr>
        <w:t xml:space="preserve"> </w:t>
      </w:r>
      <w:r w:rsidR="009B2452" w:rsidRPr="0004771A">
        <w:rPr>
          <w:rFonts w:ascii="Arial" w:hAnsi="Arial" w:cs="Arial"/>
        </w:rPr>
        <w:t xml:space="preserve">output, the original data MUST be displayed along with the transformed data. If multiple transformations are carried out, </w:t>
      </w:r>
      <w:r w:rsidR="004B4CBD" w:rsidRPr="0004771A">
        <w:rPr>
          <w:rFonts w:ascii="Arial" w:hAnsi="Arial" w:cs="Arial"/>
        </w:rPr>
        <w:t>registries and r</w:t>
      </w:r>
      <w:r w:rsidR="009B2452" w:rsidRPr="0004771A">
        <w:rPr>
          <w:rFonts w:ascii="Arial" w:hAnsi="Arial" w:cs="Arial"/>
        </w:rPr>
        <w:t xml:space="preserve">egistrars MAY display the various versions of transformed data at their discretion, so long as the original data is displayed. </w:t>
      </w:r>
    </w:p>
    <w:p w14:paraId="0E9FEB43" w14:textId="085326E3" w:rsidR="002845B5" w:rsidRPr="0004771A" w:rsidRDefault="000C3B5B" w:rsidP="0004771A">
      <w:pPr>
        <w:pStyle w:val="ItemsL3"/>
        <w:numPr>
          <w:ilvl w:val="1"/>
          <w:numId w:val="19"/>
        </w:numPr>
        <w:rPr>
          <w:rFonts w:ascii="Arial" w:hAnsi="Arial" w:cs="Arial"/>
        </w:rPr>
      </w:pPr>
      <w:r w:rsidRPr="0004771A">
        <w:rPr>
          <w:rFonts w:ascii="Arial" w:hAnsi="Arial" w:cs="Arial"/>
        </w:rPr>
        <w:t>I</w:t>
      </w:r>
      <w:r w:rsidR="003C624F">
        <w:rPr>
          <w:rFonts w:ascii="Arial" w:hAnsi="Arial" w:cs="Arial"/>
        </w:rPr>
        <w:t>f</w:t>
      </w:r>
      <w:r w:rsidRPr="0004771A">
        <w:rPr>
          <w:rFonts w:ascii="Arial" w:hAnsi="Arial" w:cs="Arial"/>
        </w:rPr>
        <w:t xml:space="preserve"> a transformation is carried out </w:t>
      </w:r>
      <w:r w:rsidR="00F81567">
        <w:rPr>
          <w:rFonts w:ascii="Arial" w:hAnsi="Arial" w:cs="Arial"/>
        </w:rPr>
        <w:t>and</w:t>
      </w:r>
      <w:r w:rsidR="00354EE9" w:rsidRPr="0004771A">
        <w:rPr>
          <w:rFonts w:ascii="Arial" w:hAnsi="Arial" w:cs="Arial"/>
        </w:rPr>
        <w:t xml:space="preserve"> </w:t>
      </w:r>
      <w:r w:rsidRPr="0004771A">
        <w:rPr>
          <w:rFonts w:ascii="Arial" w:hAnsi="Arial" w:cs="Arial"/>
        </w:rPr>
        <w:t xml:space="preserve">displayed in an </w:t>
      </w:r>
      <w:r w:rsidR="001B7C1D">
        <w:rPr>
          <w:rFonts w:ascii="Arial" w:hAnsi="Arial" w:cs="Arial"/>
        </w:rPr>
        <w:t>RDDS</w:t>
      </w:r>
      <w:r w:rsidRPr="0004771A">
        <w:rPr>
          <w:rFonts w:ascii="Arial" w:hAnsi="Arial" w:cs="Arial"/>
        </w:rPr>
        <w:t xml:space="preserve"> output, the original and transformed data elements MUST be accompanied by a language tag per the requirements set out </w:t>
      </w:r>
      <w:r w:rsidRPr="00DB2217">
        <w:rPr>
          <w:rFonts w:ascii="Arial" w:hAnsi="Arial" w:cs="Arial"/>
        </w:rPr>
        <w:t xml:space="preserve">in </w:t>
      </w:r>
      <w:r w:rsidR="00DB2217" w:rsidRPr="00DB2217">
        <w:rPr>
          <w:rFonts w:ascii="Arial" w:hAnsi="Arial" w:cs="Arial"/>
          <w:color w:val="5B9BD5" w:themeColor="accent1"/>
        </w:rPr>
        <w:fldChar w:fldCharType="begin"/>
      </w:r>
      <w:r w:rsidR="00DB2217" w:rsidRPr="00DB2217">
        <w:rPr>
          <w:rFonts w:ascii="Arial" w:hAnsi="Arial" w:cs="Arial"/>
          <w:color w:val="5B9BD5" w:themeColor="accent1"/>
        </w:rPr>
        <w:instrText xml:space="preserve"> REF _Ref491078181 \h  \* MERGEFORMAT </w:instrText>
      </w:r>
      <w:r w:rsidR="00DB2217" w:rsidRPr="00DB2217">
        <w:rPr>
          <w:rFonts w:ascii="Arial" w:hAnsi="Arial" w:cs="Arial"/>
          <w:color w:val="5B9BD5" w:themeColor="accent1"/>
        </w:rPr>
      </w:r>
      <w:r w:rsidR="00DB2217" w:rsidRPr="00DB2217">
        <w:rPr>
          <w:rFonts w:ascii="Arial" w:hAnsi="Arial" w:cs="Arial"/>
          <w:color w:val="5B9BD5" w:themeColor="accent1"/>
        </w:rPr>
        <w:fldChar w:fldCharType="separate"/>
      </w:r>
      <w:r w:rsidR="00DB2217" w:rsidRPr="00DB2217">
        <w:rPr>
          <w:rFonts w:ascii="Arial" w:hAnsi="Arial" w:cs="Arial"/>
          <w:color w:val="5B9BD5" w:themeColor="accent1"/>
        </w:rPr>
        <w:t>Section 3</w:t>
      </w:r>
      <w:r w:rsidR="00DB2217" w:rsidRPr="00DB2217">
        <w:rPr>
          <w:rFonts w:ascii="Arial" w:hAnsi="Arial" w:cs="Arial"/>
          <w:color w:val="5B9BD5" w:themeColor="accent1"/>
        </w:rPr>
        <w:fldChar w:fldCharType="end"/>
      </w:r>
      <w:r w:rsidRPr="00DB2217">
        <w:rPr>
          <w:rFonts w:ascii="Arial" w:hAnsi="Arial" w:cs="Arial"/>
          <w:color w:val="5B9BD5" w:themeColor="accent1"/>
        </w:rPr>
        <w:t xml:space="preserve"> </w:t>
      </w:r>
      <w:r w:rsidRPr="0004771A">
        <w:rPr>
          <w:rFonts w:ascii="Arial" w:hAnsi="Arial" w:cs="Arial"/>
        </w:rPr>
        <w:t xml:space="preserve">and according to the </w:t>
      </w:r>
      <w:r w:rsidR="002B1EA1">
        <w:rPr>
          <w:rFonts w:ascii="Arial" w:hAnsi="Arial" w:cs="Arial"/>
        </w:rPr>
        <w:t xml:space="preserve">IRD </w:t>
      </w:r>
      <w:r w:rsidRPr="0004771A">
        <w:rPr>
          <w:rFonts w:ascii="Arial" w:hAnsi="Arial" w:cs="Arial"/>
        </w:rPr>
        <w:t xml:space="preserve">data model provided in the </w:t>
      </w:r>
      <w:r w:rsidR="00DB2217" w:rsidRPr="00DB2217">
        <w:rPr>
          <w:rFonts w:ascii="Arial" w:hAnsi="Arial" w:cs="Arial"/>
          <w:color w:val="5B9BD5" w:themeColor="accent1"/>
        </w:rPr>
        <w:fldChar w:fldCharType="begin"/>
      </w:r>
      <w:r w:rsidR="00DB2217" w:rsidRPr="00DB2217">
        <w:rPr>
          <w:rFonts w:ascii="Arial" w:hAnsi="Arial" w:cs="Arial"/>
          <w:color w:val="5B9BD5" w:themeColor="accent1"/>
        </w:rPr>
        <w:instrText xml:space="preserve"> REF _Ref491078327 \h </w:instrText>
      </w:r>
      <w:r w:rsidR="00DB2217">
        <w:rPr>
          <w:rFonts w:ascii="Arial" w:hAnsi="Arial" w:cs="Arial"/>
          <w:color w:val="5B9BD5" w:themeColor="accent1"/>
        </w:rPr>
        <w:instrText xml:space="preserve"> \* MERGEFORMAT </w:instrText>
      </w:r>
      <w:r w:rsidR="00DB2217" w:rsidRPr="00DB2217">
        <w:rPr>
          <w:rFonts w:ascii="Arial" w:hAnsi="Arial" w:cs="Arial"/>
          <w:color w:val="5B9BD5" w:themeColor="accent1"/>
        </w:rPr>
      </w:r>
      <w:r w:rsidR="00DB2217" w:rsidRPr="00DB2217">
        <w:rPr>
          <w:rFonts w:ascii="Arial" w:hAnsi="Arial" w:cs="Arial"/>
          <w:color w:val="5B9BD5" w:themeColor="accent1"/>
        </w:rPr>
        <w:fldChar w:fldCharType="separate"/>
      </w:r>
      <w:r w:rsidR="00DB2217" w:rsidRPr="00DB2217">
        <w:rPr>
          <w:rFonts w:ascii="Arial" w:hAnsi="Arial" w:cs="Arial"/>
          <w:color w:val="5B9BD5" w:themeColor="accent1"/>
        </w:rPr>
        <w:t>Implementation Notes</w:t>
      </w:r>
      <w:r w:rsidR="00DB2217" w:rsidRPr="00DB2217">
        <w:rPr>
          <w:rFonts w:ascii="Arial" w:hAnsi="Arial" w:cs="Arial"/>
          <w:color w:val="5B9BD5" w:themeColor="accent1"/>
        </w:rPr>
        <w:fldChar w:fldCharType="end"/>
      </w:r>
      <w:r w:rsidRPr="0004771A">
        <w:rPr>
          <w:rFonts w:ascii="Arial" w:hAnsi="Arial" w:cs="Arial"/>
        </w:rPr>
        <w:t xml:space="preserve">. </w:t>
      </w:r>
    </w:p>
    <w:p w14:paraId="799DE395" w14:textId="72052421" w:rsidR="002343AA" w:rsidRDefault="005C5C51" w:rsidP="00CC7F0C">
      <w:pPr>
        <w:pStyle w:val="ItemsL3"/>
        <w:numPr>
          <w:ilvl w:val="1"/>
          <w:numId w:val="19"/>
        </w:numPr>
        <w:rPr>
          <w:rFonts w:ascii="Arial" w:hAnsi="Arial" w:cs="Arial"/>
        </w:rPr>
      </w:pPr>
      <w:r w:rsidRPr="0004771A">
        <w:rPr>
          <w:rFonts w:ascii="Arial" w:hAnsi="Arial" w:cs="Arial"/>
        </w:rPr>
        <w:t>Registries and registrars MAY use automated means to detect scripts</w:t>
      </w:r>
      <w:r w:rsidR="002B1EA1">
        <w:rPr>
          <w:rFonts w:ascii="Arial" w:hAnsi="Arial" w:cs="Arial"/>
        </w:rPr>
        <w:t>.</w:t>
      </w:r>
    </w:p>
    <w:p w14:paraId="3B5A4166" w14:textId="272EC345" w:rsidR="00326DBB" w:rsidRDefault="00326DBB" w:rsidP="00CC7F0C">
      <w:pPr>
        <w:pStyle w:val="ItemsL3"/>
        <w:numPr>
          <w:ilvl w:val="1"/>
          <w:numId w:val="19"/>
        </w:numPr>
        <w:rPr>
          <w:rFonts w:ascii="Arial" w:hAnsi="Arial" w:cs="Arial"/>
        </w:rPr>
      </w:pPr>
      <w:r w:rsidRPr="00CC7F0C">
        <w:rPr>
          <w:rFonts w:ascii="Arial" w:hAnsi="Arial" w:cs="Arial"/>
        </w:rPr>
        <w:t xml:space="preserve">It is RECOMMENDED that the latest version of Unicode be utilized for entry of registration data. </w:t>
      </w:r>
    </w:p>
    <w:p w14:paraId="4A480B23" w14:textId="77777777" w:rsidR="00905072" w:rsidRPr="004E0380" w:rsidRDefault="00905072" w:rsidP="004E0380">
      <w:pPr>
        <w:pStyle w:val="ItemsL3"/>
        <w:numPr>
          <w:ilvl w:val="0"/>
          <w:numId w:val="0"/>
        </w:numPr>
        <w:ind w:left="1242"/>
        <w:rPr>
          <w:rFonts w:ascii="Arial" w:hAnsi="Arial" w:cs="Arial"/>
        </w:rPr>
      </w:pPr>
    </w:p>
    <w:p w14:paraId="258D44F6" w14:textId="36565D19" w:rsidR="00FA747F" w:rsidRPr="00672349" w:rsidRDefault="00B43954" w:rsidP="00CC7F0C">
      <w:pPr>
        <w:pStyle w:val="Items"/>
        <w:numPr>
          <w:ilvl w:val="0"/>
          <w:numId w:val="19"/>
        </w:numPr>
      </w:pPr>
      <w:r w:rsidRPr="00CC7F0C">
        <w:rPr>
          <w:b/>
        </w:rPr>
        <w:t xml:space="preserve">The following </w:t>
      </w:r>
      <w:r w:rsidR="00B50712" w:rsidRPr="00CC7F0C">
        <w:rPr>
          <w:b/>
        </w:rPr>
        <w:t>provisions</w:t>
      </w:r>
      <w:r w:rsidRPr="00CC7F0C">
        <w:rPr>
          <w:b/>
        </w:rPr>
        <w:t xml:space="preserve"> apply to Registrars only</w:t>
      </w:r>
      <w:r w:rsidRPr="00672349">
        <w:t>:</w:t>
      </w:r>
    </w:p>
    <w:p w14:paraId="61B11030" w14:textId="77777777" w:rsidR="0004771A" w:rsidRPr="0004771A" w:rsidRDefault="0004771A" w:rsidP="0004771A"/>
    <w:p w14:paraId="379B497D" w14:textId="6B4AF7D4" w:rsidR="00FA747F" w:rsidRDefault="00FA747F" w:rsidP="0004771A">
      <w:pPr>
        <w:pStyle w:val="ListParagraph"/>
        <w:numPr>
          <w:ilvl w:val="1"/>
          <w:numId w:val="19"/>
        </w:numPr>
        <w:rPr>
          <w:rFonts w:ascii="Arial" w:hAnsi="Arial" w:cs="Arial"/>
        </w:rPr>
      </w:pPr>
      <w:r w:rsidRPr="0004771A">
        <w:rPr>
          <w:rFonts w:ascii="Arial" w:hAnsi="Arial" w:cs="Arial"/>
        </w:rPr>
        <w:t>Registrars MAY allow</w:t>
      </w:r>
      <w:r w:rsidR="004F3F06">
        <w:rPr>
          <w:rFonts w:ascii="Arial" w:hAnsi="Arial" w:cs="Arial"/>
        </w:rPr>
        <w:t xml:space="preserve"> </w:t>
      </w:r>
      <w:r w:rsidRPr="0004771A">
        <w:rPr>
          <w:rFonts w:ascii="Arial" w:hAnsi="Arial" w:cs="Arial"/>
        </w:rPr>
        <w:t xml:space="preserve">registrants to </w:t>
      </w:r>
      <w:r w:rsidR="00B35BF7" w:rsidRPr="0004771A">
        <w:rPr>
          <w:rFonts w:ascii="Arial" w:hAnsi="Arial" w:cs="Arial"/>
        </w:rPr>
        <w:t xml:space="preserve">provide </w:t>
      </w:r>
      <w:r w:rsidR="007862A7" w:rsidRPr="0004771A">
        <w:rPr>
          <w:rFonts w:ascii="Arial" w:hAnsi="Arial" w:cs="Arial"/>
        </w:rPr>
        <w:t xml:space="preserve">language </w:t>
      </w:r>
      <w:r w:rsidR="00B80014" w:rsidRPr="0004771A">
        <w:rPr>
          <w:rFonts w:ascii="Arial" w:hAnsi="Arial" w:cs="Arial"/>
        </w:rPr>
        <w:t>data</w:t>
      </w:r>
      <w:r w:rsidR="00B35BF7" w:rsidRPr="0004771A">
        <w:rPr>
          <w:rFonts w:ascii="Arial" w:hAnsi="Arial" w:cs="Arial"/>
        </w:rPr>
        <w:t xml:space="preserve"> for </w:t>
      </w:r>
      <w:r w:rsidR="00C56A0A" w:rsidRPr="0004771A">
        <w:rPr>
          <w:rFonts w:ascii="Arial" w:hAnsi="Arial" w:cs="Arial"/>
        </w:rPr>
        <w:t xml:space="preserve">the </w:t>
      </w:r>
      <w:r w:rsidR="00CA3DE1">
        <w:rPr>
          <w:rFonts w:ascii="Arial" w:hAnsi="Arial" w:cs="Arial"/>
        </w:rPr>
        <w:t>registration</w:t>
      </w:r>
      <w:r w:rsidR="00123B40">
        <w:rPr>
          <w:rFonts w:ascii="Arial" w:hAnsi="Arial" w:cs="Arial"/>
        </w:rPr>
        <w:t xml:space="preserve"> </w:t>
      </w:r>
      <w:r w:rsidR="00C56A0A" w:rsidRPr="0004771A">
        <w:rPr>
          <w:rFonts w:ascii="Arial" w:hAnsi="Arial" w:cs="Arial"/>
        </w:rPr>
        <w:t xml:space="preserve">data elements </w:t>
      </w:r>
      <w:r w:rsidR="00123B40">
        <w:rPr>
          <w:rFonts w:ascii="Arial" w:hAnsi="Arial" w:cs="Arial"/>
        </w:rPr>
        <w:t>requiring a language tag in the IRD data model</w:t>
      </w:r>
      <w:r w:rsidR="00CE5D3A">
        <w:rPr>
          <w:rFonts w:ascii="Arial" w:hAnsi="Arial" w:cs="Arial"/>
        </w:rPr>
        <w:t>.</w:t>
      </w:r>
    </w:p>
    <w:p w14:paraId="60C6EE4E" w14:textId="77777777" w:rsidR="0004771A" w:rsidRPr="0004771A" w:rsidRDefault="0004771A" w:rsidP="0004771A">
      <w:pPr>
        <w:pStyle w:val="ListParagraph"/>
        <w:ind w:left="882"/>
        <w:rPr>
          <w:rFonts w:ascii="Arial" w:hAnsi="Arial" w:cs="Arial"/>
        </w:rPr>
      </w:pPr>
    </w:p>
    <w:p w14:paraId="23F8A5B3" w14:textId="5CB79378" w:rsidR="0004771A" w:rsidRPr="0004771A" w:rsidRDefault="00FA747F" w:rsidP="0029729E">
      <w:pPr>
        <w:pStyle w:val="ListParagraph"/>
        <w:numPr>
          <w:ilvl w:val="1"/>
          <w:numId w:val="19"/>
        </w:numPr>
        <w:rPr>
          <w:rFonts w:ascii="Arial" w:hAnsi="Arial" w:cs="Arial"/>
        </w:rPr>
      </w:pPr>
      <w:r w:rsidRPr="0004771A">
        <w:rPr>
          <w:rFonts w:ascii="Arial" w:hAnsi="Arial" w:cs="Arial"/>
        </w:rPr>
        <w:t>Registrars MAY allow</w:t>
      </w:r>
      <w:r w:rsidR="004F3F06">
        <w:rPr>
          <w:rFonts w:ascii="Arial" w:hAnsi="Arial" w:cs="Arial"/>
        </w:rPr>
        <w:t>—but MUST NOT REQUIRE</w:t>
      </w:r>
      <w:r w:rsidR="00962013">
        <w:rPr>
          <w:rFonts w:ascii="Arial" w:hAnsi="Arial" w:cs="Arial"/>
        </w:rPr>
        <w:t xml:space="preserve">—registrants </w:t>
      </w:r>
      <w:r w:rsidRPr="0004771A">
        <w:rPr>
          <w:rFonts w:ascii="Arial" w:hAnsi="Arial" w:cs="Arial"/>
        </w:rPr>
        <w:t>to provide transfo</w:t>
      </w:r>
      <w:r w:rsidR="00C56A0A" w:rsidRPr="0004771A">
        <w:rPr>
          <w:rFonts w:ascii="Arial" w:hAnsi="Arial" w:cs="Arial"/>
        </w:rPr>
        <w:t>rmation</w:t>
      </w:r>
      <w:r w:rsidR="00FB0236" w:rsidRPr="0004771A">
        <w:rPr>
          <w:rFonts w:ascii="Arial" w:hAnsi="Arial" w:cs="Arial"/>
        </w:rPr>
        <w:t>s</w:t>
      </w:r>
      <w:r w:rsidR="00C56A0A" w:rsidRPr="0004771A">
        <w:rPr>
          <w:rFonts w:ascii="Arial" w:hAnsi="Arial" w:cs="Arial"/>
        </w:rPr>
        <w:t xml:space="preserve"> of </w:t>
      </w:r>
      <w:r w:rsidR="00CA3DE1">
        <w:rPr>
          <w:rFonts w:ascii="Arial" w:hAnsi="Arial" w:cs="Arial"/>
        </w:rPr>
        <w:t>registration</w:t>
      </w:r>
      <w:r w:rsidR="00123B40">
        <w:rPr>
          <w:rFonts w:ascii="Arial" w:hAnsi="Arial" w:cs="Arial"/>
        </w:rPr>
        <w:t xml:space="preserve"> data</w:t>
      </w:r>
      <w:r w:rsidR="00C56A0A" w:rsidRPr="0004771A">
        <w:rPr>
          <w:rFonts w:ascii="Arial" w:hAnsi="Arial" w:cs="Arial"/>
        </w:rPr>
        <w:t xml:space="preserve"> </w:t>
      </w:r>
      <w:r w:rsidR="005507B1" w:rsidRPr="0004771A">
        <w:rPr>
          <w:rFonts w:ascii="Arial" w:hAnsi="Arial" w:cs="Arial"/>
        </w:rPr>
        <w:t>elements</w:t>
      </w:r>
      <w:r w:rsidR="00C56A0A" w:rsidRPr="0004771A">
        <w:rPr>
          <w:rFonts w:ascii="Arial" w:hAnsi="Arial" w:cs="Arial"/>
        </w:rPr>
        <w:t xml:space="preserve"> </w:t>
      </w:r>
      <w:r w:rsidR="00123B40">
        <w:rPr>
          <w:rFonts w:ascii="Arial" w:hAnsi="Arial" w:cs="Arial"/>
        </w:rPr>
        <w:t>requiring a language tag in the IRD data model.</w:t>
      </w:r>
      <w:bookmarkStart w:id="9" w:name="_Ref339194728"/>
      <w:r w:rsidR="00D41E84" w:rsidRPr="0004771A">
        <w:rPr>
          <w:rFonts w:ascii="Arial" w:hAnsi="Arial" w:cs="Arial"/>
        </w:rPr>
        <w:t xml:space="preserve"> </w:t>
      </w:r>
      <w:r w:rsidR="00B50712" w:rsidRPr="0004771A">
        <w:rPr>
          <w:rFonts w:ascii="Arial" w:hAnsi="Arial" w:cs="Arial"/>
        </w:rPr>
        <w:t xml:space="preserve"> </w:t>
      </w:r>
    </w:p>
    <w:p w14:paraId="621C72F4" w14:textId="77777777" w:rsidR="003F23EC" w:rsidRPr="003F23EC" w:rsidRDefault="003F23EC" w:rsidP="003F23EC">
      <w:pPr>
        <w:rPr>
          <w:rFonts w:ascii="Arial" w:hAnsi="Arial" w:cs="Arial"/>
        </w:rPr>
      </w:pPr>
    </w:p>
    <w:p w14:paraId="4F7419C6" w14:textId="7B40F6FB" w:rsidR="005D3A61" w:rsidRPr="00CC7F0C" w:rsidRDefault="007B0D9B">
      <w:pPr>
        <w:pStyle w:val="ListParagraph"/>
        <w:numPr>
          <w:ilvl w:val="1"/>
          <w:numId w:val="19"/>
        </w:numPr>
        <w:rPr>
          <w:rFonts w:ascii="Arial" w:hAnsi="Arial" w:cs="Arial"/>
        </w:rPr>
      </w:pPr>
      <w:r w:rsidRPr="005D3A61">
        <w:rPr>
          <w:rFonts w:ascii="Arial" w:hAnsi="Arial" w:cs="Arial"/>
        </w:rPr>
        <w:t>Registrars MAY gather language data from registrants in a manner of their choosing.</w:t>
      </w:r>
    </w:p>
    <w:p w14:paraId="428A40F1" w14:textId="77777777" w:rsidR="0004771A" w:rsidRPr="0004771A" w:rsidRDefault="0004771A" w:rsidP="0004771A">
      <w:pPr>
        <w:pStyle w:val="ListParagraph"/>
        <w:ind w:left="882"/>
        <w:rPr>
          <w:rFonts w:ascii="Arial" w:hAnsi="Arial" w:cs="Arial"/>
        </w:rPr>
      </w:pPr>
    </w:p>
    <w:p w14:paraId="2EA683F2" w14:textId="36452C26" w:rsidR="00152389" w:rsidRPr="00CC7F0C" w:rsidRDefault="00B50712" w:rsidP="00CC7F0C">
      <w:pPr>
        <w:pStyle w:val="Items"/>
        <w:numPr>
          <w:ilvl w:val="0"/>
          <w:numId w:val="19"/>
        </w:numPr>
        <w:rPr>
          <w:b/>
        </w:rPr>
      </w:pPr>
      <w:bookmarkStart w:id="10" w:name="_Ref491078181"/>
      <w:r w:rsidRPr="00CC7F0C">
        <w:rPr>
          <w:b/>
        </w:rPr>
        <w:t xml:space="preserve">Requirements for </w:t>
      </w:r>
      <w:r w:rsidR="0061335E" w:rsidRPr="00CC7F0C">
        <w:rPr>
          <w:b/>
        </w:rPr>
        <w:t>language tag</w:t>
      </w:r>
      <w:r w:rsidR="006C7FE1" w:rsidRPr="00CC7F0C">
        <w:rPr>
          <w:b/>
        </w:rPr>
        <w:t>s</w:t>
      </w:r>
      <w:r w:rsidR="0061335E" w:rsidRPr="00CC7F0C">
        <w:rPr>
          <w:b/>
        </w:rPr>
        <w:t xml:space="preserve"> within the </w:t>
      </w:r>
      <w:r w:rsidRPr="00CC7F0C">
        <w:rPr>
          <w:b/>
        </w:rPr>
        <w:t xml:space="preserve">Registration Data Access Protocol (RDAP) </w:t>
      </w:r>
      <w:r w:rsidR="008A719C" w:rsidRPr="00CC7F0C">
        <w:rPr>
          <w:b/>
        </w:rPr>
        <w:t>(</w:t>
      </w:r>
      <w:r w:rsidRPr="00CC7F0C">
        <w:rPr>
          <w:b/>
        </w:rPr>
        <w:t xml:space="preserve">for those parties opting to </w:t>
      </w:r>
      <w:r w:rsidR="002B6293" w:rsidRPr="00CC7F0C">
        <w:rPr>
          <w:b/>
        </w:rPr>
        <w:t>display transformations of RDDS data</w:t>
      </w:r>
      <w:r w:rsidRPr="00CC7F0C">
        <w:rPr>
          <w:b/>
        </w:rPr>
        <w:t xml:space="preserve"> in </w:t>
      </w:r>
      <w:r w:rsidR="001B7C1D" w:rsidRPr="00CC7F0C">
        <w:rPr>
          <w:b/>
        </w:rPr>
        <w:t>RDDS</w:t>
      </w:r>
      <w:r w:rsidRPr="00CC7F0C">
        <w:rPr>
          <w:b/>
        </w:rPr>
        <w:t xml:space="preserve"> outputs</w:t>
      </w:r>
      <w:r w:rsidR="008A719C" w:rsidRPr="00CC7F0C">
        <w:rPr>
          <w:b/>
        </w:rPr>
        <w:t>)</w:t>
      </w:r>
      <w:r w:rsidRPr="00CC7F0C">
        <w:rPr>
          <w:b/>
        </w:rPr>
        <w:t>:</w:t>
      </w:r>
      <w:bookmarkEnd w:id="10"/>
      <w:r w:rsidRPr="00CC7F0C">
        <w:rPr>
          <w:b/>
        </w:rPr>
        <w:t xml:space="preserve"> </w:t>
      </w:r>
      <w:r w:rsidR="00152389" w:rsidRPr="00CC7F0C">
        <w:rPr>
          <w:b/>
        </w:rPr>
        <w:t xml:space="preserve">  </w:t>
      </w:r>
    </w:p>
    <w:p w14:paraId="7F937ACC" w14:textId="7A92C5EB" w:rsidR="006E7943" w:rsidRDefault="00E50427">
      <w:pPr>
        <w:pStyle w:val="Items"/>
      </w:pPr>
      <w:r w:rsidRPr="0094026A">
        <w:rPr>
          <w:b/>
        </w:rPr>
        <w:t>[EPP extension required]</w:t>
      </w:r>
      <w:r>
        <w:t xml:space="preserve"> </w:t>
      </w:r>
      <w:r w:rsidR="0008631E">
        <w:t>If a transformation</w:t>
      </w:r>
      <w:r w:rsidR="00D01438">
        <w:t xml:space="preserve"> of </w:t>
      </w:r>
      <w:r w:rsidR="003F121C">
        <w:t>registration data</w:t>
      </w:r>
      <w:r w:rsidR="0008631E">
        <w:t xml:space="preserve"> is performed </w:t>
      </w:r>
      <w:r w:rsidR="00EF091C">
        <w:t>and</w:t>
      </w:r>
      <w:r w:rsidR="0008631E">
        <w:t xml:space="preserve"> displayed</w:t>
      </w:r>
      <w:r w:rsidR="001B1E2D">
        <w:t xml:space="preserve"> in an RDDS output</w:t>
      </w:r>
      <w:r w:rsidR="0008631E">
        <w:t xml:space="preserve">, </w:t>
      </w:r>
      <w:r w:rsidR="00533E13">
        <w:t>an RF</w:t>
      </w:r>
      <w:r w:rsidR="001811D1">
        <w:t>C 5646-compliant language tag MUST be displayed alongside</w:t>
      </w:r>
      <w:r w:rsidR="005A5A05">
        <w:t xml:space="preserve"> </w:t>
      </w:r>
      <w:r w:rsidR="00EF091C">
        <w:t>the original registration d</w:t>
      </w:r>
      <w:r w:rsidR="00152389">
        <w:t xml:space="preserve">ata provided by the registrant for each data element requiring one </w:t>
      </w:r>
      <w:r w:rsidR="0094026A">
        <w:t>according to</w:t>
      </w:r>
      <w:r w:rsidR="00152389">
        <w:t xml:space="preserve"> the IRD data model</w:t>
      </w:r>
      <w:r w:rsidR="00173445">
        <w:t xml:space="preserve"> </w:t>
      </w:r>
      <w:r w:rsidR="0094026A">
        <w:t xml:space="preserve">provided in the </w:t>
      </w:r>
      <w:r w:rsidR="0094026A" w:rsidRPr="0094026A">
        <w:rPr>
          <w:color w:val="5B9BD5" w:themeColor="accent1"/>
        </w:rPr>
        <w:fldChar w:fldCharType="begin"/>
      </w:r>
      <w:r w:rsidR="0094026A" w:rsidRPr="0094026A">
        <w:rPr>
          <w:color w:val="5B9BD5" w:themeColor="accent1"/>
        </w:rPr>
        <w:instrText xml:space="preserve"> REF _Ref491078327 \h </w:instrText>
      </w:r>
      <w:r w:rsidR="0094026A" w:rsidRPr="0094026A">
        <w:rPr>
          <w:color w:val="5B9BD5" w:themeColor="accent1"/>
        </w:rPr>
      </w:r>
      <w:r w:rsidR="0094026A" w:rsidRPr="0094026A">
        <w:rPr>
          <w:color w:val="5B9BD5" w:themeColor="accent1"/>
        </w:rPr>
        <w:fldChar w:fldCharType="separate"/>
      </w:r>
      <w:r w:rsidR="0094026A" w:rsidRPr="0094026A">
        <w:rPr>
          <w:color w:val="5B9BD5" w:themeColor="accent1"/>
        </w:rPr>
        <w:t>Implementation Notes</w:t>
      </w:r>
      <w:r w:rsidR="0094026A" w:rsidRPr="0094026A">
        <w:rPr>
          <w:color w:val="5B9BD5" w:themeColor="accent1"/>
        </w:rPr>
        <w:fldChar w:fldCharType="end"/>
      </w:r>
      <w:r w:rsidR="00152389">
        <w:t xml:space="preserve">. </w:t>
      </w:r>
    </w:p>
    <w:p w14:paraId="1D448590" w14:textId="0B81EF0D" w:rsidR="004C48FD" w:rsidRDefault="006E7943">
      <w:pPr>
        <w:pStyle w:val="Items"/>
      </w:pPr>
      <w:r w:rsidRPr="0094026A">
        <w:rPr>
          <w:b/>
        </w:rPr>
        <w:t xml:space="preserve">[EPP </w:t>
      </w:r>
      <w:r w:rsidR="00173445" w:rsidRPr="0094026A">
        <w:rPr>
          <w:b/>
        </w:rPr>
        <w:t>extension</w:t>
      </w:r>
      <w:r w:rsidR="0094026A">
        <w:rPr>
          <w:b/>
        </w:rPr>
        <w:t xml:space="preserve"> required</w:t>
      </w:r>
      <w:r w:rsidRPr="0094026A">
        <w:rPr>
          <w:b/>
        </w:rPr>
        <w:t>]</w:t>
      </w:r>
      <w:r>
        <w:t xml:space="preserve"> </w:t>
      </w:r>
      <w:r w:rsidR="00152389">
        <w:t>A</w:t>
      </w:r>
      <w:r w:rsidR="00EF091C">
        <w:t xml:space="preserve">n RFC 6497-compliant language tag </w:t>
      </w:r>
      <w:r w:rsidR="00152389">
        <w:t>MUST be displayed alongside each data element</w:t>
      </w:r>
      <w:r w:rsidR="00A64FFA">
        <w:t xml:space="preserve"> for any </w:t>
      </w:r>
      <w:r w:rsidR="00B35DA3">
        <w:t>transformed registration data</w:t>
      </w:r>
      <w:r>
        <w:t xml:space="preserve"> </w:t>
      </w:r>
      <w:r w:rsidR="00152389">
        <w:t xml:space="preserve">to indicate the source </w:t>
      </w:r>
      <w:r w:rsidR="000C7D59">
        <w:t xml:space="preserve">of </w:t>
      </w:r>
      <w:r w:rsidR="00152389">
        <w:t>and type of transformation</w:t>
      </w:r>
      <w:r w:rsidR="000C7D59">
        <w:t xml:space="preserve"> performed</w:t>
      </w:r>
      <w:r w:rsidR="00152389">
        <w:t xml:space="preserve">. </w:t>
      </w:r>
      <w:r w:rsidR="0031092A">
        <w:t xml:space="preserve">In cases of </w:t>
      </w:r>
      <w:r w:rsidR="0031092A">
        <w:lastRenderedPageBreak/>
        <w:t>transliteration, the RFC 6497-compliant language tag MUST include the transliteration standard that was used.</w:t>
      </w:r>
    </w:p>
    <w:p w14:paraId="41108C9B" w14:textId="1BD45D7D" w:rsidR="004C48FD" w:rsidRDefault="004C48FD">
      <w:pPr>
        <w:pStyle w:val="Items"/>
      </w:pPr>
      <w:r w:rsidRPr="00B83003">
        <w:rPr>
          <w:b/>
        </w:rPr>
        <w:t xml:space="preserve">[EPP </w:t>
      </w:r>
      <w:r w:rsidR="006E61BB" w:rsidRPr="00B83003">
        <w:rPr>
          <w:b/>
        </w:rPr>
        <w:t>extension</w:t>
      </w:r>
      <w:r w:rsidRPr="00B83003">
        <w:rPr>
          <w:b/>
        </w:rPr>
        <w:t xml:space="preserve"> required]</w:t>
      </w:r>
      <w:r>
        <w:t xml:space="preserve"> The</w:t>
      </w:r>
      <w:r w:rsidRPr="00672349">
        <w:t xml:space="preserve"> </w:t>
      </w:r>
      <w:r>
        <w:t>entity that has performed</w:t>
      </w:r>
      <w:r w:rsidRPr="00672349">
        <w:t xml:space="preserve"> </w:t>
      </w:r>
      <w:r>
        <w:t xml:space="preserve">any </w:t>
      </w:r>
      <w:r w:rsidRPr="00672349">
        <w:t>transformation</w:t>
      </w:r>
      <w:r w:rsidR="003F121C">
        <w:t xml:space="preserve"> of registration data</w:t>
      </w:r>
      <w:r>
        <w:t xml:space="preserve"> that is displayed in an RDDS output </w:t>
      </w:r>
      <w:r w:rsidRPr="00672349">
        <w:t xml:space="preserve">MUST be </w:t>
      </w:r>
      <w:r>
        <w:t>identified</w:t>
      </w:r>
      <w:r w:rsidRPr="00672349">
        <w:t xml:space="preserve"> when displaying a transformation of contact information.</w:t>
      </w:r>
      <w:r>
        <w:t xml:space="preserve"> The accepted values for these entities are limited to:</w:t>
      </w:r>
    </w:p>
    <w:p w14:paraId="102C17F4" w14:textId="651ECCA6" w:rsidR="004C48FD" w:rsidRDefault="004C48FD" w:rsidP="00CC7F0C">
      <w:pPr>
        <w:pStyle w:val="ListParagraph"/>
        <w:numPr>
          <w:ilvl w:val="0"/>
          <w:numId w:val="25"/>
        </w:numPr>
      </w:pPr>
      <w:r>
        <w:t>Registrant</w:t>
      </w:r>
    </w:p>
    <w:p w14:paraId="56E688E6" w14:textId="69DEFC13" w:rsidR="004C48FD" w:rsidRDefault="004C48FD" w:rsidP="00CC7F0C">
      <w:pPr>
        <w:pStyle w:val="ListParagraph"/>
        <w:numPr>
          <w:ilvl w:val="0"/>
          <w:numId w:val="25"/>
        </w:numPr>
      </w:pPr>
      <w:r>
        <w:t>Reseller</w:t>
      </w:r>
    </w:p>
    <w:p w14:paraId="31702B7C" w14:textId="77777777" w:rsidR="00236983" w:rsidRDefault="00236983" w:rsidP="00236983">
      <w:pPr>
        <w:pStyle w:val="ListParagraph"/>
        <w:numPr>
          <w:ilvl w:val="0"/>
          <w:numId w:val="25"/>
        </w:numPr>
      </w:pPr>
      <w:r>
        <w:t>Registrar</w:t>
      </w:r>
    </w:p>
    <w:p w14:paraId="699DE820" w14:textId="099982FE" w:rsidR="004C48FD" w:rsidRDefault="004C48FD" w:rsidP="00CC7F0C">
      <w:pPr>
        <w:pStyle w:val="ListParagraph"/>
        <w:numPr>
          <w:ilvl w:val="0"/>
          <w:numId w:val="25"/>
        </w:numPr>
      </w:pPr>
      <w:r>
        <w:t>Registry</w:t>
      </w:r>
    </w:p>
    <w:p w14:paraId="6142EE76" w14:textId="59D7DEA5" w:rsidR="004C48FD" w:rsidRPr="002465E8" w:rsidRDefault="004C48FD" w:rsidP="00CC7F0C">
      <w:pPr>
        <w:pStyle w:val="ListParagraph"/>
        <w:numPr>
          <w:ilvl w:val="0"/>
          <w:numId w:val="25"/>
        </w:numPr>
      </w:pPr>
      <w:r>
        <w:t>Other</w:t>
      </w:r>
    </w:p>
    <w:p w14:paraId="5D1DEDB4" w14:textId="38765CCF" w:rsidR="005C5C51" w:rsidRPr="00672349" w:rsidRDefault="00D13F89">
      <w:pPr>
        <w:pStyle w:val="Items"/>
      </w:pPr>
      <w:r>
        <w:t xml:space="preserve">Language tags for </w:t>
      </w:r>
      <w:r w:rsidR="00C21C77">
        <w:t xml:space="preserve">each data element requiring them </w:t>
      </w:r>
      <w:r w:rsidR="00FB5BB2">
        <w:t>per</w:t>
      </w:r>
      <w:r w:rsidR="00C21C77">
        <w:t xml:space="preserve"> the IRD data model</w:t>
      </w:r>
      <w:r>
        <w:t xml:space="preserve"> </w:t>
      </w:r>
      <w:r w:rsidR="008A719C" w:rsidRPr="00672349">
        <w:t xml:space="preserve">MUST contain at least the primary language and script </w:t>
      </w:r>
      <w:proofErr w:type="spellStart"/>
      <w:r w:rsidR="008A719C" w:rsidRPr="00672349">
        <w:t>subtags</w:t>
      </w:r>
      <w:proofErr w:type="spellEnd"/>
      <w:r w:rsidR="00F40A51">
        <w:t xml:space="preserve"> per RFC 5646</w:t>
      </w:r>
      <w:r w:rsidR="008A719C" w:rsidRPr="00672349">
        <w:t>.</w:t>
      </w:r>
    </w:p>
    <w:p w14:paraId="4AF8A6A6" w14:textId="39199D88" w:rsidR="0004678B" w:rsidRPr="00672349" w:rsidRDefault="0004678B">
      <w:pPr>
        <w:pStyle w:val="Items"/>
      </w:pPr>
      <w:bookmarkStart w:id="11" w:name="_Ref493583249"/>
      <w:r w:rsidRPr="00672349">
        <w:t xml:space="preserve">A script </w:t>
      </w:r>
      <w:proofErr w:type="spellStart"/>
      <w:r w:rsidRPr="00672349">
        <w:t>subtag</w:t>
      </w:r>
      <w:proofErr w:type="spellEnd"/>
      <w:r w:rsidRPr="00672349">
        <w:t xml:space="preserve"> </w:t>
      </w:r>
      <w:r w:rsidR="00812691" w:rsidRPr="00672349">
        <w:t>MUST</w:t>
      </w:r>
      <w:r w:rsidRPr="00672349">
        <w:t xml:space="preserve"> be valid for all Unicode </w:t>
      </w:r>
      <w:r w:rsidR="008E7098">
        <w:t>code</w:t>
      </w:r>
      <w:r w:rsidR="008E7098" w:rsidRPr="00672349">
        <w:t xml:space="preserve"> </w:t>
      </w:r>
      <w:r w:rsidRPr="00672349">
        <w:t xml:space="preserve">points detected by automated means. Registries </w:t>
      </w:r>
      <w:r w:rsidR="00BD6EF5">
        <w:t>MUST</w:t>
      </w:r>
      <w:r w:rsidR="00BD6EF5" w:rsidRPr="00672349">
        <w:t xml:space="preserve"> </w:t>
      </w:r>
      <w:r w:rsidRPr="00672349">
        <w:t xml:space="preserve">validate that the Unicode </w:t>
      </w:r>
      <w:r w:rsidR="00EB3A2E">
        <w:t>code</w:t>
      </w:r>
      <w:r w:rsidR="00EB3A2E" w:rsidRPr="00672349">
        <w:t xml:space="preserve"> </w:t>
      </w:r>
      <w:r w:rsidRPr="00672349">
        <w:t xml:space="preserve">points in the entered data match with the corresponding script </w:t>
      </w:r>
      <w:proofErr w:type="spellStart"/>
      <w:r w:rsidRPr="00672349">
        <w:t>subtag</w:t>
      </w:r>
      <w:proofErr w:type="spellEnd"/>
      <w:r w:rsidR="002B1EA1">
        <w:t>.</w:t>
      </w:r>
      <w:bookmarkEnd w:id="11"/>
      <w:r w:rsidR="00BC39BE" w:rsidRPr="00672349">
        <w:t xml:space="preserve"> </w:t>
      </w:r>
    </w:p>
    <w:p w14:paraId="1336BEA7" w14:textId="77777777" w:rsidR="00817AC6" w:rsidRDefault="008A719C">
      <w:pPr>
        <w:pStyle w:val="Items"/>
      </w:pPr>
      <w:r w:rsidRPr="00672349">
        <w:t xml:space="preserve">If the language is not known, the primary language </w:t>
      </w:r>
      <w:proofErr w:type="spellStart"/>
      <w:r w:rsidRPr="00672349">
        <w:t>subtag</w:t>
      </w:r>
      <w:proofErr w:type="spellEnd"/>
      <w:r w:rsidRPr="00672349">
        <w:t xml:space="preserve"> "und" MUST be used in the language tag.</w:t>
      </w:r>
      <w:r w:rsidR="00817AC6">
        <w:t xml:space="preserve"> </w:t>
      </w:r>
    </w:p>
    <w:p w14:paraId="76B1636D" w14:textId="324C60E9" w:rsidR="002A0CF6" w:rsidRPr="00412089" w:rsidRDefault="009B42B3" w:rsidP="00177C6B">
      <w:pPr>
        <w:pStyle w:val="Items"/>
      </w:pPr>
      <w:r>
        <w:t>If the script cannot be determined (e.g., i</w:t>
      </w:r>
      <w:r w:rsidR="00982214">
        <w:t>n cases of mixed scripts that do not conform to mixed-script usage within a language</w:t>
      </w:r>
      <w:r>
        <w:t>)</w:t>
      </w:r>
      <w:r w:rsidR="00982214">
        <w:t xml:space="preserve"> </w:t>
      </w:r>
      <w:r w:rsidR="003E6E81" w:rsidRPr="00982214">
        <w:t xml:space="preserve">the script </w:t>
      </w:r>
      <w:proofErr w:type="spellStart"/>
      <w:r w:rsidR="003E6E81" w:rsidRPr="00982214">
        <w:t>sub</w:t>
      </w:r>
      <w:r w:rsidR="003E6E81" w:rsidRPr="00F6619A">
        <w:t>tag</w:t>
      </w:r>
      <w:proofErr w:type="spellEnd"/>
      <w:r w:rsidR="003E6E81" w:rsidRPr="00F6619A">
        <w:t xml:space="preserve"> "</w:t>
      </w:r>
      <w:proofErr w:type="spellStart"/>
      <w:r w:rsidR="003E6E81" w:rsidRPr="00F6619A">
        <w:t>Zyyy</w:t>
      </w:r>
      <w:proofErr w:type="spellEnd"/>
      <w:r w:rsidR="003E6E81" w:rsidRPr="00F6619A">
        <w:t xml:space="preserve">" MUST be used in the language tag. </w:t>
      </w:r>
    </w:p>
    <w:p w14:paraId="03D4D613" w14:textId="347AFDDE" w:rsidR="00860B1F" w:rsidRPr="00860B1F" w:rsidRDefault="0049634C" w:rsidP="00CC7F0C">
      <w:pPr>
        <w:pStyle w:val="Items"/>
      </w:pPr>
      <w:r w:rsidRPr="002343AA">
        <w:t xml:space="preserve">Private use language tags as described in </w:t>
      </w:r>
      <w:hyperlink r:id="rId9" w:anchor="section-2.2.7" w:history="1">
        <w:r w:rsidRPr="00C5637C">
          <w:rPr>
            <w:color w:val="5B9BD5" w:themeColor="accent1"/>
          </w:rPr>
          <w:t>RFC 5646, Section 2.2.7</w:t>
        </w:r>
      </w:hyperlink>
      <w:r w:rsidRPr="002343AA">
        <w:t xml:space="preserve"> </w:t>
      </w:r>
      <w:r w:rsidR="00DF78EC" w:rsidRPr="002343AA">
        <w:t>MUST NOT</w:t>
      </w:r>
      <w:r w:rsidRPr="002343AA">
        <w:t xml:space="preserve"> be </w:t>
      </w:r>
      <w:r w:rsidR="00DF78EC" w:rsidRPr="002343AA">
        <w:t>used</w:t>
      </w:r>
      <w:r w:rsidRPr="002343AA">
        <w:t xml:space="preserve"> to generate</w:t>
      </w:r>
      <w:r w:rsidR="00DF78EC" w:rsidRPr="002343AA">
        <w:t xml:space="preserve"> language tags</w:t>
      </w:r>
      <w:r w:rsidR="002343AA" w:rsidRPr="002343AA">
        <w:t xml:space="preserve">. </w:t>
      </w:r>
    </w:p>
    <w:p w14:paraId="000104F7" w14:textId="1F091CFB" w:rsidR="00096FFA" w:rsidRDefault="00096FFA">
      <w:pPr>
        <w:rPr>
          <w:rFonts w:ascii="Arial" w:eastAsiaTheme="minorEastAsia" w:hAnsi="Arial" w:cs="Arial"/>
          <w:color w:val="5B9BD5" w:themeColor="accent1"/>
          <w:sz w:val="28"/>
          <w:szCs w:val="28"/>
        </w:rPr>
      </w:pPr>
      <w:bookmarkStart w:id="12" w:name="_Ref490744999"/>
      <w:r>
        <w:br w:type="page"/>
      </w:r>
    </w:p>
    <w:p w14:paraId="3BA99B61" w14:textId="77777777" w:rsidR="00B516DA" w:rsidRDefault="00B516DA" w:rsidP="0054714A">
      <w:pPr>
        <w:pStyle w:val="Items"/>
        <w:numPr>
          <w:ilvl w:val="0"/>
          <w:numId w:val="0"/>
        </w:numPr>
      </w:pPr>
    </w:p>
    <w:p w14:paraId="6481C063" w14:textId="5BE9E083" w:rsidR="00AE1B28" w:rsidRPr="00672349" w:rsidRDefault="00AE1B28" w:rsidP="00DB2217">
      <w:pPr>
        <w:pStyle w:val="Heading1"/>
      </w:pPr>
      <w:bookmarkStart w:id="13" w:name="_Ref491078327"/>
      <w:r w:rsidRPr="00672349">
        <w:t>Implementation Notes</w:t>
      </w:r>
      <w:bookmarkEnd w:id="9"/>
      <w:bookmarkEnd w:id="12"/>
      <w:bookmarkEnd w:id="13"/>
    </w:p>
    <w:p w14:paraId="5F726351" w14:textId="77777777" w:rsidR="00B516DA" w:rsidRDefault="00B516DA" w:rsidP="00775E84">
      <w:pPr>
        <w:rPr>
          <w:rFonts w:ascii="Arial" w:hAnsi="Arial" w:cs="Arial"/>
        </w:rPr>
      </w:pPr>
    </w:p>
    <w:p w14:paraId="429DBCE5" w14:textId="311AC4BE" w:rsidR="005F3C07" w:rsidRPr="00B516DA" w:rsidRDefault="005F3C07" w:rsidP="0054714A">
      <w:pPr>
        <w:pStyle w:val="Items"/>
        <w:numPr>
          <w:ilvl w:val="0"/>
          <w:numId w:val="23"/>
        </w:numPr>
      </w:pPr>
      <w:r w:rsidRPr="00672349">
        <w:t>Data Model</w:t>
      </w:r>
      <w:r w:rsidR="0069769A" w:rsidRPr="00672349">
        <w:t xml:space="preserve"> </w:t>
      </w:r>
      <w:r w:rsidR="00FF5F88">
        <w:t xml:space="preserve">for RFC 5646-Compliant Language Tagging </w:t>
      </w:r>
      <w:r w:rsidR="0069769A" w:rsidRPr="00672349">
        <w:t xml:space="preserve">for </w:t>
      </w:r>
      <w:r w:rsidR="00837B16">
        <w:t xml:space="preserve">Original and </w:t>
      </w:r>
      <w:r w:rsidR="0069769A" w:rsidRPr="00672349">
        <w:t>Transformed RDDS Outputs</w:t>
      </w:r>
      <w:r w:rsidR="00837B16">
        <w:t xml:space="preserve"> (to be utilized by those parties who voluntarily opt to transform original data </w:t>
      </w:r>
      <w:r w:rsidR="00485E27">
        <w:t>AND</w:t>
      </w:r>
      <w:r w:rsidR="00837B16">
        <w:t xml:space="preserve"> display the transformed data in RDDS outputs)</w:t>
      </w:r>
      <w:r w:rsidR="00A40006" w:rsidRPr="00B516DA">
        <w:t xml:space="preserve"> </w:t>
      </w:r>
    </w:p>
    <w:p w14:paraId="79653BC5" w14:textId="77777777" w:rsidR="00305CC0" w:rsidRPr="0004771A" w:rsidRDefault="00305CC0" w:rsidP="00775E84">
      <w:pPr>
        <w:rPr>
          <w:rFonts w:ascii="Arial" w:hAnsi="Arial" w:cs="Arial"/>
        </w:rPr>
      </w:pPr>
    </w:p>
    <w:p w14:paraId="56DDC898" w14:textId="330A7F74" w:rsidR="00305CC0" w:rsidRPr="0004771A" w:rsidRDefault="00305CC0" w:rsidP="00775E84">
      <w:pPr>
        <w:rPr>
          <w:rFonts w:ascii="Arial" w:hAnsi="Arial" w:cs="Arial"/>
          <w:bCs/>
        </w:rPr>
      </w:pPr>
      <w:r w:rsidRPr="0004771A">
        <w:rPr>
          <w:rFonts w:ascii="Arial" w:hAnsi="Arial" w:cs="Arial"/>
        </w:rPr>
        <w:t xml:space="preserve">Table </w:t>
      </w:r>
      <w:r w:rsidRPr="0004771A">
        <w:rPr>
          <w:rFonts w:ascii="Arial" w:hAnsi="Arial" w:cs="Arial"/>
          <w:bCs/>
        </w:rPr>
        <w:fldChar w:fldCharType="begin"/>
      </w:r>
      <w:r w:rsidRPr="0004771A">
        <w:rPr>
          <w:rFonts w:ascii="Arial" w:hAnsi="Arial" w:cs="Arial"/>
        </w:rPr>
        <w:instrText xml:space="preserve"> SEQ Table \* ARABIC </w:instrText>
      </w:r>
      <w:r w:rsidRPr="0004771A">
        <w:rPr>
          <w:rFonts w:ascii="Arial" w:hAnsi="Arial" w:cs="Arial"/>
          <w:bCs/>
        </w:rPr>
        <w:fldChar w:fldCharType="separate"/>
      </w:r>
      <w:r w:rsidR="003E374F" w:rsidRPr="0004771A">
        <w:rPr>
          <w:rFonts w:ascii="Arial" w:hAnsi="Arial" w:cs="Arial"/>
        </w:rPr>
        <w:t>1</w:t>
      </w:r>
      <w:r w:rsidRPr="0004771A">
        <w:rPr>
          <w:rFonts w:ascii="Arial" w:hAnsi="Arial" w:cs="Arial"/>
          <w:bCs/>
        </w:rPr>
        <w:fldChar w:fldCharType="end"/>
      </w:r>
      <w:r w:rsidRPr="0004771A">
        <w:rPr>
          <w:rFonts w:ascii="Arial" w:hAnsi="Arial" w:cs="Arial"/>
        </w:rPr>
        <w:t>: RDDS Model for Domain Object</w:t>
      </w:r>
      <w:r w:rsidRPr="0004771A">
        <w:rPr>
          <w:rFonts w:ascii="Arial" w:hAnsi="Arial" w:cs="Arial"/>
          <w:vertAlign w:val="superscript"/>
        </w:rPr>
        <w:footnoteReference w:id="2"/>
      </w:r>
    </w:p>
    <w:tbl>
      <w:tblPr>
        <w:tblW w:w="954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Pr>
      <w:tblGrid>
        <w:gridCol w:w="1768"/>
        <w:gridCol w:w="2812"/>
        <w:gridCol w:w="990"/>
        <w:gridCol w:w="1170"/>
        <w:gridCol w:w="1440"/>
        <w:gridCol w:w="1360"/>
      </w:tblGrid>
      <w:tr w:rsidR="005D3E89" w:rsidRPr="0004771A" w14:paraId="44516C56"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F42ED" w14:textId="77777777" w:rsidR="00305CC0" w:rsidRPr="0004771A" w:rsidRDefault="00305CC0" w:rsidP="00775E84">
            <w:pPr>
              <w:rPr>
                <w:rFonts w:ascii="Arial" w:hAnsi="Arial" w:cs="Arial"/>
              </w:rPr>
            </w:pPr>
            <w:r w:rsidRPr="0004771A">
              <w:rPr>
                <w:rFonts w:ascii="Arial" w:hAnsi="Arial" w:cs="Arial"/>
              </w:rPr>
              <w:t xml:space="preserve">Data Element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B73637" w14:textId="77777777" w:rsidR="00305CC0" w:rsidRPr="0004771A" w:rsidRDefault="00305CC0" w:rsidP="00775E84">
            <w:pPr>
              <w:rPr>
                <w:rFonts w:ascii="Arial" w:hAnsi="Arial" w:cs="Arial"/>
              </w:rPr>
            </w:pPr>
            <w:r w:rsidRPr="0004771A">
              <w:rPr>
                <w:rFonts w:ascii="Arial" w:hAnsi="Arial" w:cs="Arial"/>
              </w:rPr>
              <w:t xml:space="preserve">Format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A7DE0E" w14:textId="77777777" w:rsidR="00305CC0" w:rsidRPr="0004771A" w:rsidRDefault="00305CC0" w:rsidP="00775E84">
            <w:pPr>
              <w:rPr>
                <w:rFonts w:ascii="Arial" w:hAnsi="Arial" w:cs="Arial"/>
              </w:rPr>
            </w:pPr>
            <w:r w:rsidRPr="0004771A">
              <w:rPr>
                <w:rFonts w:ascii="Arial" w:hAnsi="Arial" w:cs="Arial"/>
              </w:rPr>
              <w:t xml:space="preserve">Min length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FEA583" w14:textId="77777777" w:rsidR="00305CC0" w:rsidRPr="0004771A" w:rsidRDefault="00305CC0" w:rsidP="00775E84">
            <w:pPr>
              <w:rPr>
                <w:rFonts w:ascii="Arial" w:hAnsi="Arial" w:cs="Arial"/>
              </w:rPr>
            </w:pPr>
            <w:r w:rsidRPr="0004771A">
              <w:rPr>
                <w:rFonts w:ascii="Arial" w:hAnsi="Arial" w:cs="Arial"/>
              </w:rPr>
              <w:t xml:space="preserve">Max length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0781D" w14:textId="46C14645" w:rsidR="00305CC0" w:rsidRPr="0004771A" w:rsidRDefault="005D3E89" w:rsidP="00775E84">
            <w:pPr>
              <w:rPr>
                <w:rFonts w:ascii="Arial" w:hAnsi="Arial" w:cs="Arial"/>
              </w:rPr>
            </w:pPr>
            <w:r w:rsidRPr="0004771A">
              <w:rPr>
                <w:rFonts w:ascii="Arial" w:hAnsi="Arial" w:cs="Arial"/>
              </w:rPr>
              <w:t>Card</w:t>
            </w:r>
            <w:r w:rsidR="00305CC0" w:rsidRPr="0004771A">
              <w:rPr>
                <w:rFonts w:ascii="Arial" w:hAnsi="Arial" w:cs="Arial"/>
              </w:rPr>
              <w:t xml:space="preserve">inality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ACF575" w14:textId="77777777" w:rsidR="00305CC0" w:rsidRPr="0004771A" w:rsidRDefault="00305CC0" w:rsidP="00775E84">
            <w:pPr>
              <w:rPr>
                <w:rFonts w:ascii="Arial" w:hAnsi="Arial" w:cs="Arial"/>
              </w:rPr>
            </w:pPr>
            <w:r w:rsidRPr="0004771A">
              <w:rPr>
                <w:rFonts w:ascii="Arial" w:hAnsi="Arial" w:cs="Arial"/>
              </w:rPr>
              <w:t xml:space="preserve">Language Tag (RFC 5646) </w:t>
            </w:r>
          </w:p>
        </w:tc>
      </w:tr>
      <w:tr w:rsidR="005D3E89" w:rsidRPr="0004771A" w14:paraId="7A22B8A5"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B5E920" w14:textId="77777777" w:rsidR="00305CC0" w:rsidRPr="0004771A" w:rsidRDefault="00305CC0" w:rsidP="00775E84">
            <w:pPr>
              <w:rPr>
                <w:rFonts w:ascii="Arial" w:hAnsi="Arial" w:cs="Arial"/>
              </w:rPr>
            </w:pPr>
            <w:r w:rsidRPr="0004771A">
              <w:rPr>
                <w:rFonts w:ascii="Arial" w:hAnsi="Arial" w:cs="Arial"/>
              </w:rPr>
              <w:t xml:space="preserve">Domain Name (Internationalized)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BD27DA" w14:textId="77777777" w:rsidR="00305CC0" w:rsidRPr="0004771A" w:rsidRDefault="00305CC0" w:rsidP="00775E84">
            <w:pPr>
              <w:rPr>
                <w:rFonts w:ascii="Arial" w:hAnsi="Arial" w:cs="Arial"/>
              </w:rPr>
            </w:pPr>
            <w:r w:rsidRPr="0004771A">
              <w:rPr>
                <w:rFonts w:ascii="Arial" w:hAnsi="Arial" w:cs="Arial"/>
              </w:rPr>
              <w:t xml:space="preserve">RFC 5890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E84A7"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23DCD4"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B628B"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604ACF" w14:textId="77777777" w:rsidR="00305CC0" w:rsidRPr="0004771A" w:rsidRDefault="00305CC0" w:rsidP="00775E84">
            <w:pPr>
              <w:rPr>
                <w:rFonts w:ascii="Arial" w:hAnsi="Arial" w:cs="Arial"/>
              </w:rPr>
            </w:pPr>
            <w:r w:rsidRPr="0004771A">
              <w:rPr>
                <w:rFonts w:ascii="Arial" w:hAnsi="Arial" w:cs="Arial"/>
              </w:rPr>
              <w:t xml:space="preserve">Required if it is U-label or A-label. </w:t>
            </w:r>
          </w:p>
        </w:tc>
      </w:tr>
      <w:tr w:rsidR="005D3E89" w:rsidRPr="0004771A" w14:paraId="7304C3DD"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27CCB" w14:textId="77777777" w:rsidR="00305CC0" w:rsidRPr="0004771A" w:rsidRDefault="00305CC0" w:rsidP="00775E84">
            <w:pPr>
              <w:rPr>
                <w:rFonts w:ascii="Arial" w:hAnsi="Arial" w:cs="Arial"/>
              </w:rPr>
            </w:pPr>
            <w:r w:rsidRPr="0004771A">
              <w:rPr>
                <w:rFonts w:ascii="Arial" w:hAnsi="Arial" w:cs="Arial"/>
              </w:rPr>
              <w:t xml:space="preserve">Domain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4A2C1F"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B79D5"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CD8850"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35E27"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6FAB20"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6CB6E0D2"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DADBF1" w14:textId="77777777" w:rsidR="00305CC0" w:rsidRPr="0004771A" w:rsidRDefault="00305CC0" w:rsidP="00775E84">
            <w:pPr>
              <w:rPr>
                <w:rFonts w:ascii="Arial" w:hAnsi="Arial" w:cs="Arial"/>
              </w:rPr>
            </w:pPr>
            <w:r w:rsidRPr="0004771A">
              <w:rPr>
                <w:rFonts w:ascii="Arial" w:hAnsi="Arial" w:cs="Arial"/>
              </w:rPr>
              <w:t xml:space="preserve">Referral URL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345A56" w14:textId="77777777" w:rsidR="00305CC0" w:rsidRPr="0004771A" w:rsidRDefault="00305CC0" w:rsidP="00775E84">
            <w:pPr>
              <w:rPr>
                <w:rFonts w:ascii="Arial" w:hAnsi="Arial" w:cs="Arial"/>
              </w:rPr>
            </w:pPr>
            <w:r w:rsidRPr="0004771A">
              <w:rPr>
                <w:rFonts w:ascii="Arial" w:hAnsi="Arial" w:cs="Arial"/>
              </w:rPr>
              <w:t xml:space="preserve">RFC 3986 / 3987 </w:t>
            </w:r>
          </w:p>
          <w:p w14:paraId="367A480B" w14:textId="77777777" w:rsidR="00305CC0" w:rsidRPr="0004771A" w:rsidRDefault="00305CC0" w:rsidP="00775E84">
            <w:pPr>
              <w:rPr>
                <w:rFonts w:ascii="Arial" w:hAnsi="Arial" w:cs="Arial"/>
              </w:rPr>
            </w:pPr>
            <w:r w:rsidRPr="0004771A">
              <w:rPr>
                <w:rFonts w:ascii="Arial" w:hAnsi="Arial" w:cs="Arial"/>
              </w:rPr>
              <w:t xml:space="preserve">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AADAF"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5C453" w14:textId="77777777" w:rsidR="00305CC0" w:rsidRPr="0004771A" w:rsidRDefault="00305CC0" w:rsidP="00775E84">
            <w:pPr>
              <w:rPr>
                <w:rFonts w:ascii="Arial" w:hAnsi="Arial" w:cs="Arial"/>
              </w:rPr>
            </w:pPr>
            <w:r w:rsidRPr="0004771A">
              <w:rPr>
                <w:rFonts w:ascii="Arial" w:hAnsi="Arial" w:cs="Arial"/>
              </w:rPr>
              <w:t xml:space="preserve">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9955E"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42298" w14:textId="77777777" w:rsidR="00305CC0" w:rsidRPr="0004771A" w:rsidRDefault="00305CC0" w:rsidP="00775E84">
            <w:pPr>
              <w:rPr>
                <w:rFonts w:ascii="Arial" w:hAnsi="Arial" w:cs="Arial"/>
              </w:rPr>
            </w:pPr>
            <w:r w:rsidRPr="0004771A">
              <w:rPr>
                <w:rFonts w:ascii="Arial" w:hAnsi="Arial" w:cs="Arial"/>
              </w:rPr>
              <w:t xml:space="preserve">n/a </w:t>
            </w:r>
          </w:p>
          <w:p w14:paraId="33700D31" w14:textId="77777777" w:rsidR="00305CC0" w:rsidRPr="0004771A" w:rsidRDefault="00305CC0" w:rsidP="00775E84">
            <w:pPr>
              <w:rPr>
                <w:rFonts w:ascii="Arial" w:hAnsi="Arial" w:cs="Arial"/>
              </w:rPr>
            </w:pPr>
            <w:r w:rsidRPr="0004771A">
              <w:rPr>
                <w:rFonts w:ascii="Arial" w:hAnsi="Arial" w:cs="Arial"/>
              </w:rPr>
              <w:t xml:space="preserve"> </w:t>
            </w:r>
          </w:p>
        </w:tc>
      </w:tr>
      <w:tr w:rsidR="005D3E89" w:rsidRPr="0004771A" w14:paraId="2CBACEEA"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DBD831" w14:textId="77777777" w:rsidR="00305CC0" w:rsidRPr="0004771A" w:rsidRDefault="00305CC0" w:rsidP="00775E84">
            <w:pPr>
              <w:rPr>
                <w:rFonts w:ascii="Arial" w:hAnsi="Arial" w:cs="Arial"/>
              </w:rPr>
            </w:pPr>
            <w:r w:rsidRPr="0004771A">
              <w:rPr>
                <w:rFonts w:ascii="Arial" w:hAnsi="Arial" w:cs="Arial"/>
              </w:rPr>
              <w:t xml:space="preserve">Updated Date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1AC0A" w14:textId="2F19E1B4" w:rsidR="00305CC0" w:rsidRPr="0004771A" w:rsidRDefault="00305CC0" w:rsidP="00775E84">
            <w:pPr>
              <w:rPr>
                <w:rFonts w:ascii="Arial" w:hAnsi="Arial" w:cs="Arial"/>
              </w:rPr>
            </w:pPr>
            <w:r w:rsidRPr="0004771A">
              <w:rPr>
                <w:rFonts w:ascii="Arial" w:hAnsi="Arial" w:cs="Arial"/>
              </w:rPr>
              <w:t xml:space="preserve">RFC 3339 (Date and time </w:t>
            </w:r>
            <w:r w:rsidR="00C07896" w:rsidRPr="0004771A">
              <w:rPr>
                <w:rFonts w:ascii="Arial" w:hAnsi="Arial" w:cs="Arial"/>
              </w:rPr>
              <w:t>in UTC as specified in RFC3339</w:t>
            </w:r>
            <w:r w:rsidRPr="0004771A">
              <w:rPr>
                <w:rFonts w:ascii="Arial" w:hAnsi="Arial" w:cs="Arial"/>
              </w:rPr>
              <w:t>, with no offset from the zero meridian).</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1C61D" w14:textId="77777777" w:rsidR="00305CC0" w:rsidRPr="0004771A" w:rsidRDefault="00305CC0" w:rsidP="00775E84">
            <w:pPr>
              <w:rPr>
                <w:rFonts w:ascii="Arial" w:hAnsi="Arial" w:cs="Arial"/>
              </w:rPr>
            </w:pPr>
            <w:r w:rsidRPr="0004771A">
              <w:rPr>
                <w:rFonts w:ascii="Arial" w:hAnsi="Arial" w:cs="Arial"/>
              </w:rPr>
              <w:t>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8A0F25" w14:textId="77777777" w:rsidR="00305CC0" w:rsidRPr="0004771A" w:rsidRDefault="00305CC0" w:rsidP="00775E84">
            <w:pPr>
              <w:rPr>
                <w:rFonts w:ascii="Arial" w:hAnsi="Arial" w:cs="Arial"/>
              </w:rPr>
            </w:pPr>
            <w:r w:rsidRPr="0004771A">
              <w:rPr>
                <w:rFonts w:ascii="Arial" w:hAnsi="Arial" w:cs="Arial"/>
              </w:rPr>
              <w:t xml:space="preserve">32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73B24A" w14:textId="77777777" w:rsidR="00305CC0" w:rsidRPr="0004771A" w:rsidRDefault="00305CC0" w:rsidP="00775E84">
            <w:pPr>
              <w:rPr>
                <w:rFonts w:ascii="Arial" w:hAnsi="Arial" w:cs="Arial"/>
              </w:rPr>
            </w:pPr>
            <w:r w:rsidRPr="0004771A">
              <w:rPr>
                <w:rFonts w:ascii="Arial" w:hAnsi="Arial" w:cs="Arial"/>
              </w:rPr>
              <w:t xml:space="preserve">{0,1}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8BB566"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7E778EC8"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A0BE14" w14:textId="77777777" w:rsidR="00305CC0" w:rsidRPr="0004771A" w:rsidRDefault="00305CC0" w:rsidP="00775E84">
            <w:pPr>
              <w:rPr>
                <w:rFonts w:ascii="Arial" w:hAnsi="Arial" w:cs="Arial"/>
              </w:rPr>
            </w:pPr>
            <w:r w:rsidRPr="0004771A">
              <w:rPr>
                <w:rFonts w:ascii="Arial" w:hAnsi="Arial" w:cs="Arial"/>
              </w:rPr>
              <w:t xml:space="preserve">Creation Date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8BB4A" w14:textId="77777777" w:rsidR="00305CC0" w:rsidRPr="0004771A" w:rsidRDefault="00305CC0" w:rsidP="00775E84">
            <w:pPr>
              <w:rPr>
                <w:rFonts w:ascii="Arial" w:hAnsi="Arial" w:cs="Arial"/>
              </w:rPr>
            </w:pPr>
            <w:r w:rsidRPr="0004771A">
              <w:rPr>
                <w:rFonts w:ascii="Arial" w:hAnsi="Arial" w:cs="Arial"/>
              </w:rPr>
              <w:t xml:space="preserve">RFC 3339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5DE4D" w14:textId="77777777" w:rsidR="00305CC0" w:rsidRPr="0004771A" w:rsidRDefault="00305CC0" w:rsidP="00775E84">
            <w:pPr>
              <w:rPr>
                <w:rFonts w:ascii="Arial" w:hAnsi="Arial" w:cs="Arial"/>
              </w:rPr>
            </w:pPr>
            <w:r w:rsidRPr="0004771A">
              <w:rPr>
                <w:rFonts w:ascii="Arial" w:hAnsi="Arial" w:cs="Arial"/>
              </w:rPr>
              <w:t xml:space="preserve">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DF055" w14:textId="77777777" w:rsidR="00305CC0" w:rsidRPr="0004771A" w:rsidRDefault="00305CC0" w:rsidP="00775E84">
            <w:pPr>
              <w:rPr>
                <w:rFonts w:ascii="Arial" w:hAnsi="Arial" w:cs="Arial"/>
              </w:rPr>
            </w:pPr>
            <w:r w:rsidRPr="0004771A">
              <w:rPr>
                <w:rFonts w:ascii="Arial" w:hAnsi="Arial" w:cs="Arial"/>
              </w:rPr>
              <w:t xml:space="preserve">32 </w:t>
            </w:r>
          </w:p>
          <w:p w14:paraId="6089EE34" w14:textId="77777777" w:rsidR="00305CC0" w:rsidRPr="0004771A" w:rsidRDefault="00305CC0" w:rsidP="00775E84">
            <w:pPr>
              <w:rPr>
                <w:rFonts w:ascii="Arial" w:hAnsi="Arial" w:cs="Arial"/>
              </w:rPr>
            </w:pPr>
            <w:r w:rsidRPr="0004771A">
              <w:rPr>
                <w:rFonts w:ascii="Arial" w:hAnsi="Arial" w:cs="Arial"/>
              </w:rPr>
              <w:t xml:space="preserve">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842E83" w14:textId="77777777" w:rsidR="00305CC0" w:rsidRPr="0004771A" w:rsidRDefault="00305CC0" w:rsidP="00775E84">
            <w:pPr>
              <w:rPr>
                <w:rFonts w:ascii="Arial" w:hAnsi="Arial" w:cs="Arial"/>
              </w:rPr>
            </w:pPr>
            <w:r w:rsidRPr="0004771A">
              <w:rPr>
                <w:rFonts w:ascii="Arial" w:hAnsi="Arial" w:cs="Arial"/>
              </w:rPr>
              <w:t xml:space="preserve">1 </w:t>
            </w:r>
          </w:p>
          <w:p w14:paraId="37F92777" w14:textId="77777777" w:rsidR="00305CC0" w:rsidRPr="0004771A" w:rsidRDefault="00305CC0" w:rsidP="00775E84">
            <w:pPr>
              <w:rPr>
                <w:rFonts w:ascii="Arial" w:hAnsi="Arial" w:cs="Arial"/>
              </w:rPr>
            </w:pPr>
            <w:r w:rsidRPr="0004771A">
              <w:rPr>
                <w:rFonts w:ascii="Arial" w:hAnsi="Arial" w:cs="Arial"/>
              </w:rPr>
              <w:t xml:space="preserve">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BCBD5"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670E9978"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AD77C8" w14:textId="77777777" w:rsidR="00305CC0" w:rsidRPr="0004771A" w:rsidRDefault="00305CC0" w:rsidP="00775E84">
            <w:pPr>
              <w:rPr>
                <w:rFonts w:ascii="Arial" w:hAnsi="Arial" w:cs="Arial"/>
              </w:rPr>
            </w:pPr>
            <w:r w:rsidRPr="0004771A">
              <w:rPr>
                <w:rFonts w:ascii="Arial" w:hAnsi="Arial" w:cs="Arial"/>
              </w:rPr>
              <w:t xml:space="preserve">Registry Expiry Date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90780" w14:textId="77777777" w:rsidR="00305CC0" w:rsidRPr="0004771A" w:rsidRDefault="00305CC0" w:rsidP="00775E84">
            <w:pPr>
              <w:rPr>
                <w:rFonts w:ascii="Arial" w:hAnsi="Arial" w:cs="Arial"/>
              </w:rPr>
            </w:pPr>
            <w:r w:rsidRPr="0004771A">
              <w:rPr>
                <w:rFonts w:ascii="Arial" w:hAnsi="Arial" w:cs="Arial"/>
              </w:rPr>
              <w:t xml:space="preserve">RFC 3339 </w:t>
            </w:r>
          </w:p>
          <w:p w14:paraId="19019D28" w14:textId="77777777" w:rsidR="00305CC0" w:rsidRPr="0004771A" w:rsidRDefault="00305CC0" w:rsidP="00775E84">
            <w:pPr>
              <w:rPr>
                <w:rFonts w:ascii="Arial" w:hAnsi="Arial" w:cs="Arial"/>
              </w:rPr>
            </w:pPr>
            <w:r w:rsidRPr="0004771A">
              <w:rPr>
                <w:rFonts w:ascii="Arial" w:hAnsi="Arial" w:cs="Arial"/>
              </w:rPr>
              <w:t xml:space="preserve">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F6D155" w14:textId="77777777" w:rsidR="00305CC0" w:rsidRPr="0004771A" w:rsidRDefault="00305CC0" w:rsidP="00775E84">
            <w:pPr>
              <w:rPr>
                <w:rFonts w:ascii="Arial" w:hAnsi="Arial" w:cs="Arial"/>
              </w:rPr>
            </w:pPr>
            <w:r w:rsidRPr="0004771A">
              <w:rPr>
                <w:rFonts w:ascii="Arial" w:hAnsi="Arial" w:cs="Arial"/>
              </w:rPr>
              <w:t>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C9A6DC" w14:textId="77777777" w:rsidR="00305CC0" w:rsidRPr="0004771A" w:rsidRDefault="00305CC0" w:rsidP="00775E84">
            <w:pPr>
              <w:rPr>
                <w:rFonts w:ascii="Arial" w:hAnsi="Arial" w:cs="Arial"/>
              </w:rPr>
            </w:pPr>
            <w:r w:rsidRPr="0004771A">
              <w:rPr>
                <w:rFonts w:ascii="Arial" w:hAnsi="Arial" w:cs="Arial"/>
              </w:rPr>
              <w:t xml:space="preserve">32 </w:t>
            </w:r>
          </w:p>
          <w:p w14:paraId="43131EDD" w14:textId="77777777" w:rsidR="00305CC0" w:rsidRPr="0004771A" w:rsidRDefault="00305CC0" w:rsidP="00775E84">
            <w:pPr>
              <w:rPr>
                <w:rFonts w:ascii="Arial" w:hAnsi="Arial" w:cs="Arial"/>
              </w:rPr>
            </w:pPr>
            <w:r w:rsidRPr="0004771A">
              <w:rPr>
                <w:rFonts w:ascii="Arial" w:hAnsi="Arial" w:cs="Arial"/>
              </w:rPr>
              <w:t xml:space="preserve">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93CF10"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B7D4A" w14:textId="77777777" w:rsidR="00305CC0" w:rsidRPr="0004771A" w:rsidRDefault="00305CC0" w:rsidP="00775E84">
            <w:pPr>
              <w:rPr>
                <w:rFonts w:ascii="Arial" w:hAnsi="Arial" w:cs="Arial"/>
              </w:rPr>
            </w:pPr>
            <w:r w:rsidRPr="0004771A">
              <w:rPr>
                <w:rFonts w:ascii="Arial" w:hAnsi="Arial" w:cs="Arial"/>
              </w:rPr>
              <w:t xml:space="preserve">n/a </w:t>
            </w:r>
          </w:p>
          <w:p w14:paraId="40826FFA" w14:textId="77777777" w:rsidR="00305CC0" w:rsidRPr="0004771A" w:rsidRDefault="00305CC0" w:rsidP="00775E84">
            <w:pPr>
              <w:rPr>
                <w:rFonts w:ascii="Arial" w:hAnsi="Arial" w:cs="Arial"/>
              </w:rPr>
            </w:pPr>
            <w:r w:rsidRPr="0004771A">
              <w:rPr>
                <w:rFonts w:ascii="Arial" w:hAnsi="Arial" w:cs="Arial"/>
              </w:rPr>
              <w:t xml:space="preserve"> </w:t>
            </w:r>
          </w:p>
        </w:tc>
      </w:tr>
      <w:tr w:rsidR="005D3E89" w:rsidRPr="0004771A" w14:paraId="57D0E3BA"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226DA8" w14:textId="77777777" w:rsidR="00305CC0" w:rsidRPr="0004771A" w:rsidRDefault="00305CC0" w:rsidP="00775E84">
            <w:pPr>
              <w:rPr>
                <w:rFonts w:ascii="Arial" w:hAnsi="Arial" w:cs="Arial"/>
              </w:rPr>
            </w:pPr>
            <w:r w:rsidRPr="0004771A">
              <w:rPr>
                <w:rFonts w:ascii="Arial" w:hAnsi="Arial" w:cs="Arial"/>
              </w:rPr>
              <w:t xml:space="preserve">Sponsoring Registrar IANA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5906F" w14:textId="77777777" w:rsidR="00305CC0" w:rsidRPr="0004771A" w:rsidRDefault="00305CC0" w:rsidP="00775E84">
            <w:pPr>
              <w:rPr>
                <w:rFonts w:ascii="Arial" w:hAnsi="Arial" w:cs="Arial"/>
              </w:rPr>
            </w:pPr>
            <w:r w:rsidRPr="0004771A">
              <w:rPr>
                <w:rFonts w:ascii="Arial" w:hAnsi="Arial" w:cs="Arial"/>
              </w:rPr>
              <w:t xml:space="preserve">Registrar ID registry (The Registry is available at: </w:t>
            </w:r>
            <w:hyperlink r:id="rId10" w:history="1">
              <w:r w:rsidRPr="0004771A">
                <w:rPr>
                  <w:rStyle w:val="Hyperlink"/>
                  <w:rFonts w:ascii="Arial" w:hAnsi="Arial" w:cs="Arial"/>
                </w:rPr>
                <w:t>http://www.iana.org/assignments/registrar-ids/registrar-ids.xml</w:t>
              </w:r>
            </w:hyperlink>
            <w:r w:rsidRPr="0004771A">
              <w:rPr>
                <w:rFonts w:ascii="Arial" w:hAnsi="Arial" w:cs="Arial"/>
              </w:rPr>
              <w:t xml:space="preserve">.)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12DA53"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E807D"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A40930"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013EBE"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0B9C2165"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D3535" w14:textId="77777777" w:rsidR="00305CC0" w:rsidRPr="0004771A" w:rsidRDefault="00305CC0" w:rsidP="00775E84">
            <w:pPr>
              <w:rPr>
                <w:rFonts w:ascii="Arial" w:hAnsi="Arial" w:cs="Arial"/>
              </w:rPr>
            </w:pPr>
            <w:r w:rsidRPr="0004771A">
              <w:rPr>
                <w:rFonts w:ascii="Arial" w:hAnsi="Arial" w:cs="Arial"/>
              </w:rPr>
              <w:lastRenderedPageBreak/>
              <w:t xml:space="preserve">Domain Status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AEF58B" w14:textId="77777777" w:rsidR="00305CC0" w:rsidRPr="0004771A" w:rsidRDefault="00305CC0" w:rsidP="00775E84">
            <w:pPr>
              <w:rPr>
                <w:rFonts w:ascii="Arial" w:hAnsi="Arial" w:cs="Arial"/>
              </w:rPr>
            </w:pPr>
            <w:r w:rsidRPr="0004771A">
              <w:rPr>
                <w:rFonts w:ascii="Arial" w:hAnsi="Arial" w:cs="Arial"/>
              </w:rPr>
              <w:t xml:space="preserve">RFC 5731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0E8D52" w14:textId="77777777" w:rsidR="00305CC0" w:rsidRPr="0004771A" w:rsidRDefault="00305CC0" w:rsidP="00775E84">
            <w:pPr>
              <w:rPr>
                <w:rFonts w:ascii="Arial" w:hAnsi="Arial" w:cs="Arial"/>
              </w:rPr>
            </w:pPr>
            <w:r w:rsidRPr="0004771A">
              <w:rPr>
                <w:rFonts w:ascii="Arial" w:hAnsi="Arial" w:cs="Arial"/>
              </w:rPr>
              <w:t xml:space="preserve">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042A0" w14:textId="77777777" w:rsidR="00305CC0" w:rsidRPr="0004771A" w:rsidRDefault="00305CC0" w:rsidP="00775E84">
            <w:pPr>
              <w:rPr>
                <w:rFonts w:ascii="Arial" w:hAnsi="Arial" w:cs="Arial"/>
              </w:rPr>
            </w:pPr>
            <w:r w:rsidRPr="0004771A">
              <w:rPr>
                <w:rFonts w:ascii="Arial" w:hAnsi="Arial" w:cs="Arial"/>
              </w:rPr>
              <w:t xml:space="preserve">32 </w:t>
            </w:r>
          </w:p>
          <w:p w14:paraId="0E18EB0A" w14:textId="77777777" w:rsidR="00305CC0" w:rsidRPr="0004771A" w:rsidRDefault="00305CC0" w:rsidP="00775E84">
            <w:pPr>
              <w:rPr>
                <w:rFonts w:ascii="Arial" w:hAnsi="Arial" w:cs="Arial"/>
              </w:rPr>
            </w:pPr>
            <w:r w:rsidRPr="0004771A">
              <w:rPr>
                <w:rFonts w:ascii="Arial" w:hAnsi="Arial" w:cs="Arial"/>
              </w:rPr>
              <w:t xml:space="preserve">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D9C39" w14:textId="77777777" w:rsidR="00305CC0" w:rsidRPr="0004771A" w:rsidRDefault="00305CC0" w:rsidP="00775E84">
            <w:pPr>
              <w:rPr>
                <w:rFonts w:ascii="Arial" w:hAnsi="Arial" w:cs="Arial"/>
              </w:rPr>
            </w:pPr>
            <w:r w:rsidRPr="0004771A">
              <w:rPr>
                <w:rFonts w:ascii="Arial" w:hAnsi="Arial" w:cs="Arial"/>
              </w:rPr>
              <w:t xml:space="preserve">{1,11} </w:t>
            </w:r>
          </w:p>
          <w:p w14:paraId="585F1C62" w14:textId="77777777" w:rsidR="00305CC0" w:rsidRPr="0004771A" w:rsidRDefault="00305CC0" w:rsidP="00775E84">
            <w:pPr>
              <w:rPr>
                <w:rFonts w:ascii="Arial" w:hAnsi="Arial" w:cs="Arial"/>
              </w:rPr>
            </w:pPr>
            <w:r w:rsidRPr="0004771A">
              <w:rPr>
                <w:rFonts w:ascii="Arial" w:hAnsi="Arial" w:cs="Arial"/>
              </w:rPr>
              <w:t xml:space="preserve">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D0C82C"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35370457"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B9D842" w14:textId="77777777" w:rsidR="00305CC0" w:rsidRPr="0004771A" w:rsidRDefault="00305CC0" w:rsidP="00775E84">
            <w:pPr>
              <w:rPr>
                <w:rFonts w:ascii="Arial" w:hAnsi="Arial" w:cs="Arial"/>
              </w:rPr>
            </w:pPr>
            <w:r w:rsidRPr="0004771A">
              <w:rPr>
                <w:rFonts w:ascii="Arial" w:hAnsi="Arial" w:cs="Arial"/>
              </w:rPr>
              <w:t xml:space="preserve">Registrant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AA6180"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B3959"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8400F7"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260AD3"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A2DAC"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3CE389E9"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AE43D1" w14:textId="77777777" w:rsidR="00305CC0" w:rsidRPr="0004771A" w:rsidRDefault="00305CC0" w:rsidP="00775E84">
            <w:pPr>
              <w:rPr>
                <w:rFonts w:ascii="Arial" w:hAnsi="Arial" w:cs="Arial"/>
              </w:rPr>
            </w:pPr>
            <w:r w:rsidRPr="0004771A">
              <w:rPr>
                <w:rFonts w:ascii="Arial" w:hAnsi="Arial" w:cs="Arial"/>
              </w:rPr>
              <w:t xml:space="preserve">Admin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6C63F9"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440008"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1EBB4"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7C2618"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CE280E"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0F422BD3"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2E8DE9" w14:textId="77777777" w:rsidR="00305CC0" w:rsidRPr="0004771A" w:rsidRDefault="00305CC0" w:rsidP="00775E84">
            <w:pPr>
              <w:rPr>
                <w:rFonts w:ascii="Arial" w:hAnsi="Arial" w:cs="Arial"/>
              </w:rPr>
            </w:pPr>
            <w:r w:rsidRPr="0004771A">
              <w:rPr>
                <w:rFonts w:ascii="Arial" w:hAnsi="Arial" w:cs="Arial"/>
              </w:rPr>
              <w:t xml:space="preserve">Tech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06C417"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9D72C9"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49555B"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5C42ED"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040C8"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2DA44344"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97F82B" w14:textId="77777777" w:rsidR="00305CC0" w:rsidRPr="0004771A" w:rsidRDefault="00305CC0" w:rsidP="00775E84">
            <w:pPr>
              <w:rPr>
                <w:rFonts w:ascii="Arial" w:hAnsi="Arial" w:cs="Arial"/>
              </w:rPr>
            </w:pPr>
            <w:r w:rsidRPr="0004771A">
              <w:rPr>
                <w:rFonts w:ascii="Arial" w:hAnsi="Arial" w:cs="Arial"/>
              </w:rPr>
              <w:t xml:space="preserve">Billing ID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88480"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A01E82" w14:textId="77777777" w:rsidR="00305CC0" w:rsidRPr="0004771A" w:rsidRDefault="00305CC0" w:rsidP="00775E84">
            <w:pPr>
              <w:rPr>
                <w:rFonts w:ascii="Arial" w:hAnsi="Arial" w:cs="Arial"/>
              </w:rPr>
            </w:pPr>
            <w:r w:rsidRPr="0004771A">
              <w:rPr>
                <w:rFonts w:ascii="Arial" w:hAnsi="Arial" w:cs="Arial"/>
              </w:rPr>
              <w:t xml:space="preserve">1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F2C61" w14:textId="77777777" w:rsidR="00305CC0" w:rsidRPr="0004771A" w:rsidRDefault="00305CC0" w:rsidP="00775E84">
            <w:pPr>
              <w:rPr>
                <w:rFonts w:ascii="Arial" w:hAnsi="Arial" w:cs="Arial"/>
              </w:rPr>
            </w:pPr>
            <w:r w:rsidRPr="0004771A">
              <w:rPr>
                <w:rFonts w:ascii="Arial" w:hAnsi="Arial" w:cs="Arial"/>
              </w:rPr>
              <w:t xml:space="preserve">255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166631" w14:textId="77777777" w:rsidR="00305CC0" w:rsidRPr="0004771A" w:rsidRDefault="00305CC0" w:rsidP="00775E84">
            <w:pPr>
              <w:rPr>
                <w:rFonts w:ascii="Arial" w:hAnsi="Arial" w:cs="Arial"/>
              </w:rPr>
            </w:pPr>
            <w:r w:rsidRPr="0004771A">
              <w:rPr>
                <w:rFonts w:ascii="Arial" w:hAnsi="Arial" w:cs="Arial"/>
              </w:rPr>
              <w:t xml:space="preserve">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5B67A6"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38FACE1A"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B55A21" w14:textId="77777777" w:rsidR="00305CC0" w:rsidRPr="0004771A" w:rsidRDefault="00305CC0" w:rsidP="00775E84">
            <w:pPr>
              <w:rPr>
                <w:rFonts w:ascii="Arial" w:hAnsi="Arial" w:cs="Arial"/>
              </w:rPr>
            </w:pPr>
            <w:r w:rsidRPr="0004771A">
              <w:rPr>
                <w:rFonts w:ascii="Arial" w:hAnsi="Arial" w:cs="Arial"/>
              </w:rPr>
              <w:t xml:space="preserve">DS created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F4FF8" w14:textId="77777777" w:rsidR="00305CC0" w:rsidRPr="0004771A" w:rsidRDefault="00305CC0" w:rsidP="00775E84">
            <w:pPr>
              <w:rPr>
                <w:rFonts w:ascii="Arial" w:hAnsi="Arial" w:cs="Arial"/>
              </w:rPr>
            </w:pPr>
            <w:r w:rsidRPr="0004771A">
              <w:rPr>
                <w:rFonts w:ascii="Arial" w:hAnsi="Arial" w:cs="Arial"/>
              </w:rPr>
              <w:t xml:space="preserve">RFC 3339 </w:t>
            </w:r>
          </w:p>
          <w:p w14:paraId="7EBBCED5" w14:textId="77777777" w:rsidR="00305CC0" w:rsidRPr="0004771A" w:rsidRDefault="00305CC0" w:rsidP="00775E84">
            <w:pPr>
              <w:rPr>
                <w:rFonts w:ascii="Arial" w:hAnsi="Arial" w:cs="Arial"/>
              </w:rPr>
            </w:pPr>
            <w:r w:rsidRPr="0004771A">
              <w:rPr>
                <w:rFonts w:ascii="Arial" w:hAnsi="Arial" w:cs="Arial"/>
              </w:rPr>
              <w:t xml:space="preserve">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FAB765" w14:textId="77777777" w:rsidR="00305CC0" w:rsidRPr="0004771A" w:rsidRDefault="00305CC0" w:rsidP="00775E84">
            <w:pPr>
              <w:rPr>
                <w:rFonts w:ascii="Arial" w:hAnsi="Arial" w:cs="Arial"/>
              </w:rPr>
            </w:pPr>
            <w:r w:rsidRPr="0004771A">
              <w:rPr>
                <w:rFonts w:ascii="Arial" w:hAnsi="Arial" w:cs="Arial"/>
              </w:rPr>
              <w:t>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A5476" w14:textId="77777777" w:rsidR="00305CC0" w:rsidRPr="0004771A" w:rsidRDefault="00305CC0" w:rsidP="00775E84">
            <w:pPr>
              <w:rPr>
                <w:rFonts w:ascii="Arial" w:hAnsi="Arial" w:cs="Arial"/>
              </w:rPr>
            </w:pPr>
            <w:r w:rsidRPr="0004771A">
              <w:rPr>
                <w:rFonts w:ascii="Arial" w:hAnsi="Arial" w:cs="Arial"/>
              </w:rPr>
              <w:t xml:space="preserve">32 </w:t>
            </w:r>
          </w:p>
          <w:p w14:paraId="6A672A9A" w14:textId="77777777" w:rsidR="00305CC0" w:rsidRPr="0004771A" w:rsidRDefault="00305CC0" w:rsidP="00775E84">
            <w:pPr>
              <w:rPr>
                <w:rFonts w:ascii="Arial" w:hAnsi="Arial" w:cs="Arial"/>
              </w:rPr>
            </w:pPr>
            <w:r w:rsidRPr="0004771A">
              <w:rPr>
                <w:rFonts w:ascii="Arial" w:hAnsi="Arial" w:cs="Arial"/>
              </w:rPr>
              <w:t xml:space="preserve">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A39FA" w14:textId="77777777" w:rsidR="00305CC0" w:rsidRPr="0004771A" w:rsidRDefault="00305CC0" w:rsidP="00775E84">
            <w:pPr>
              <w:rPr>
                <w:rFonts w:ascii="Arial" w:hAnsi="Arial" w:cs="Arial"/>
              </w:rPr>
            </w:pPr>
            <w:r w:rsidRPr="0004771A">
              <w:rPr>
                <w:rFonts w:ascii="Arial" w:hAnsi="Arial" w:cs="Arial"/>
              </w:rPr>
              <w:t xml:space="preserve">{0,1}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EF21A" w14:textId="77777777" w:rsidR="00305CC0" w:rsidRPr="0004771A" w:rsidRDefault="00305CC0" w:rsidP="00775E84">
            <w:pPr>
              <w:rPr>
                <w:rFonts w:ascii="Arial" w:hAnsi="Arial" w:cs="Arial"/>
              </w:rPr>
            </w:pPr>
            <w:r w:rsidRPr="0004771A">
              <w:rPr>
                <w:rFonts w:ascii="Arial" w:hAnsi="Arial" w:cs="Arial"/>
              </w:rPr>
              <w:t xml:space="preserve">n/a </w:t>
            </w:r>
          </w:p>
          <w:p w14:paraId="61CAB7D2" w14:textId="77777777" w:rsidR="00305CC0" w:rsidRPr="0004771A" w:rsidRDefault="00305CC0" w:rsidP="00775E84">
            <w:pPr>
              <w:rPr>
                <w:rFonts w:ascii="Arial" w:hAnsi="Arial" w:cs="Arial"/>
              </w:rPr>
            </w:pPr>
            <w:r w:rsidRPr="0004771A">
              <w:rPr>
                <w:rFonts w:ascii="Arial" w:hAnsi="Arial" w:cs="Arial"/>
              </w:rPr>
              <w:t xml:space="preserve"> </w:t>
            </w:r>
          </w:p>
        </w:tc>
      </w:tr>
      <w:tr w:rsidR="005D3E89" w:rsidRPr="0004771A" w14:paraId="151BF81E"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19AFC" w14:textId="77777777" w:rsidR="00305CC0" w:rsidRPr="0004771A" w:rsidRDefault="00305CC0" w:rsidP="00775E84">
            <w:pPr>
              <w:rPr>
                <w:rFonts w:ascii="Arial" w:hAnsi="Arial" w:cs="Arial"/>
              </w:rPr>
            </w:pPr>
            <w:r w:rsidRPr="0004771A">
              <w:rPr>
                <w:rFonts w:ascii="Arial" w:hAnsi="Arial" w:cs="Arial"/>
              </w:rPr>
              <w:t xml:space="preserve">DS Key Tag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3595E" w14:textId="77777777" w:rsidR="00305CC0" w:rsidRPr="0004771A" w:rsidRDefault="00305CC0" w:rsidP="00775E84">
            <w:pPr>
              <w:rPr>
                <w:rFonts w:ascii="Arial" w:hAnsi="Arial" w:cs="Arial"/>
              </w:rPr>
            </w:pPr>
            <w:r w:rsidRPr="0004771A">
              <w:rPr>
                <w:rFonts w:ascii="Arial" w:hAnsi="Arial" w:cs="Arial"/>
              </w:rPr>
              <w:t xml:space="preserve">RFC 4034, 5910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817E2" w14:textId="77777777" w:rsidR="00305CC0" w:rsidRPr="0004771A" w:rsidRDefault="00305CC0" w:rsidP="00775E84">
            <w:pPr>
              <w:rPr>
                <w:rFonts w:ascii="Arial" w:hAnsi="Arial" w:cs="Arial"/>
              </w:rPr>
            </w:pPr>
            <w:r w:rsidRPr="0004771A">
              <w:rPr>
                <w:rFonts w:ascii="Arial" w:hAnsi="Arial" w:cs="Arial"/>
              </w:rPr>
              <w:t>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8FD70" w14:textId="77777777" w:rsidR="00305CC0" w:rsidRPr="0004771A" w:rsidRDefault="00305CC0" w:rsidP="00775E84">
            <w:pPr>
              <w:rPr>
                <w:rFonts w:ascii="Arial" w:hAnsi="Arial" w:cs="Arial"/>
              </w:rPr>
            </w:pPr>
            <w:r w:rsidRPr="0004771A">
              <w:rPr>
                <w:rFonts w:ascii="Arial" w:hAnsi="Arial" w:cs="Arial"/>
              </w:rPr>
              <w:t>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F7E57" w14:textId="77777777" w:rsidR="00305CC0" w:rsidRPr="0004771A" w:rsidRDefault="00305CC0" w:rsidP="00775E84">
            <w:pPr>
              <w:rPr>
                <w:rFonts w:ascii="Arial" w:hAnsi="Arial" w:cs="Arial"/>
              </w:rPr>
            </w:pPr>
            <w:r w:rsidRPr="0004771A">
              <w:rPr>
                <w:rFonts w:ascii="Arial" w:hAnsi="Arial" w:cs="Arial"/>
              </w:rPr>
              <w:t xml:space="preserve">{0,2}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EA27A" w14:textId="77777777" w:rsidR="00305CC0" w:rsidRPr="0004771A" w:rsidRDefault="00305CC0" w:rsidP="00775E84">
            <w:pPr>
              <w:rPr>
                <w:rFonts w:ascii="Arial" w:hAnsi="Arial" w:cs="Arial"/>
              </w:rPr>
            </w:pPr>
            <w:r w:rsidRPr="0004771A">
              <w:rPr>
                <w:rFonts w:ascii="Arial" w:hAnsi="Arial" w:cs="Arial"/>
              </w:rPr>
              <w:t xml:space="preserve">n/a </w:t>
            </w:r>
          </w:p>
        </w:tc>
      </w:tr>
      <w:tr w:rsidR="005D3E89" w:rsidRPr="0004771A" w14:paraId="1775BC09" w14:textId="77777777" w:rsidTr="005D3E89">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0A498C" w14:textId="77777777" w:rsidR="00305CC0" w:rsidRPr="0004771A" w:rsidRDefault="00305CC0" w:rsidP="00775E84">
            <w:pPr>
              <w:rPr>
                <w:rFonts w:ascii="Arial" w:hAnsi="Arial" w:cs="Arial"/>
              </w:rPr>
            </w:pPr>
            <w:r w:rsidRPr="0004771A">
              <w:rPr>
                <w:rFonts w:ascii="Arial" w:hAnsi="Arial" w:cs="Arial"/>
              </w:rPr>
              <w:t xml:space="preserve">Algorithm </w:t>
            </w:r>
          </w:p>
          <w:p w14:paraId="3EB477F8" w14:textId="77777777" w:rsidR="00305CC0" w:rsidRPr="0004771A" w:rsidRDefault="00305CC0" w:rsidP="00775E84">
            <w:pPr>
              <w:rPr>
                <w:rFonts w:ascii="Arial" w:hAnsi="Arial" w:cs="Arial"/>
              </w:rPr>
            </w:pPr>
            <w:r w:rsidRPr="0004771A">
              <w:rPr>
                <w:rFonts w:ascii="Arial" w:hAnsi="Arial" w:cs="Arial"/>
              </w:rPr>
              <w:t xml:space="preserve"> </w:t>
            </w:r>
          </w:p>
        </w:tc>
        <w:tc>
          <w:tcPr>
            <w:tcW w:w="2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B4587" w14:textId="77777777" w:rsidR="00305CC0" w:rsidRPr="0004771A" w:rsidRDefault="00305CC0" w:rsidP="00775E84">
            <w:pPr>
              <w:rPr>
                <w:rFonts w:ascii="Arial" w:hAnsi="Arial" w:cs="Arial"/>
              </w:rPr>
            </w:pPr>
            <w:r w:rsidRPr="0004771A">
              <w:rPr>
                <w:rFonts w:ascii="Arial" w:hAnsi="Arial" w:cs="Arial"/>
              </w:rPr>
              <w:t xml:space="preserve">RFC 4034, 5910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71D1E" w14:textId="77777777" w:rsidR="00305CC0" w:rsidRPr="0004771A" w:rsidRDefault="00305CC0" w:rsidP="00775E84">
            <w:pPr>
              <w:rPr>
                <w:rFonts w:ascii="Arial" w:hAnsi="Arial" w:cs="Arial"/>
              </w:rPr>
            </w:pPr>
            <w:r w:rsidRPr="0004771A">
              <w:rPr>
                <w:rFonts w:ascii="Arial" w:hAnsi="Arial" w:cs="Arial"/>
              </w:rPr>
              <w:t>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04CFE7" w14:textId="77777777" w:rsidR="00305CC0" w:rsidRPr="0004771A" w:rsidRDefault="00305CC0" w:rsidP="00775E84">
            <w:pPr>
              <w:rPr>
                <w:rFonts w:ascii="Arial" w:hAnsi="Arial" w:cs="Arial"/>
              </w:rPr>
            </w:pPr>
            <w:r w:rsidRPr="0004771A">
              <w:rPr>
                <w:rFonts w:ascii="Arial" w:hAnsi="Arial" w:cs="Arial"/>
              </w:rPr>
              <w:t> </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8C01D" w14:textId="77777777" w:rsidR="00305CC0" w:rsidRPr="0004771A" w:rsidRDefault="00305CC0" w:rsidP="00775E84">
            <w:pPr>
              <w:rPr>
                <w:rFonts w:ascii="Arial" w:hAnsi="Arial" w:cs="Arial"/>
              </w:rPr>
            </w:pPr>
            <w:r w:rsidRPr="0004771A">
              <w:rPr>
                <w:rFonts w:ascii="Arial" w:hAnsi="Arial" w:cs="Arial"/>
              </w:rPr>
              <w:t xml:space="preserve">{0,2} </w:t>
            </w:r>
          </w:p>
        </w:tc>
        <w:tc>
          <w:tcPr>
            <w:tcW w:w="13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EE14B" w14:textId="77777777" w:rsidR="00305CC0" w:rsidRPr="0004771A" w:rsidRDefault="00305CC0" w:rsidP="00775E84">
            <w:pPr>
              <w:rPr>
                <w:rFonts w:ascii="Arial" w:hAnsi="Arial" w:cs="Arial"/>
              </w:rPr>
            </w:pPr>
            <w:r w:rsidRPr="0004771A">
              <w:rPr>
                <w:rFonts w:ascii="Arial" w:hAnsi="Arial" w:cs="Arial"/>
              </w:rPr>
              <w:t xml:space="preserve">n/a </w:t>
            </w:r>
          </w:p>
        </w:tc>
      </w:tr>
    </w:tbl>
    <w:p w14:paraId="67345611" w14:textId="77777777" w:rsidR="00305CC0" w:rsidRPr="0004771A" w:rsidRDefault="00305CC0" w:rsidP="00775E84">
      <w:pPr>
        <w:rPr>
          <w:rFonts w:ascii="Arial" w:hAnsi="Arial" w:cs="Arial"/>
        </w:rPr>
      </w:pPr>
    </w:p>
    <w:p w14:paraId="3B2605F8" w14:textId="77777777" w:rsidR="005F3C07" w:rsidRPr="0004771A" w:rsidRDefault="005F3C07" w:rsidP="00775E84">
      <w:pPr>
        <w:rPr>
          <w:rFonts w:ascii="Arial" w:hAnsi="Arial" w:cs="Arial"/>
        </w:rPr>
      </w:pPr>
    </w:p>
    <w:p w14:paraId="5B3DFD49" w14:textId="2F69B841" w:rsidR="00305CC0" w:rsidRPr="0004771A" w:rsidRDefault="00305CC0" w:rsidP="00775E84">
      <w:pPr>
        <w:rPr>
          <w:rFonts w:ascii="Arial" w:hAnsi="Arial" w:cs="Arial"/>
        </w:rPr>
      </w:pPr>
      <w:r w:rsidRPr="0004771A">
        <w:rPr>
          <w:rFonts w:ascii="Arial" w:hAnsi="Arial" w:cs="Arial"/>
        </w:rPr>
        <w:t xml:space="preserve">Table </w:t>
      </w:r>
      <w:r w:rsidRPr="0004771A">
        <w:rPr>
          <w:rFonts w:ascii="Arial" w:hAnsi="Arial" w:cs="Arial"/>
        </w:rPr>
        <w:fldChar w:fldCharType="begin"/>
      </w:r>
      <w:r w:rsidRPr="0004771A">
        <w:rPr>
          <w:rFonts w:ascii="Arial" w:hAnsi="Arial" w:cs="Arial"/>
        </w:rPr>
        <w:instrText xml:space="preserve"> SEQ Table \* ARABIC </w:instrText>
      </w:r>
      <w:r w:rsidRPr="0004771A">
        <w:rPr>
          <w:rFonts w:ascii="Arial" w:hAnsi="Arial" w:cs="Arial"/>
        </w:rPr>
        <w:fldChar w:fldCharType="separate"/>
      </w:r>
      <w:r w:rsidR="003E374F" w:rsidRPr="0004771A">
        <w:rPr>
          <w:rFonts w:ascii="Arial" w:hAnsi="Arial" w:cs="Arial"/>
        </w:rPr>
        <w:t>2</w:t>
      </w:r>
      <w:r w:rsidRPr="0004771A">
        <w:rPr>
          <w:rFonts w:ascii="Arial" w:hAnsi="Arial" w:cs="Arial"/>
        </w:rPr>
        <w:fldChar w:fldCharType="end"/>
      </w:r>
      <w:r w:rsidRPr="0004771A">
        <w:rPr>
          <w:rFonts w:ascii="Arial" w:hAnsi="Arial" w:cs="Arial"/>
        </w:rPr>
        <w:t xml:space="preserve">: RDDS Model for </w:t>
      </w:r>
      <w:proofErr w:type="spellStart"/>
      <w:r w:rsidRPr="0004771A">
        <w:rPr>
          <w:rFonts w:ascii="Arial" w:hAnsi="Arial" w:cs="Arial"/>
        </w:rPr>
        <w:t>Nameserver</w:t>
      </w:r>
      <w:proofErr w:type="spellEnd"/>
      <w:r w:rsidRPr="0004771A">
        <w:rPr>
          <w:rFonts w:ascii="Arial" w:hAnsi="Arial" w:cs="Arial"/>
        </w:rPr>
        <w:t xml:space="preserve"> Object</w:t>
      </w:r>
      <w:r w:rsidRPr="0004771A">
        <w:rPr>
          <w:rFonts w:ascii="Arial" w:hAnsi="Arial" w:cs="Arial"/>
          <w:vertAlign w:val="superscript"/>
        </w:rPr>
        <w:footnoteReference w:id="3"/>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Pr>
      <w:tblGrid>
        <w:gridCol w:w="1694"/>
        <w:gridCol w:w="2331"/>
        <w:gridCol w:w="1112"/>
        <w:gridCol w:w="1136"/>
        <w:gridCol w:w="1294"/>
        <w:gridCol w:w="1773"/>
      </w:tblGrid>
      <w:tr w:rsidR="00305CC0" w:rsidRPr="0004771A" w14:paraId="7AB58303"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39255" w14:textId="77777777" w:rsidR="00305CC0" w:rsidRPr="0004771A" w:rsidRDefault="00305CC0" w:rsidP="00775E84">
            <w:pPr>
              <w:rPr>
                <w:rFonts w:ascii="Arial" w:hAnsi="Arial" w:cs="Arial"/>
              </w:rPr>
            </w:pPr>
            <w:r w:rsidRPr="0004771A">
              <w:rPr>
                <w:rFonts w:ascii="Arial" w:hAnsi="Arial" w:cs="Arial"/>
              </w:rPr>
              <w:t xml:space="preserve">Data Element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189B7" w14:textId="77777777" w:rsidR="00305CC0" w:rsidRPr="0004771A" w:rsidRDefault="00305CC0" w:rsidP="00775E84">
            <w:pPr>
              <w:rPr>
                <w:rFonts w:ascii="Arial" w:hAnsi="Arial" w:cs="Arial"/>
              </w:rPr>
            </w:pPr>
            <w:r w:rsidRPr="0004771A">
              <w:rPr>
                <w:rFonts w:ascii="Arial" w:hAnsi="Arial" w:cs="Arial"/>
              </w:rPr>
              <w:t xml:space="preserve">Format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6D0C38" w14:textId="77777777" w:rsidR="00305CC0" w:rsidRPr="0004771A" w:rsidRDefault="00305CC0" w:rsidP="00775E84">
            <w:pPr>
              <w:rPr>
                <w:rFonts w:ascii="Arial" w:hAnsi="Arial" w:cs="Arial"/>
              </w:rPr>
            </w:pPr>
            <w:r w:rsidRPr="0004771A">
              <w:rPr>
                <w:rFonts w:ascii="Arial" w:hAnsi="Arial" w:cs="Arial"/>
              </w:rPr>
              <w:t xml:space="preserve">Min length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A98E8" w14:textId="77777777" w:rsidR="00305CC0" w:rsidRPr="0004771A" w:rsidRDefault="00305CC0" w:rsidP="00775E84">
            <w:pPr>
              <w:rPr>
                <w:rFonts w:ascii="Arial" w:hAnsi="Arial" w:cs="Arial"/>
              </w:rPr>
            </w:pPr>
            <w:r w:rsidRPr="0004771A">
              <w:rPr>
                <w:rFonts w:ascii="Arial" w:hAnsi="Arial" w:cs="Arial"/>
              </w:rPr>
              <w:t xml:space="preserve">Max length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48F0F1" w14:textId="2E9D1BA5" w:rsidR="00305CC0" w:rsidRPr="0004771A" w:rsidRDefault="00305CC0" w:rsidP="00775E84">
            <w:pPr>
              <w:rPr>
                <w:rFonts w:ascii="Arial" w:hAnsi="Arial" w:cs="Arial"/>
              </w:rPr>
            </w:pPr>
            <w:r w:rsidRPr="0004771A">
              <w:rPr>
                <w:rFonts w:ascii="Arial" w:hAnsi="Arial" w:cs="Arial"/>
              </w:rPr>
              <w:t>Ca</w:t>
            </w:r>
            <w:r w:rsidR="005D3E89" w:rsidRPr="0004771A">
              <w:rPr>
                <w:rFonts w:ascii="Arial" w:hAnsi="Arial" w:cs="Arial"/>
              </w:rPr>
              <w:t>rd</w:t>
            </w:r>
            <w:r w:rsidRPr="0004771A">
              <w:rPr>
                <w:rFonts w:ascii="Arial" w:hAnsi="Arial" w:cs="Arial"/>
              </w:rPr>
              <w:t xml:space="preserve">inality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5046B6" w14:textId="77777777" w:rsidR="00305CC0" w:rsidRPr="0004771A" w:rsidRDefault="00305CC0" w:rsidP="00775E84">
            <w:pPr>
              <w:rPr>
                <w:rFonts w:ascii="Arial" w:hAnsi="Arial" w:cs="Arial"/>
              </w:rPr>
            </w:pPr>
            <w:r w:rsidRPr="0004771A">
              <w:rPr>
                <w:rFonts w:ascii="Arial" w:hAnsi="Arial" w:cs="Arial"/>
              </w:rPr>
              <w:t xml:space="preserve">Language Tag (RFC 5646) </w:t>
            </w:r>
          </w:p>
        </w:tc>
      </w:tr>
      <w:tr w:rsidR="00305CC0" w:rsidRPr="0004771A" w14:paraId="5A32CEBB"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70148F" w14:textId="77777777" w:rsidR="00305CC0" w:rsidRPr="0004771A" w:rsidRDefault="00305CC0" w:rsidP="00775E84">
            <w:pPr>
              <w:rPr>
                <w:rFonts w:ascii="Arial" w:hAnsi="Arial" w:cs="Arial"/>
              </w:rPr>
            </w:pPr>
            <w:proofErr w:type="spellStart"/>
            <w:r w:rsidRPr="0004771A">
              <w:rPr>
                <w:rFonts w:ascii="Arial" w:hAnsi="Arial" w:cs="Arial"/>
              </w:rPr>
              <w:t>Nameserver</w:t>
            </w:r>
            <w:proofErr w:type="spellEnd"/>
            <w:r w:rsidRPr="0004771A">
              <w:rPr>
                <w:rFonts w:ascii="Arial" w:hAnsi="Arial" w:cs="Arial"/>
              </w:rPr>
              <w:t xml:space="preserve"> ID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17F34"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09ABC8" w14:textId="77777777" w:rsidR="00305CC0" w:rsidRPr="0004771A" w:rsidRDefault="00305CC0" w:rsidP="00775E84">
            <w:pPr>
              <w:rPr>
                <w:rFonts w:ascii="Arial" w:hAnsi="Arial" w:cs="Arial"/>
              </w:rPr>
            </w:pPr>
            <w:r w:rsidRPr="0004771A">
              <w:rPr>
                <w:rFonts w:ascii="Arial" w:hAnsi="Arial" w:cs="Arial"/>
              </w:rPr>
              <w:t xml:space="preserve">1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0FF2D8" w14:textId="77777777" w:rsidR="00305CC0" w:rsidRPr="0004771A" w:rsidRDefault="00305CC0" w:rsidP="00775E84">
            <w:pPr>
              <w:rPr>
                <w:rFonts w:ascii="Arial" w:hAnsi="Arial" w:cs="Arial"/>
              </w:rPr>
            </w:pPr>
            <w:r w:rsidRPr="0004771A">
              <w:rPr>
                <w:rFonts w:ascii="Arial" w:hAnsi="Arial" w:cs="Arial"/>
              </w:rPr>
              <w:t xml:space="preserve">255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E4247B"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585E9E"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4D96A758"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1B52C" w14:textId="77777777" w:rsidR="00305CC0" w:rsidRPr="0004771A" w:rsidRDefault="00305CC0" w:rsidP="00775E84">
            <w:pPr>
              <w:rPr>
                <w:rFonts w:ascii="Arial" w:hAnsi="Arial" w:cs="Arial"/>
              </w:rPr>
            </w:pPr>
            <w:r w:rsidRPr="0004771A">
              <w:rPr>
                <w:rFonts w:ascii="Arial" w:hAnsi="Arial" w:cs="Arial"/>
              </w:rPr>
              <w:t xml:space="preserve">Host Name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03FA4" w14:textId="77777777" w:rsidR="00305CC0" w:rsidRPr="0004771A" w:rsidRDefault="00305CC0" w:rsidP="00775E84">
            <w:pPr>
              <w:rPr>
                <w:rFonts w:ascii="Arial" w:hAnsi="Arial" w:cs="Arial"/>
              </w:rPr>
            </w:pPr>
            <w:r w:rsidRPr="0004771A">
              <w:rPr>
                <w:rFonts w:ascii="Arial" w:hAnsi="Arial" w:cs="Arial"/>
              </w:rPr>
              <w:t xml:space="preserve">RFC 5890 (both A- label and U- label)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62435" w14:textId="77777777" w:rsidR="00305CC0" w:rsidRPr="0004771A" w:rsidRDefault="00305CC0" w:rsidP="00775E84">
            <w:pPr>
              <w:rPr>
                <w:rFonts w:ascii="Arial" w:hAnsi="Arial" w:cs="Arial"/>
              </w:rPr>
            </w:pPr>
            <w:r w:rsidRPr="0004771A">
              <w:rPr>
                <w:rFonts w:ascii="Arial" w:hAnsi="Arial" w:cs="Arial"/>
              </w:rPr>
              <w:t xml:space="preserve">1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F7F6D8" w14:textId="77777777" w:rsidR="00305CC0" w:rsidRPr="0004771A" w:rsidRDefault="00305CC0" w:rsidP="00775E84">
            <w:pPr>
              <w:rPr>
                <w:rFonts w:ascii="Arial" w:hAnsi="Arial" w:cs="Arial"/>
              </w:rPr>
            </w:pPr>
            <w:r w:rsidRPr="0004771A">
              <w:rPr>
                <w:rFonts w:ascii="Arial" w:hAnsi="Arial" w:cs="Arial"/>
              </w:rPr>
              <w:t xml:space="preserve">255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C5A465"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408E0F"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21E6CAA1"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9EC944" w14:textId="77777777" w:rsidR="00305CC0" w:rsidRPr="0004771A" w:rsidRDefault="00305CC0" w:rsidP="00775E84">
            <w:pPr>
              <w:rPr>
                <w:rFonts w:ascii="Arial" w:hAnsi="Arial" w:cs="Arial"/>
              </w:rPr>
            </w:pPr>
            <w:r w:rsidRPr="0004771A">
              <w:rPr>
                <w:rFonts w:ascii="Arial" w:hAnsi="Arial" w:cs="Arial"/>
              </w:rPr>
              <w:t xml:space="preserve">IP Address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9BF791" w14:textId="77777777" w:rsidR="00305CC0" w:rsidRPr="0004771A" w:rsidRDefault="00305CC0" w:rsidP="00775E84">
            <w:pPr>
              <w:rPr>
                <w:rFonts w:ascii="Arial" w:hAnsi="Arial" w:cs="Arial"/>
              </w:rPr>
            </w:pPr>
            <w:r w:rsidRPr="0004771A">
              <w:rPr>
                <w:rFonts w:ascii="Arial" w:hAnsi="Arial" w:cs="Arial"/>
              </w:rPr>
              <w:t xml:space="preserve">RFC 0791/RFC 5952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5428E" w14:textId="77777777" w:rsidR="00305CC0" w:rsidRPr="0004771A" w:rsidRDefault="00305CC0" w:rsidP="00775E84">
            <w:pPr>
              <w:rPr>
                <w:rFonts w:ascii="Arial" w:hAnsi="Arial" w:cs="Arial"/>
              </w:rPr>
            </w:pPr>
            <w:r w:rsidRPr="0004771A">
              <w:rPr>
                <w:rFonts w:ascii="Arial" w:hAnsi="Arial" w:cs="Arial"/>
              </w:rPr>
              <w:t>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702FF" w14:textId="77777777" w:rsidR="00305CC0" w:rsidRPr="0004771A" w:rsidRDefault="00305CC0" w:rsidP="00775E84">
            <w:pPr>
              <w:rPr>
                <w:rFonts w:ascii="Arial" w:hAnsi="Arial" w:cs="Arial"/>
              </w:rPr>
            </w:pPr>
            <w:r w:rsidRPr="0004771A">
              <w:rPr>
                <w:rFonts w:ascii="Arial" w:hAnsi="Arial" w:cs="Arial"/>
              </w:rPr>
              <w:t>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AE06E" w14:textId="77777777" w:rsidR="00305CC0" w:rsidRPr="0004771A" w:rsidRDefault="00305CC0" w:rsidP="00775E84">
            <w:pPr>
              <w:rPr>
                <w:rFonts w:ascii="Arial" w:hAnsi="Arial" w:cs="Arial"/>
              </w:rPr>
            </w:pPr>
            <w:r w:rsidRPr="0004771A">
              <w:rPr>
                <w:rFonts w:ascii="Arial" w:hAnsi="Arial" w:cs="Arial"/>
              </w:rPr>
              <w:t xml:space="preserve">{0, ..}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0B61A"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0FF77D53"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F84B65" w14:textId="77777777" w:rsidR="00305CC0" w:rsidRPr="0004771A" w:rsidRDefault="00305CC0" w:rsidP="00775E84">
            <w:pPr>
              <w:rPr>
                <w:rFonts w:ascii="Arial" w:hAnsi="Arial" w:cs="Arial"/>
              </w:rPr>
            </w:pPr>
            <w:r w:rsidRPr="0004771A">
              <w:rPr>
                <w:rFonts w:ascii="Arial" w:hAnsi="Arial" w:cs="Arial"/>
              </w:rPr>
              <w:t xml:space="preserve">Registrar ID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1316B" w14:textId="77777777" w:rsidR="00305CC0" w:rsidRPr="0004771A" w:rsidRDefault="00305CC0" w:rsidP="00775E84">
            <w:pPr>
              <w:rPr>
                <w:rFonts w:ascii="Arial" w:hAnsi="Arial" w:cs="Arial"/>
              </w:rPr>
            </w:pPr>
            <w:r w:rsidRPr="0004771A">
              <w:rPr>
                <w:rFonts w:ascii="Arial" w:hAnsi="Arial" w:cs="Arial"/>
              </w:rPr>
              <w:t xml:space="preserve">Freeform text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819389" w14:textId="77777777" w:rsidR="00305CC0" w:rsidRPr="0004771A" w:rsidRDefault="00305CC0" w:rsidP="00775E84">
            <w:pPr>
              <w:rPr>
                <w:rFonts w:ascii="Arial" w:hAnsi="Arial" w:cs="Arial"/>
              </w:rPr>
            </w:pPr>
            <w:r w:rsidRPr="0004771A">
              <w:rPr>
                <w:rFonts w:ascii="Arial" w:hAnsi="Arial" w:cs="Arial"/>
              </w:rPr>
              <w:t xml:space="preserve">1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5DB6A" w14:textId="77777777" w:rsidR="00305CC0" w:rsidRPr="0004771A" w:rsidRDefault="00305CC0" w:rsidP="00775E84">
            <w:pPr>
              <w:rPr>
                <w:rFonts w:ascii="Arial" w:hAnsi="Arial" w:cs="Arial"/>
              </w:rPr>
            </w:pPr>
            <w:r w:rsidRPr="0004771A">
              <w:rPr>
                <w:rFonts w:ascii="Arial" w:hAnsi="Arial" w:cs="Arial"/>
              </w:rPr>
              <w:t xml:space="preserve">255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F5A08"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EDCDA7"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33334478"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8FA428" w14:textId="77777777" w:rsidR="00305CC0" w:rsidRPr="0004771A" w:rsidRDefault="00305CC0" w:rsidP="00775E84">
            <w:pPr>
              <w:rPr>
                <w:rFonts w:ascii="Arial" w:hAnsi="Arial" w:cs="Arial"/>
              </w:rPr>
            </w:pPr>
            <w:r w:rsidRPr="0004771A">
              <w:rPr>
                <w:rFonts w:ascii="Arial" w:hAnsi="Arial" w:cs="Arial"/>
              </w:rPr>
              <w:t xml:space="preserve">Referral URL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9658E" w14:textId="77777777" w:rsidR="00305CC0" w:rsidRPr="0004771A" w:rsidRDefault="00305CC0" w:rsidP="00775E84">
            <w:pPr>
              <w:rPr>
                <w:rFonts w:ascii="Arial" w:hAnsi="Arial" w:cs="Arial"/>
              </w:rPr>
            </w:pPr>
            <w:r w:rsidRPr="0004771A">
              <w:rPr>
                <w:rFonts w:ascii="Arial" w:hAnsi="Arial" w:cs="Arial"/>
              </w:rPr>
              <w:t xml:space="preserve">RFC 3986 / 3987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9B5F3" w14:textId="77777777" w:rsidR="00305CC0" w:rsidRPr="0004771A" w:rsidRDefault="00305CC0" w:rsidP="00775E84">
            <w:pPr>
              <w:rPr>
                <w:rFonts w:ascii="Arial" w:hAnsi="Arial" w:cs="Arial"/>
              </w:rPr>
            </w:pPr>
            <w:r w:rsidRPr="0004771A">
              <w:rPr>
                <w:rFonts w:ascii="Arial" w:hAnsi="Arial" w:cs="Arial"/>
              </w:rPr>
              <w:t xml:space="preserve">1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6226A" w14:textId="77777777" w:rsidR="00305CC0" w:rsidRPr="0004771A" w:rsidRDefault="00305CC0" w:rsidP="00775E84">
            <w:pPr>
              <w:rPr>
                <w:rFonts w:ascii="Arial" w:hAnsi="Arial" w:cs="Arial"/>
              </w:rPr>
            </w:pPr>
            <w:r w:rsidRPr="0004771A">
              <w:rPr>
                <w:rFonts w:ascii="Arial" w:hAnsi="Arial" w:cs="Arial"/>
              </w:rPr>
              <w:t>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030F01"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372AD"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4953CF8B"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D67F77" w14:textId="77777777" w:rsidR="00305CC0" w:rsidRPr="0004771A" w:rsidRDefault="00305CC0" w:rsidP="00775E84">
            <w:pPr>
              <w:rPr>
                <w:rFonts w:ascii="Arial" w:hAnsi="Arial" w:cs="Arial"/>
              </w:rPr>
            </w:pPr>
            <w:r w:rsidRPr="0004771A">
              <w:rPr>
                <w:rFonts w:ascii="Arial" w:hAnsi="Arial" w:cs="Arial"/>
              </w:rPr>
              <w:t xml:space="preserve">Creation Date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E4EA32" w14:textId="77777777" w:rsidR="00305CC0" w:rsidRPr="0004771A" w:rsidRDefault="00305CC0" w:rsidP="00775E84">
            <w:pPr>
              <w:rPr>
                <w:rFonts w:ascii="Arial" w:hAnsi="Arial" w:cs="Arial"/>
              </w:rPr>
            </w:pPr>
            <w:r w:rsidRPr="0004771A">
              <w:rPr>
                <w:rFonts w:ascii="Arial" w:hAnsi="Arial" w:cs="Arial"/>
              </w:rPr>
              <w:t xml:space="preserve">RFC 3339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96492" w14:textId="77777777" w:rsidR="00305CC0" w:rsidRPr="0004771A" w:rsidRDefault="00305CC0" w:rsidP="00775E84">
            <w:pPr>
              <w:rPr>
                <w:rFonts w:ascii="Arial" w:hAnsi="Arial" w:cs="Arial"/>
              </w:rPr>
            </w:pPr>
            <w:r w:rsidRPr="0004771A">
              <w:rPr>
                <w:rFonts w:ascii="Arial" w:hAnsi="Arial" w:cs="Arial"/>
              </w:rPr>
              <w:t>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93F7CD" w14:textId="77777777" w:rsidR="00305CC0" w:rsidRPr="0004771A" w:rsidRDefault="00305CC0" w:rsidP="00775E84">
            <w:pPr>
              <w:rPr>
                <w:rFonts w:ascii="Arial" w:hAnsi="Arial" w:cs="Arial"/>
              </w:rPr>
            </w:pPr>
            <w:r w:rsidRPr="0004771A">
              <w:rPr>
                <w:rFonts w:ascii="Arial" w:hAnsi="Arial" w:cs="Arial"/>
              </w:rPr>
              <w:t xml:space="preserve">32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96473E"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37F236"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174DE23C"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4DDDBD" w14:textId="77777777" w:rsidR="00305CC0" w:rsidRPr="0004771A" w:rsidRDefault="00305CC0" w:rsidP="00775E84">
            <w:pPr>
              <w:rPr>
                <w:rFonts w:ascii="Arial" w:hAnsi="Arial" w:cs="Arial"/>
              </w:rPr>
            </w:pPr>
            <w:r w:rsidRPr="0004771A">
              <w:rPr>
                <w:rFonts w:ascii="Arial" w:hAnsi="Arial" w:cs="Arial"/>
              </w:rPr>
              <w:t xml:space="preserve">Last Updated Date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0781F" w14:textId="77777777" w:rsidR="00305CC0" w:rsidRPr="0004771A" w:rsidRDefault="00305CC0" w:rsidP="00775E84">
            <w:pPr>
              <w:rPr>
                <w:rFonts w:ascii="Arial" w:hAnsi="Arial" w:cs="Arial"/>
              </w:rPr>
            </w:pPr>
            <w:r w:rsidRPr="0004771A">
              <w:rPr>
                <w:rFonts w:ascii="Arial" w:hAnsi="Arial" w:cs="Arial"/>
              </w:rPr>
              <w:t xml:space="preserve">RFC 3339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4D1CA6" w14:textId="77777777" w:rsidR="00305CC0" w:rsidRPr="0004771A" w:rsidRDefault="00305CC0" w:rsidP="00775E84">
            <w:pPr>
              <w:rPr>
                <w:rFonts w:ascii="Arial" w:hAnsi="Arial" w:cs="Arial"/>
              </w:rPr>
            </w:pPr>
            <w:r w:rsidRPr="0004771A">
              <w:rPr>
                <w:rFonts w:ascii="Arial" w:hAnsi="Arial" w:cs="Arial"/>
              </w:rPr>
              <w:t>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50C88C" w14:textId="77777777" w:rsidR="00305CC0" w:rsidRPr="0004771A" w:rsidRDefault="00305CC0" w:rsidP="00775E84">
            <w:pPr>
              <w:rPr>
                <w:rFonts w:ascii="Arial" w:hAnsi="Arial" w:cs="Arial"/>
              </w:rPr>
            </w:pPr>
            <w:r w:rsidRPr="0004771A">
              <w:rPr>
                <w:rFonts w:ascii="Arial" w:hAnsi="Arial" w:cs="Arial"/>
              </w:rPr>
              <w:t xml:space="preserve">32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A7E33" w14:textId="77777777" w:rsidR="00305CC0" w:rsidRPr="0004771A" w:rsidRDefault="00305CC0" w:rsidP="00775E84">
            <w:pPr>
              <w:rPr>
                <w:rFonts w:ascii="Arial" w:hAnsi="Arial" w:cs="Arial"/>
              </w:rPr>
            </w:pPr>
            <w:r w:rsidRPr="0004771A">
              <w:rPr>
                <w:rFonts w:ascii="Arial" w:hAnsi="Arial" w:cs="Arial"/>
              </w:rPr>
              <w:t xml:space="preserve">{0,1}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382E1D" w14:textId="77777777" w:rsidR="00305CC0" w:rsidRPr="0004771A" w:rsidRDefault="00305CC0" w:rsidP="00775E84">
            <w:pPr>
              <w:rPr>
                <w:rFonts w:ascii="Arial" w:hAnsi="Arial" w:cs="Arial"/>
              </w:rPr>
            </w:pPr>
            <w:r w:rsidRPr="0004771A">
              <w:rPr>
                <w:rFonts w:ascii="Arial" w:hAnsi="Arial" w:cs="Arial"/>
              </w:rPr>
              <w:t xml:space="preserve">n/a </w:t>
            </w:r>
          </w:p>
        </w:tc>
      </w:tr>
      <w:tr w:rsidR="00305CC0" w:rsidRPr="0004771A" w14:paraId="53047996" w14:textId="77777777" w:rsidTr="00305CC0">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ECC727" w14:textId="77777777" w:rsidR="00305CC0" w:rsidRPr="0004771A" w:rsidRDefault="00305CC0" w:rsidP="00775E84">
            <w:pPr>
              <w:rPr>
                <w:rFonts w:ascii="Arial" w:hAnsi="Arial" w:cs="Arial"/>
              </w:rPr>
            </w:pPr>
            <w:r w:rsidRPr="0004771A">
              <w:rPr>
                <w:rFonts w:ascii="Arial" w:hAnsi="Arial" w:cs="Arial"/>
              </w:rPr>
              <w:t xml:space="preserve">WHOIS Server </w:t>
            </w:r>
          </w:p>
        </w:tc>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A0F538" w14:textId="77777777" w:rsidR="00305CC0" w:rsidRPr="0004771A" w:rsidRDefault="00305CC0" w:rsidP="00775E84">
            <w:pPr>
              <w:rPr>
                <w:rFonts w:ascii="Arial" w:hAnsi="Arial" w:cs="Arial"/>
              </w:rPr>
            </w:pPr>
            <w:r w:rsidRPr="0004771A">
              <w:rPr>
                <w:rFonts w:ascii="Arial" w:hAnsi="Arial" w:cs="Arial"/>
              </w:rPr>
              <w:t xml:space="preserve">RFC 5890 (both A- label and U- label) </w:t>
            </w:r>
          </w:p>
        </w:tc>
        <w:tc>
          <w:tcPr>
            <w:tcW w:w="11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C14DA" w14:textId="77777777" w:rsidR="00305CC0" w:rsidRPr="0004771A" w:rsidRDefault="00305CC0" w:rsidP="00775E84">
            <w:pPr>
              <w:rPr>
                <w:rFonts w:ascii="Arial" w:hAnsi="Arial" w:cs="Arial"/>
              </w:rPr>
            </w:pPr>
            <w:r w:rsidRPr="0004771A">
              <w:rPr>
                <w:rFonts w:ascii="Arial" w:hAnsi="Arial" w:cs="Arial"/>
              </w:rPr>
              <w:t xml:space="preserve">1 </w:t>
            </w:r>
          </w:p>
        </w:tc>
        <w:tc>
          <w:tcPr>
            <w:tcW w:w="1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E8A8D1" w14:textId="77777777" w:rsidR="00305CC0" w:rsidRPr="0004771A" w:rsidRDefault="00305CC0" w:rsidP="00775E84">
            <w:pPr>
              <w:rPr>
                <w:rFonts w:ascii="Arial" w:hAnsi="Arial" w:cs="Arial"/>
              </w:rPr>
            </w:pPr>
            <w:r w:rsidRPr="0004771A">
              <w:rPr>
                <w:rFonts w:ascii="Arial" w:hAnsi="Arial" w:cs="Arial"/>
              </w:rPr>
              <w:t xml:space="preserve">255 </w:t>
            </w:r>
          </w:p>
        </w:tc>
        <w:tc>
          <w:tcPr>
            <w:tcW w:w="12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A1278D" w14:textId="77777777" w:rsidR="00305CC0" w:rsidRPr="0004771A" w:rsidRDefault="00305CC0" w:rsidP="00775E84">
            <w:pPr>
              <w:rPr>
                <w:rFonts w:ascii="Arial" w:hAnsi="Arial" w:cs="Arial"/>
              </w:rPr>
            </w:pPr>
            <w:r w:rsidRPr="0004771A">
              <w:rPr>
                <w:rFonts w:ascii="Arial" w:hAnsi="Arial" w:cs="Arial"/>
              </w:rPr>
              <w:t xml:space="preserve">1 </w:t>
            </w:r>
          </w:p>
        </w:tc>
        <w:tc>
          <w:tcPr>
            <w:tcW w:w="18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772CF5" w14:textId="77777777" w:rsidR="00305CC0" w:rsidRPr="0004771A" w:rsidRDefault="00305CC0" w:rsidP="00775E84">
            <w:pPr>
              <w:rPr>
                <w:rFonts w:ascii="Arial" w:hAnsi="Arial" w:cs="Arial"/>
              </w:rPr>
            </w:pPr>
            <w:r w:rsidRPr="0004771A">
              <w:rPr>
                <w:rFonts w:ascii="Arial" w:hAnsi="Arial" w:cs="Arial"/>
              </w:rPr>
              <w:t xml:space="preserve">n/a </w:t>
            </w:r>
          </w:p>
        </w:tc>
      </w:tr>
    </w:tbl>
    <w:p w14:paraId="5AD29888" w14:textId="77777777" w:rsidR="005F3C07" w:rsidRPr="0004771A" w:rsidRDefault="005F3C07" w:rsidP="00775E84">
      <w:pPr>
        <w:rPr>
          <w:rFonts w:ascii="Arial" w:hAnsi="Arial" w:cs="Arial"/>
        </w:rPr>
      </w:pPr>
    </w:p>
    <w:p w14:paraId="4138EFC5" w14:textId="77777777" w:rsidR="00CE5893" w:rsidRPr="0004771A" w:rsidRDefault="00CE5893" w:rsidP="00775E84">
      <w:pPr>
        <w:rPr>
          <w:rFonts w:ascii="Arial" w:hAnsi="Arial" w:cs="Arial"/>
        </w:rPr>
      </w:pPr>
    </w:p>
    <w:p w14:paraId="4A0BEACB" w14:textId="1E6C0BEA" w:rsidR="00CE5893" w:rsidRPr="0004771A" w:rsidRDefault="00CE5893" w:rsidP="00775E84">
      <w:pPr>
        <w:rPr>
          <w:rFonts w:ascii="Arial" w:hAnsi="Arial" w:cs="Arial"/>
        </w:rPr>
      </w:pPr>
      <w:r w:rsidRPr="0004771A">
        <w:rPr>
          <w:rFonts w:ascii="Arial" w:hAnsi="Arial" w:cs="Arial"/>
        </w:rPr>
        <w:t xml:space="preserve">Table </w:t>
      </w:r>
      <w:r w:rsidRPr="0004771A">
        <w:rPr>
          <w:rFonts w:ascii="Arial" w:hAnsi="Arial" w:cs="Arial"/>
          <w:bCs/>
        </w:rPr>
        <w:fldChar w:fldCharType="begin"/>
      </w:r>
      <w:r w:rsidRPr="0004771A">
        <w:rPr>
          <w:rFonts w:ascii="Arial" w:hAnsi="Arial" w:cs="Arial"/>
        </w:rPr>
        <w:instrText xml:space="preserve"> SEQ Table \* ARABIC </w:instrText>
      </w:r>
      <w:r w:rsidRPr="0004771A">
        <w:rPr>
          <w:rFonts w:ascii="Arial" w:hAnsi="Arial" w:cs="Arial"/>
          <w:bCs/>
        </w:rPr>
        <w:fldChar w:fldCharType="separate"/>
      </w:r>
      <w:r w:rsidR="003E374F" w:rsidRPr="0004771A">
        <w:rPr>
          <w:rFonts w:ascii="Arial" w:hAnsi="Arial" w:cs="Arial"/>
        </w:rPr>
        <w:t>3</w:t>
      </w:r>
      <w:r w:rsidRPr="0004771A">
        <w:rPr>
          <w:rFonts w:ascii="Arial" w:hAnsi="Arial" w:cs="Arial"/>
          <w:bCs/>
        </w:rPr>
        <w:fldChar w:fldCharType="end"/>
      </w:r>
      <w:r w:rsidRPr="0004771A">
        <w:rPr>
          <w:rFonts w:ascii="Arial" w:hAnsi="Arial" w:cs="Arial"/>
        </w:rPr>
        <w:t xml:space="preserve">: RDDS Model for Contact </w:t>
      </w:r>
      <w:r w:rsidRPr="0004771A">
        <w:rPr>
          <w:rFonts w:ascii="Arial" w:hAnsi="Arial" w:cs="Arial"/>
          <w:color w:val="000000" w:themeColor="text1"/>
        </w:rPr>
        <w:t>Object</w:t>
      </w:r>
      <w:r w:rsidR="003E374F" w:rsidRPr="0004771A">
        <w:rPr>
          <w:rStyle w:val="FootnoteReference"/>
          <w:rFonts w:ascii="Arial" w:hAnsi="Arial" w:cs="Arial"/>
          <w:color w:val="000000" w:themeColor="text1"/>
        </w:rPr>
        <w:footnoteReference w:id="4"/>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Pr>
      <w:tblGrid>
        <w:gridCol w:w="1763"/>
        <w:gridCol w:w="2668"/>
        <w:gridCol w:w="1006"/>
        <w:gridCol w:w="1053"/>
        <w:gridCol w:w="1294"/>
        <w:gridCol w:w="1556"/>
      </w:tblGrid>
      <w:tr w:rsidR="00CE5893" w:rsidRPr="0004771A" w14:paraId="30FE4ED0"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4D0809" w14:textId="77777777" w:rsidR="00CE5893" w:rsidRPr="0004771A" w:rsidRDefault="00CE5893" w:rsidP="00775E84">
            <w:pPr>
              <w:rPr>
                <w:rFonts w:ascii="Arial" w:hAnsi="Arial" w:cs="Arial"/>
              </w:rPr>
            </w:pPr>
            <w:r w:rsidRPr="0004771A">
              <w:rPr>
                <w:rFonts w:ascii="Arial" w:hAnsi="Arial" w:cs="Arial"/>
              </w:rPr>
              <w:t xml:space="preserve">Data Element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3A309D" w14:textId="77777777" w:rsidR="00CE5893" w:rsidRPr="0004771A" w:rsidRDefault="00CE5893" w:rsidP="00775E84">
            <w:pPr>
              <w:rPr>
                <w:rFonts w:ascii="Arial" w:hAnsi="Arial" w:cs="Arial"/>
              </w:rPr>
            </w:pPr>
            <w:r w:rsidRPr="0004771A">
              <w:rPr>
                <w:rFonts w:ascii="Arial" w:hAnsi="Arial" w:cs="Arial"/>
              </w:rPr>
              <w:t xml:space="preserve">Format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7CDE1" w14:textId="4F3FE2AA" w:rsidR="00CE5893" w:rsidRPr="0004771A" w:rsidRDefault="00CE5893" w:rsidP="00775E84">
            <w:pPr>
              <w:rPr>
                <w:rFonts w:ascii="Arial" w:hAnsi="Arial" w:cs="Arial"/>
              </w:rPr>
            </w:pPr>
            <w:r w:rsidRPr="0004771A">
              <w:rPr>
                <w:rFonts w:ascii="Arial" w:hAnsi="Arial" w:cs="Arial"/>
              </w:rPr>
              <w:t xml:space="preserve">Min length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51F839" w14:textId="77777777" w:rsidR="00CE5893" w:rsidRPr="0004771A" w:rsidRDefault="00CE5893" w:rsidP="00775E84">
            <w:pPr>
              <w:rPr>
                <w:rFonts w:ascii="Arial" w:hAnsi="Arial" w:cs="Arial"/>
              </w:rPr>
            </w:pPr>
            <w:r w:rsidRPr="0004771A">
              <w:rPr>
                <w:rFonts w:ascii="Arial" w:hAnsi="Arial" w:cs="Arial"/>
              </w:rPr>
              <w:t xml:space="preserve">Max length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AC6120" w14:textId="2AF3E647" w:rsidR="00CE5893" w:rsidRPr="0004771A" w:rsidRDefault="005D3E89" w:rsidP="00775E84">
            <w:pPr>
              <w:rPr>
                <w:rFonts w:ascii="Arial" w:hAnsi="Arial" w:cs="Arial"/>
              </w:rPr>
            </w:pPr>
            <w:r w:rsidRPr="0004771A">
              <w:rPr>
                <w:rFonts w:ascii="Arial" w:hAnsi="Arial" w:cs="Arial"/>
              </w:rPr>
              <w:t>Card</w:t>
            </w:r>
            <w:r w:rsidR="00CE5893" w:rsidRPr="0004771A">
              <w:rPr>
                <w:rFonts w:ascii="Arial" w:hAnsi="Arial" w:cs="Arial"/>
              </w:rPr>
              <w:t xml:space="preserve">inality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6C7DE" w14:textId="77777777" w:rsidR="00CE5893" w:rsidRPr="0004771A" w:rsidRDefault="00CE5893" w:rsidP="00775E84">
            <w:pPr>
              <w:rPr>
                <w:rFonts w:ascii="Arial" w:hAnsi="Arial" w:cs="Arial"/>
              </w:rPr>
            </w:pPr>
            <w:r w:rsidRPr="0004771A">
              <w:rPr>
                <w:rFonts w:ascii="Arial" w:hAnsi="Arial" w:cs="Arial"/>
              </w:rPr>
              <w:t xml:space="preserve">Language Tag (RFC 5646) </w:t>
            </w:r>
          </w:p>
        </w:tc>
      </w:tr>
      <w:tr w:rsidR="00CE5893" w:rsidRPr="0004771A" w14:paraId="4315AEC7"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26020" w14:textId="77777777" w:rsidR="00CE5893" w:rsidRPr="0004771A" w:rsidRDefault="00CE5893" w:rsidP="00775E84">
            <w:pPr>
              <w:rPr>
                <w:rFonts w:ascii="Arial" w:hAnsi="Arial" w:cs="Arial"/>
              </w:rPr>
            </w:pPr>
            <w:r w:rsidRPr="0004771A">
              <w:rPr>
                <w:rFonts w:ascii="Arial" w:hAnsi="Arial" w:cs="Arial"/>
              </w:rPr>
              <w:t xml:space="preserve">Contact ID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CE67F1" w14:textId="77777777" w:rsidR="00CE5893" w:rsidRPr="0004771A" w:rsidRDefault="00CE5893" w:rsidP="00775E84">
            <w:pPr>
              <w:rPr>
                <w:rFonts w:ascii="Arial" w:hAnsi="Arial" w:cs="Arial"/>
              </w:rPr>
            </w:pPr>
            <w:r w:rsidRPr="0004771A">
              <w:rPr>
                <w:rFonts w:ascii="Arial" w:hAnsi="Arial" w:cs="Arial"/>
              </w:rPr>
              <w:t xml:space="preserve">Freeform text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766ADB"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E3962"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1C5F09"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76AE9D"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52F6A88F"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ED7F1" w14:textId="77777777" w:rsidR="00CE5893" w:rsidRPr="0004771A" w:rsidRDefault="00CE5893" w:rsidP="00775E84">
            <w:pPr>
              <w:rPr>
                <w:rFonts w:ascii="Arial" w:hAnsi="Arial" w:cs="Arial"/>
              </w:rPr>
            </w:pPr>
            <w:r w:rsidRPr="0004771A">
              <w:rPr>
                <w:rFonts w:ascii="Arial" w:hAnsi="Arial" w:cs="Arial"/>
              </w:rPr>
              <w:t xml:space="preserve">Registrar ID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F159C" w14:textId="77777777" w:rsidR="00CE5893" w:rsidRPr="0004771A" w:rsidRDefault="00CE5893" w:rsidP="00775E84">
            <w:pPr>
              <w:rPr>
                <w:rFonts w:ascii="Arial" w:hAnsi="Arial" w:cs="Arial"/>
              </w:rPr>
            </w:pPr>
            <w:r w:rsidRPr="0004771A">
              <w:rPr>
                <w:rFonts w:ascii="Arial" w:hAnsi="Arial" w:cs="Arial"/>
              </w:rPr>
              <w:t xml:space="preserve">Freeform text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BCF270"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D9AB1"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143047"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8CBB35"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1346C95F"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D5AA7" w14:textId="77777777" w:rsidR="00CE5893" w:rsidRPr="0004771A" w:rsidRDefault="00CE5893" w:rsidP="00775E84">
            <w:pPr>
              <w:rPr>
                <w:rFonts w:ascii="Arial" w:hAnsi="Arial" w:cs="Arial"/>
              </w:rPr>
            </w:pPr>
            <w:r w:rsidRPr="0004771A">
              <w:rPr>
                <w:rFonts w:ascii="Arial" w:hAnsi="Arial" w:cs="Arial"/>
              </w:rPr>
              <w:t xml:space="preserve">Contact Name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B974E" w14:textId="77777777" w:rsidR="00CE5893" w:rsidRPr="0004771A" w:rsidRDefault="00CE5893" w:rsidP="00775E84">
            <w:pPr>
              <w:rPr>
                <w:rFonts w:ascii="Arial" w:hAnsi="Arial" w:cs="Arial"/>
              </w:rPr>
            </w:pPr>
            <w:r w:rsidRPr="0004771A">
              <w:rPr>
                <w:rFonts w:ascii="Arial" w:hAnsi="Arial" w:cs="Arial"/>
              </w:rPr>
              <w:t xml:space="preserve">Freeform text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84E9F"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9D07F3"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6B51E"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F1073" w14:textId="77777777" w:rsidR="00CE5893" w:rsidRPr="0004771A" w:rsidRDefault="00CE5893" w:rsidP="00775E84">
            <w:pPr>
              <w:rPr>
                <w:rFonts w:ascii="Arial" w:hAnsi="Arial" w:cs="Arial"/>
              </w:rPr>
            </w:pPr>
            <w:r w:rsidRPr="0004771A">
              <w:rPr>
                <w:rFonts w:ascii="Arial" w:hAnsi="Arial" w:cs="Arial"/>
              </w:rPr>
              <w:t xml:space="preserve">required </w:t>
            </w:r>
          </w:p>
        </w:tc>
      </w:tr>
      <w:tr w:rsidR="00CE5893" w:rsidRPr="0004771A" w14:paraId="6289FD3A"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800D4" w14:textId="77777777" w:rsidR="00CE5893" w:rsidRPr="0004771A" w:rsidRDefault="00CE5893" w:rsidP="00775E84">
            <w:pPr>
              <w:rPr>
                <w:rFonts w:ascii="Arial" w:hAnsi="Arial" w:cs="Arial"/>
              </w:rPr>
            </w:pPr>
            <w:r w:rsidRPr="0004771A">
              <w:rPr>
                <w:rFonts w:ascii="Arial" w:hAnsi="Arial" w:cs="Arial"/>
              </w:rPr>
              <w:t xml:space="preserve">Contact Organization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348B26" w14:textId="77777777" w:rsidR="00CE5893" w:rsidRPr="0004771A" w:rsidRDefault="00CE5893" w:rsidP="00775E84">
            <w:pPr>
              <w:rPr>
                <w:rFonts w:ascii="Arial" w:hAnsi="Arial" w:cs="Arial"/>
              </w:rPr>
            </w:pPr>
            <w:r w:rsidRPr="0004771A">
              <w:rPr>
                <w:rFonts w:ascii="Arial" w:hAnsi="Arial" w:cs="Arial"/>
              </w:rPr>
              <w:t xml:space="preserve">Freeform text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B0B3E"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B2C93"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A088C"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D6DA86" w14:textId="77777777" w:rsidR="00CE5893" w:rsidRPr="0004771A" w:rsidRDefault="00CE5893" w:rsidP="00775E84">
            <w:pPr>
              <w:rPr>
                <w:rFonts w:ascii="Arial" w:hAnsi="Arial" w:cs="Arial"/>
              </w:rPr>
            </w:pPr>
            <w:r w:rsidRPr="0004771A">
              <w:rPr>
                <w:rFonts w:ascii="Arial" w:hAnsi="Arial" w:cs="Arial"/>
              </w:rPr>
              <w:t xml:space="preserve">required </w:t>
            </w:r>
          </w:p>
        </w:tc>
      </w:tr>
      <w:tr w:rsidR="00CE5893" w:rsidRPr="0004771A" w14:paraId="04F6BC8A"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C47CE6" w14:textId="77777777" w:rsidR="00CE5893" w:rsidRPr="0004771A" w:rsidRDefault="00CE5893" w:rsidP="00775E84">
            <w:pPr>
              <w:rPr>
                <w:rFonts w:ascii="Arial" w:hAnsi="Arial" w:cs="Arial"/>
              </w:rPr>
            </w:pPr>
            <w:r w:rsidRPr="0004771A">
              <w:rPr>
                <w:rFonts w:ascii="Arial" w:hAnsi="Arial" w:cs="Arial"/>
              </w:rPr>
              <w:t xml:space="preserve">Contact street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873CD" w14:textId="77777777" w:rsidR="00CE5893" w:rsidRPr="0004771A" w:rsidRDefault="00CE5893" w:rsidP="00775E84">
            <w:pPr>
              <w:rPr>
                <w:rFonts w:ascii="Arial" w:hAnsi="Arial" w:cs="Arial"/>
              </w:rPr>
            </w:pPr>
            <w:r w:rsidRPr="0004771A">
              <w:rPr>
                <w:rFonts w:ascii="Arial" w:hAnsi="Arial" w:cs="Arial"/>
              </w:rPr>
              <w:t xml:space="preserve">Freeform text in a language or script appropriate for its region.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F36B2"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621F7C"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EA333" w14:textId="77777777" w:rsidR="00CE5893" w:rsidRPr="0004771A" w:rsidRDefault="00CE5893" w:rsidP="00775E84">
            <w:pPr>
              <w:rPr>
                <w:rFonts w:ascii="Arial" w:hAnsi="Arial" w:cs="Arial"/>
              </w:rPr>
            </w:pPr>
            <w:r w:rsidRPr="0004771A">
              <w:rPr>
                <w:rFonts w:ascii="Arial" w:hAnsi="Arial" w:cs="Arial"/>
              </w:rPr>
              <w:t xml:space="preserve">{1,3}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A7BC7B" w14:textId="77777777" w:rsidR="00CE5893" w:rsidRPr="0004771A" w:rsidRDefault="00CE5893" w:rsidP="00775E84">
            <w:pPr>
              <w:rPr>
                <w:rFonts w:ascii="Arial" w:hAnsi="Arial" w:cs="Arial"/>
              </w:rPr>
            </w:pPr>
            <w:r w:rsidRPr="0004771A">
              <w:rPr>
                <w:rFonts w:ascii="Arial" w:hAnsi="Arial" w:cs="Arial"/>
              </w:rPr>
              <w:t xml:space="preserve">required </w:t>
            </w:r>
          </w:p>
        </w:tc>
      </w:tr>
      <w:tr w:rsidR="00CE5893" w:rsidRPr="0004771A" w14:paraId="20C72B7E"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BA55F" w14:textId="77777777" w:rsidR="00CE5893" w:rsidRPr="0004771A" w:rsidRDefault="00CE5893" w:rsidP="00775E84">
            <w:pPr>
              <w:rPr>
                <w:rFonts w:ascii="Arial" w:hAnsi="Arial" w:cs="Arial"/>
              </w:rPr>
            </w:pPr>
            <w:r w:rsidRPr="0004771A">
              <w:rPr>
                <w:rFonts w:ascii="Arial" w:hAnsi="Arial" w:cs="Arial"/>
              </w:rPr>
              <w:t xml:space="preserve">Contact City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3D992" w14:textId="77777777" w:rsidR="00CE5893" w:rsidRPr="0004771A" w:rsidRDefault="00CE5893" w:rsidP="00775E84">
            <w:pPr>
              <w:rPr>
                <w:rFonts w:ascii="Arial" w:hAnsi="Arial" w:cs="Arial"/>
              </w:rPr>
            </w:pPr>
            <w:r w:rsidRPr="0004771A">
              <w:rPr>
                <w:rFonts w:ascii="Arial" w:hAnsi="Arial" w:cs="Arial"/>
              </w:rPr>
              <w:t>Freeform text in a language or script appropriate for its region</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E8863"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F30958"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A4479"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17EB7" w14:textId="77777777" w:rsidR="00CE5893" w:rsidRPr="0004771A" w:rsidRDefault="00CE5893" w:rsidP="00775E84">
            <w:pPr>
              <w:rPr>
                <w:rFonts w:ascii="Arial" w:hAnsi="Arial" w:cs="Arial"/>
              </w:rPr>
            </w:pPr>
            <w:r w:rsidRPr="0004771A">
              <w:rPr>
                <w:rFonts w:ascii="Arial" w:hAnsi="Arial" w:cs="Arial"/>
              </w:rPr>
              <w:t xml:space="preserve">required </w:t>
            </w:r>
          </w:p>
        </w:tc>
      </w:tr>
      <w:tr w:rsidR="00CE5893" w:rsidRPr="0004771A" w14:paraId="369F3E4C"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C41BD" w14:textId="77777777" w:rsidR="00CE5893" w:rsidRPr="0004771A" w:rsidRDefault="00CE5893" w:rsidP="00775E84">
            <w:pPr>
              <w:rPr>
                <w:rFonts w:ascii="Arial" w:hAnsi="Arial" w:cs="Arial"/>
              </w:rPr>
            </w:pPr>
            <w:r w:rsidRPr="0004771A">
              <w:rPr>
                <w:rFonts w:ascii="Arial" w:hAnsi="Arial" w:cs="Arial"/>
              </w:rPr>
              <w:t xml:space="preserve">Contact State / Province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D2B5A6" w14:textId="77777777" w:rsidR="00CE5893" w:rsidRPr="0004771A" w:rsidRDefault="00CE5893" w:rsidP="00775E84">
            <w:pPr>
              <w:rPr>
                <w:rFonts w:ascii="Arial" w:hAnsi="Arial" w:cs="Arial"/>
              </w:rPr>
            </w:pPr>
            <w:r w:rsidRPr="0004771A">
              <w:rPr>
                <w:rFonts w:ascii="Arial" w:hAnsi="Arial" w:cs="Arial"/>
              </w:rPr>
              <w:t xml:space="preserve">Freeform text in a language or script appropriate for its region.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8F4771"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B4A55A"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38255E"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FE5F6B" w14:textId="77777777" w:rsidR="00CE5893" w:rsidRPr="0004771A" w:rsidRDefault="00CE5893" w:rsidP="00775E84">
            <w:pPr>
              <w:rPr>
                <w:rFonts w:ascii="Arial" w:hAnsi="Arial" w:cs="Arial"/>
              </w:rPr>
            </w:pPr>
            <w:r w:rsidRPr="0004771A">
              <w:rPr>
                <w:rFonts w:ascii="Arial" w:hAnsi="Arial" w:cs="Arial"/>
              </w:rPr>
              <w:t xml:space="preserve">required </w:t>
            </w:r>
          </w:p>
        </w:tc>
      </w:tr>
      <w:tr w:rsidR="00CE5893" w:rsidRPr="0004771A" w14:paraId="4C3161C8"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5CCD1" w14:textId="77777777" w:rsidR="00CE5893" w:rsidRPr="0004771A" w:rsidRDefault="00CE5893" w:rsidP="00775E84">
            <w:pPr>
              <w:rPr>
                <w:rFonts w:ascii="Arial" w:hAnsi="Arial" w:cs="Arial"/>
              </w:rPr>
            </w:pPr>
            <w:r w:rsidRPr="0004771A">
              <w:rPr>
                <w:rFonts w:ascii="Arial" w:hAnsi="Arial" w:cs="Arial"/>
              </w:rPr>
              <w:t xml:space="preserve">Contact country / Territory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F3449" w14:textId="77777777" w:rsidR="00CE5893" w:rsidRPr="0004771A" w:rsidRDefault="00CE5893" w:rsidP="00775E84">
            <w:pPr>
              <w:rPr>
                <w:rFonts w:ascii="Arial" w:hAnsi="Arial" w:cs="Arial"/>
              </w:rPr>
            </w:pPr>
            <w:r w:rsidRPr="0004771A">
              <w:rPr>
                <w:rFonts w:ascii="Arial" w:hAnsi="Arial" w:cs="Arial"/>
              </w:rPr>
              <w:t xml:space="preserve">ISO 3166 part 2 code list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59D81" w14:textId="77777777" w:rsidR="00CE5893" w:rsidRPr="0004771A" w:rsidRDefault="00CE5893" w:rsidP="00775E84">
            <w:pPr>
              <w:rPr>
                <w:rFonts w:ascii="Arial" w:hAnsi="Arial" w:cs="Arial"/>
              </w:rPr>
            </w:pPr>
            <w:r w:rsidRPr="0004771A">
              <w:rPr>
                <w:rFonts w:ascii="Arial" w:hAnsi="Arial" w:cs="Arial"/>
              </w:rPr>
              <w:t xml:space="preserve">2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80E31" w14:textId="77777777" w:rsidR="00CE5893" w:rsidRPr="0004771A" w:rsidRDefault="00CE5893" w:rsidP="00775E84">
            <w:pPr>
              <w:rPr>
                <w:rFonts w:ascii="Arial" w:hAnsi="Arial" w:cs="Arial"/>
              </w:rPr>
            </w:pPr>
            <w:r w:rsidRPr="0004771A">
              <w:rPr>
                <w:rFonts w:ascii="Arial" w:hAnsi="Arial" w:cs="Arial"/>
              </w:rPr>
              <w:t xml:space="preserve">3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354DB6"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305C5"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56B932C6"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812261" w14:textId="77777777" w:rsidR="00CE5893" w:rsidRPr="0004771A" w:rsidRDefault="00CE5893" w:rsidP="00775E84">
            <w:pPr>
              <w:rPr>
                <w:rFonts w:ascii="Arial" w:hAnsi="Arial" w:cs="Arial"/>
              </w:rPr>
            </w:pPr>
            <w:r w:rsidRPr="0004771A">
              <w:rPr>
                <w:rFonts w:ascii="Arial" w:hAnsi="Arial" w:cs="Arial"/>
              </w:rPr>
              <w:t xml:space="preserve">Contact Postal Code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0AC37" w14:textId="77777777" w:rsidR="00CE5893" w:rsidRPr="0004771A" w:rsidRDefault="00CE5893" w:rsidP="00775E84">
            <w:pPr>
              <w:rPr>
                <w:rFonts w:ascii="Arial" w:hAnsi="Arial" w:cs="Arial"/>
              </w:rPr>
            </w:pPr>
            <w:r w:rsidRPr="0004771A">
              <w:rPr>
                <w:rFonts w:ascii="Arial" w:hAnsi="Arial" w:cs="Arial"/>
              </w:rPr>
              <w:t xml:space="preserve">Freeform text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ABB709" w14:textId="77777777" w:rsidR="00CE5893" w:rsidRPr="0004771A" w:rsidRDefault="00CE5893" w:rsidP="00775E84">
            <w:pPr>
              <w:rPr>
                <w:rFonts w:ascii="Arial" w:hAnsi="Arial" w:cs="Arial"/>
              </w:rPr>
            </w:pPr>
            <w:r w:rsidRPr="0004771A">
              <w:rPr>
                <w:rFonts w:ascii="Arial" w:hAnsi="Arial" w:cs="Arial"/>
              </w:rPr>
              <w:t xml:space="preserve">1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9B441"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4EF3D"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AD7E4"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0B2C4B23"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DDB3F8" w14:textId="77777777" w:rsidR="00CE5893" w:rsidRPr="0004771A" w:rsidRDefault="00CE5893" w:rsidP="00775E84">
            <w:pPr>
              <w:rPr>
                <w:rFonts w:ascii="Arial" w:hAnsi="Arial" w:cs="Arial"/>
              </w:rPr>
            </w:pPr>
            <w:r w:rsidRPr="0004771A">
              <w:rPr>
                <w:rFonts w:ascii="Arial" w:hAnsi="Arial" w:cs="Arial"/>
              </w:rPr>
              <w:t xml:space="preserve">Contact Phone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DE2FE" w14:textId="77777777" w:rsidR="00CE5893" w:rsidRPr="0004771A" w:rsidRDefault="00CE5893" w:rsidP="00775E84">
            <w:pPr>
              <w:rPr>
                <w:rFonts w:ascii="Arial" w:hAnsi="Arial" w:cs="Arial"/>
              </w:rPr>
            </w:pPr>
            <w:r w:rsidRPr="0004771A">
              <w:rPr>
                <w:rFonts w:ascii="Arial" w:hAnsi="Arial" w:cs="Arial"/>
              </w:rPr>
              <w:t xml:space="preserve">RFC 5733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0A296D" w14:textId="77777777" w:rsidR="00CE5893" w:rsidRPr="0004771A" w:rsidRDefault="00CE5893" w:rsidP="00775E84">
            <w:pPr>
              <w:rPr>
                <w:rFonts w:ascii="Arial" w:hAnsi="Arial" w:cs="Arial"/>
              </w:rPr>
            </w:pPr>
            <w:r w:rsidRPr="0004771A">
              <w:rPr>
                <w:rFonts w:ascii="Arial" w:hAnsi="Arial" w:cs="Arial"/>
              </w:rPr>
              <w:t>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E41DCD" w14:textId="77777777" w:rsidR="00CE5893" w:rsidRPr="0004771A" w:rsidRDefault="00CE5893" w:rsidP="00775E84">
            <w:pPr>
              <w:rPr>
                <w:rFonts w:ascii="Arial" w:hAnsi="Arial" w:cs="Arial"/>
              </w:rPr>
            </w:pPr>
            <w:r w:rsidRPr="0004771A">
              <w:rPr>
                <w:rFonts w:ascii="Arial" w:hAnsi="Arial" w:cs="Arial"/>
              </w:rPr>
              <w:t xml:space="preserve">64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582E32"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0FD24"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23CA067B"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B3756" w14:textId="77777777" w:rsidR="00CE5893" w:rsidRPr="0004771A" w:rsidRDefault="00CE5893" w:rsidP="00775E84">
            <w:pPr>
              <w:rPr>
                <w:rFonts w:ascii="Arial" w:hAnsi="Arial" w:cs="Arial"/>
              </w:rPr>
            </w:pPr>
            <w:r w:rsidRPr="0004771A">
              <w:rPr>
                <w:rFonts w:ascii="Arial" w:hAnsi="Arial" w:cs="Arial"/>
              </w:rPr>
              <w:t xml:space="preserve">Contact Phone Ext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96ABDF" w14:textId="77777777" w:rsidR="00CE5893" w:rsidRPr="0004771A" w:rsidRDefault="00CE5893" w:rsidP="00775E84">
            <w:pPr>
              <w:rPr>
                <w:rFonts w:ascii="Arial" w:hAnsi="Arial" w:cs="Arial"/>
              </w:rPr>
            </w:pPr>
            <w:r w:rsidRPr="0004771A">
              <w:rPr>
                <w:rFonts w:ascii="Arial" w:hAnsi="Arial" w:cs="Arial"/>
              </w:rPr>
              <w:t xml:space="preserve">RFC 5733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4C4461" w14:textId="77777777" w:rsidR="00CE5893" w:rsidRPr="0004771A" w:rsidRDefault="00CE5893" w:rsidP="00775E84">
            <w:pPr>
              <w:rPr>
                <w:rFonts w:ascii="Arial" w:hAnsi="Arial" w:cs="Arial"/>
              </w:rPr>
            </w:pPr>
            <w:r w:rsidRPr="0004771A">
              <w:rPr>
                <w:rFonts w:ascii="Arial" w:hAnsi="Arial" w:cs="Arial"/>
              </w:rPr>
              <w:t>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E82A2F" w14:textId="77777777" w:rsidR="00CE5893" w:rsidRPr="0004771A" w:rsidRDefault="00CE5893" w:rsidP="00775E84">
            <w:pPr>
              <w:rPr>
                <w:rFonts w:ascii="Arial" w:hAnsi="Arial" w:cs="Arial"/>
              </w:rPr>
            </w:pPr>
            <w:r w:rsidRPr="0004771A">
              <w:rPr>
                <w:rFonts w:ascii="Arial" w:hAnsi="Arial" w:cs="Arial"/>
              </w:rPr>
              <w:t xml:space="preserve">64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72B1C"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DA96F"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6979FF8E"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675987" w14:textId="77777777" w:rsidR="00CE5893" w:rsidRPr="0004771A" w:rsidRDefault="00CE5893" w:rsidP="00775E84">
            <w:pPr>
              <w:rPr>
                <w:rFonts w:ascii="Arial" w:hAnsi="Arial" w:cs="Arial"/>
              </w:rPr>
            </w:pPr>
            <w:r w:rsidRPr="0004771A">
              <w:rPr>
                <w:rFonts w:ascii="Arial" w:hAnsi="Arial" w:cs="Arial"/>
              </w:rPr>
              <w:t xml:space="preserve">Contact Fax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E25666" w14:textId="77777777" w:rsidR="00CE5893" w:rsidRPr="0004771A" w:rsidRDefault="00CE5893" w:rsidP="00775E84">
            <w:pPr>
              <w:rPr>
                <w:rFonts w:ascii="Arial" w:hAnsi="Arial" w:cs="Arial"/>
              </w:rPr>
            </w:pPr>
            <w:r w:rsidRPr="0004771A">
              <w:rPr>
                <w:rFonts w:ascii="Arial" w:hAnsi="Arial" w:cs="Arial"/>
              </w:rPr>
              <w:t xml:space="preserve">RFC 5733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197666" w14:textId="77777777" w:rsidR="00CE5893" w:rsidRPr="0004771A" w:rsidRDefault="00CE5893" w:rsidP="00775E84">
            <w:pPr>
              <w:rPr>
                <w:rFonts w:ascii="Arial" w:hAnsi="Arial" w:cs="Arial"/>
              </w:rPr>
            </w:pPr>
            <w:r w:rsidRPr="0004771A">
              <w:rPr>
                <w:rFonts w:ascii="Arial" w:hAnsi="Arial" w:cs="Arial"/>
              </w:rPr>
              <w:t>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DFFDC0" w14:textId="77777777" w:rsidR="00CE5893" w:rsidRPr="0004771A" w:rsidRDefault="00CE5893" w:rsidP="00775E84">
            <w:pPr>
              <w:rPr>
                <w:rFonts w:ascii="Arial" w:hAnsi="Arial" w:cs="Arial"/>
              </w:rPr>
            </w:pPr>
            <w:r w:rsidRPr="0004771A">
              <w:rPr>
                <w:rFonts w:ascii="Arial" w:hAnsi="Arial" w:cs="Arial"/>
              </w:rPr>
              <w:t xml:space="preserve">64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16684B"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BF245"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45EB4D60"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DD729" w14:textId="77777777" w:rsidR="00CE5893" w:rsidRPr="0004771A" w:rsidRDefault="00CE5893" w:rsidP="00775E84">
            <w:pPr>
              <w:rPr>
                <w:rFonts w:ascii="Arial" w:hAnsi="Arial" w:cs="Arial"/>
              </w:rPr>
            </w:pPr>
            <w:r w:rsidRPr="0004771A">
              <w:rPr>
                <w:rFonts w:ascii="Arial" w:hAnsi="Arial" w:cs="Arial"/>
              </w:rPr>
              <w:lastRenderedPageBreak/>
              <w:t xml:space="preserve">Contact Fax Ext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43FAF1" w14:textId="77777777" w:rsidR="00CE5893" w:rsidRPr="0004771A" w:rsidRDefault="00CE5893" w:rsidP="00775E84">
            <w:pPr>
              <w:rPr>
                <w:rFonts w:ascii="Arial" w:hAnsi="Arial" w:cs="Arial"/>
              </w:rPr>
            </w:pPr>
            <w:r w:rsidRPr="0004771A">
              <w:rPr>
                <w:rFonts w:ascii="Arial" w:hAnsi="Arial" w:cs="Arial"/>
              </w:rPr>
              <w:t xml:space="preserve">RFC 5733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FEA820" w14:textId="77777777" w:rsidR="00CE5893" w:rsidRPr="0004771A" w:rsidRDefault="00CE5893" w:rsidP="00775E84">
            <w:pPr>
              <w:rPr>
                <w:rFonts w:ascii="Arial" w:hAnsi="Arial" w:cs="Arial"/>
              </w:rPr>
            </w:pPr>
            <w:r w:rsidRPr="0004771A">
              <w:rPr>
                <w:rFonts w:ascii="Arial" w:hAnsi="Arial" w:cs="Arial"/>
              </w:rPr>
              <w:t>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848C6B" w14:textId="77777777" w:rsidR="00CE5893" w:rsidRPr="0004771A" w:rsidRDefault="00CE5893" w:rsidP="00775E84">
            <w:pPr>
              <w:rPr>
                <w:rFonts w:ascii="Arial" w:hAnsi="Arial" w:cs="Arial"/>
              </w:rPr>
            </w:pPr>
            <w:r w:rsidRPr="0004771A">
              <w:rPr>
                <w:rFonts w:ascii="Arial" w:hAnsi="Arial" w:cs="Arial"/>
              </w:rPr>
              <w:t xml:space="preserve">64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BD8F0" w14:textId="77777777" w:rsidR="00CE5893" w:rsidRPr="0004771A" w:rsidRDefault="00CE5893" w:rsidP="00775E84">
            <w:pPr>
              <w:rPr>
                <w:rFonts w:ascii="Arial" w:hAnsi="Arial" w:cs="Arial"/>
              </w:rPr>
            </w:pPr>
            <w:r w:rsidRPr="0004771A">
              <w:rPr>
                <w:rFonts w:ascii="Arial" w:hAnsi="Arial" w:cs="Arial"/>
              </w:rPr>
              <w:t xml:space="preserve">{0,1}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8E309A" w14:textId="77777777" w:rsidR="00CE5893" w:rsidRPr="0004771A" w:rsidRDefault="00CE5893" w:rsidP="00775E84">
            <w:pPr>
              <w:rPr>
                <w:rFonts w:ascii="Arial" w:hAnsi="Arial" w:cs="Arial"/>
              </w:rPr>
            </w:pPr>
            <w:r w:rsidRPr="0004771A">
              <w:rPr>
                <w:rFonts w:ascii="Arial" w:hAnsi="Arial" w:cs="Arial"/>
              </w:rPr>
              <w:t xml:space="preserve">n/a </w:t>
            </w:r>
          </w:p>
        </w:tc>
      </w:tr>
      <w:tr w:rsidR="00CE5893" w:rsidRPr="0004771A" w14:paraId="01157A42" w14:textId="77777777" w:rsidTr="00CE5893">
        <w:tc>
          <w:tcPr>
            <w:tcW w:w="18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043603" w14:textId="77777777" w:rsidR="00CE5893" w:rsidRPr="0004771A" w:rsidRDefault="00CE5893" w:rsidP="00775E84">
            <w:pPr>
              <w:rPr>
                <w:rFonts w:ascii="Arial" w:hAnsi="Arial" w:cs="Arial"/>
              </w:rPr>
            </w:pPr>
            <w:r w:rsidRPr="0004771A">
              <w:rPr>
                <w:rFonts w:ascii="Arial" w:hAnsi="Arial" w:cs="Arial"/>
              </w:rPr>
              <w:t xml:space="preserve">Contact Email </w:t>
            </w:r>
          </w:p>
        </w:tc>
        <w:tc>
          <w:tcPr>
            <w:tcW w:w="28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8FEA3" w14:textId="77777777" w:rsidR="00CE5893" w:rsidRPr="0004771A" w:rsidRDefault="00CE5893" w:rsidP="00775E84">
            <w:pPr>
              <w:rPr>
                <w:rFonts w:ascii="Arial" w:hAnsi="Arial" w:cs="Arial"/>
              </w:rPr>
            </w:pPr>
            <w:r w:rsidRPr="0004771A">
              <w:rPr>
                <w:rFonts w:ascii="Arial" w:hAnsi="Arial" w:cs="Arial"/>
              </w:rPr>
              <w:t xml:space="preserve">RFC 5322 / 6532 </w:t>
            </w:r>
          </w:p>
        </w:tc>
        <w:tc>
          <w:tcPr>
            <w:tcW w:w="10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6D7C44" w14:textId="77777777" w:rsidR="00CE5893" w:rsidRPr="0004771A" w:rsidRDefault="00CE5893" w:rsidP="00775E84">
            <w:pPr>
              <w:rPr>
                <w:rFonts w:ascii="Arial" w:hAnsi="Arial" w:cs="Arial"/>
              </w:rPr>
            </w:pPr>
            <w:r w:rsidRPr="0004771A">
              <w:rPr>
                <w:rFonts w:ascii="Arial" w:hAnsi="Arial" w:cs="Arial"/>
              </w:rPr>
              <w:t>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4540BA" w14:textId="77777777" w:rsidR="00CE5893" w:rsidRPr="0004771A" w:rsidRDefault="00CE5893" w:rsidP="00775E84">
            <w:pPr>
              <w:rPr>
                <w:rFonts w:ascii="Arial" w:hAnsi="Arial" w:cs="Arial"/>
              </w:rPr>
            </w:pPr>
            <w:r w:rsidRPr="0004771A">
              <w:rPr>
                <w:rFonts w:ascii="Arial" w:hAnsi="Arial" w:cs="Arial"/>
              </w:rPr>
              <w:t xml:space="preserve">255 </w:t>
            </w:r>
          </w:p>
        </w:tc>
        <w:tc>
          <w:tcPr>
            <w:tcW w:w="11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0FB82" w14:textId="77777777" w:rsidR="00CE5893" w:rsidRPr="0004771A" w:rsidRDefault="00CE5893" w:rsidP="00775E84">
            <w:pPr>
              <w:rPr>
                <w:rFonts w:ascii="Arial" w:hAnsi="Arial" w:cs="Arial"/>
              </w:rPr>
            </w:pPr>
            <w:r w:rsidRPr="0004771A">
              <w:rPr>
                <w:rFonts w:ascii="Arial" w:hAnsi="Arial" w:cs="Arial"/>
              </w:rPr>
              <w:t xml:space="preserve">1 </w:t>
            </w:r>
          </w:p>
        </w:tc>
        <w:tc>
          <w:tcPr>
            <w:tcW w:w="1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4D7F32" w14:textId="77777777" w:rsidR="00CE5893" w:rsidRPr="0004771A" w:rsidRDefault="00CE5893" w:rsidP="00775E84">
            <w:pPr>
              <w:rPr>
                <w:rFonts w:ascii="Arial" w:hAnsi="Arial" w:cs="Arial"/>
              </w:rPr>
            </w:pPr>
            <w:r w:rsidRPr="0004771A">
              <w:rPr>
                <w:rFonts w:ascii="Arial" w:hAnsi="Arial" w:cs="Arial"/>
              </w:rPr>
              <w:t xml:space="preserve">n/a </w:t>
            </w:r>
          </w:p>
        </w:tc>
      </w:tr>
    </w:tbl>
    <w:p w14:paraId="40532A17" w14:textId="77777777" w:rsidR="00CE5893" w:rsidRPr="0004771A" w:rsidRDefault="00CE5893" w:rsidP="00775E84">
      <w:pPr>
        <w:rPr>
          <w:rFonts w:ascii="Arial" w:hAnsi="Arial" w:cs="Arial"/>
        </w:rPr>
      </w:pPr>
    </w:p>
    <w:p w14:paraId="1289B2C1" w14:textId="77777777" w:rsidR="003E374F" w:rsidRPr="0004771A" w:rsidRDefault="003E374F" w:rsidP="00775E84">
      <w:pPr>
        <w:rPr>
          <w:rFonts w:ascii="Arial" w:hAnsi="Arial" w:cs="Arial"/>
        </w:rPr>
      </w:pPr>
    </w:p>
    <w:p w14:paraId="46D90C00" w14:textId="54C76730" w:rsidR="003E374F" w:rsidRPr="0004771A" w:rsidRDefault="003E374F" w:rsidP="00775E84">
      <w:pPr>
        <w:rPr>
          <w:rFonts w:ascii="Arial" w:hAnsi="Arial" w:cs="Arial"/>
          <w:bCs/>
        </w:rPr>
      </w:pPr>
      <w:r w:rsidRPr="0004771A">
        <w:rPr>
          <w:rFonts w:ascii="Arial" w:hAnsi="Arial" w:cs="Arial"/>
        </w:rPr>
        <w:t xml:space="preserve">Table </w:t>
      </w:r>
      <w:r w:rsidRPr="0004771A">
        <w:rPr>
          <w:rFonts w:ascii="Arial" w:hAnsi="Arial" w:cs="Arial"/>
          <w:bCs/>
        </w:rPr>
        <w:fldChar w:fldCharType="begin"/>
      </w:r>
      <w:r w:rsidRPr="0004771A">
        <w:rPr>
          <w:rFonts w:ascii="Arial" w:hAnsi="Arial" w:cs="Arial"/>
        </w:rPr>
        <w:instrText xml:space="preserve"> SEQ Table \* ARABIC </w:instrText>
      </w:r>
      <w:r w:rsidRPr="0004771A">
        <w:rPr>
          <w:rFonts w:ascii="Arial" w:hAnsi="Arial" w:cs="Arial"/>
          <w:bCs/>
        </w:rPr>
        <w:fldChar w:fldCharType="separate"/>
      </w:r>
      <w:r w:rsidRPr="0004771A">
        <w:rPr>
          <w:rFonts w:ascii="Arial" w:hAnsi="Arial" w:cs="Arial"/>
        </w:rPr>
        <w:t>4</w:t>
      </w:r>
      <w:r w:rsidRPr="0004771A">
        <w:rPr>
          <w:rFonts w:ascii="Arial" w:hAnsi="Arial" w:cs="Arial"/>
          <w:bCs/>
        </w:rPr>
        <w:fldChar w:fldCharType="end"/>
      </w:r>
      <w:r w:rsidRPr="0004771A">
        <w:rPr>
          <w:rFonts w:ascii="Arial" w:hAnsi="Arial" w:cs="Arial"/>
        </w:rPr>
        <w:t>: RDDS Model for Registrar Object</w:t>
      </w:r>
      <w:r w:rsidRPr="0004771A">
        <w:rPr>
          <w:rFonts w:ascii="Arial" w:hAnsi="Arial" w:cs="Arial"/>
          <w:vertAlign w:val="superscript"/>
        </w:rPr>
        <w:footnoteReference w:id="5"/>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Pr>
      <w:tblGrid>
        <w:gridCol w:w="1983"/>
        <w:gridCol w:w="2544"/>
        <w:gridCol w:w="1004"/>
        <w:gridCol w:w="1019"/>
        <w:gridCol w:w="1294"/>
        <w:gridCol w:w="1496"/>
      </w:tblGrid>
      <w:tr w:rsidR="003E374F" w:rsidRPr="0004771A" w14:paraId="215812DB"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848F9" w14:textId="77777777" w:rsidR="003E374F" w:rsidRPr="0004771A" w:rsidRDefault="003E374F" w:rsidP="00775E84">
            <w:pPr>
              <w:rPr>
                <w:rFonts w:ascii="Arial" w:hAnsi="Arial" w:cs="Arial"/>
              </w:rPr>
            </w:pPr>
            <w:r w:rsidRPr="0004771A">
              <w:rPr>
                <w:rFonts w:ascii="Arial" w:hAnsi="Arial" w:cs="Arial"/>
              </w:rPr>
              <w:t xml:space="preserve">Data Element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244928" w14:textId="77777777" w:rsidR="003E374F" w:rsidRPr="0004771A" w:rsidRDefault="003E374F" w:rsidP="00775E84">
            <w:pPr>
              <w:rPr>
                <w:rFonts w:ascii="Arial" w:hAnsi="Arial" w:cs="Arial"/>
              </w:rPr>
            </w:pPr>
            <w:r w:rsidRPr="0004771A">
              <w:rPr>
                <w:rFonts w:ascii="Arial" w:hAnsi="Arial" w:cs="Arial"/>
              </w:rPr>
              <w:t xml:space="preserve">Format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74F0F" w14:textId="77777777" w:rsidR="003E374F" w:rsidRPr="0004771A" w:rsidRDefault="003E374F" w:rsidP="00775E84">
            <w:pPr>
              <w:rPr>
                <w:rFonts w:ascii="Arial" w:hAnsi="Arial" w:cs="Arial"/>
              </w:rPr>
            </w:pPr>
            <w:r w:rsidRPr="0004771A">
              <w:rPr>
                <w:rFonts w:ascii="Arial" w:hAnsi="Arial" w:cs="Arial"/>
              </w:rPr>
              <w:t xml:space="preserve">Min length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40CFE2" w14:textId="77777777" w:rsidR="003E374F" w:rsidRPr="0004771A" w:rsidRDefault="003E374F" w:rsidP="00775E84">
            <w:pPr>
              <w:rPr>
                <w:rFonts w:ascii="Arial" w:hAnsi="Arial" w:cs="Arial"/>
              </w:rPr>
            </w:pPr>
            <w:r w:rsidRPr="0004771A">
              <w:rPr>
                <w:rFonts w:ascii="Arial" w:hAnsi="Arial" w:cs="Arial"/>
              </w:rPr>
              <w:t xml:space="preserve">Max length </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73FE58" w14:textId="53DC73C6" w:rsidR="003E374F" w:rsidRPr="0004771A" w:rsidRDefault="005D3E89" w:rsidP="00775E84">
            <w:pPr>
              <w:rPr>
                <w:rFonts w:ascii="Arial" w:hAnsi="Arial" w:cs="Arial"/>
              </w:rPr>
            </w:pPr>
            <w:r w:rsidRPr="0004771A">
              <w:rPr>
                <w:rFonts w:ascii="Arial" w:hAnsi="Arial" w:cs="Arial"/>
              </w:rPr>
              <w:t>Card</w:t>
            </w:r>
            <w:r w:rsidR="003E374F" w:rsidRPr="0004771A">
              <w:rPr>
                <w:rFonts w:ascii="Arial" w:hAnsi="Arial" w:cs="Arial"/>
              </w:rPr>
              <w:t xml:space="preserve">inality </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F16FBA" w14:textId="77777777" w:rsidR="003E374F" w:rsidRPr="0004771A" w:rsidRDefault="003E374F" w:rsidP="00775E84">
            <w:pPr>
              <w:rPr>
                <w:rFonts w:ascii="Arial" w:hAnsi="Arial" w:cs="Arial"/>
              </w:rPr>
            </w:pPr>
            <w:r w:rsidRPr="0004771A">
              <w:rPr>
                <w:rFonts w:ascii="Arial" w:hAnsi="Arial" w:cs="Arial"/>
              </w:rPr>
              <w:t xml:space="preserve">Language Tag (RFC 5646) </w:t>
            </w:r>
          </w:p>
        </w:tc>
      </w:tr>
      <w:tr w:rsidR="003E374F" w:rsidRPr="0004771A" w14:paraId="7EC1B067"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D81EB2" w14:textId="77777777" w:rsidR="003E374F" w:rsidRPr="0004771A" w:rsidRDefault="003E374F" w:rsidP="00775E84">
            <w:pPr>
              <w:rPr>
                <w:rFonts w:ascii="Arial" w:hAnsi="Arial" w:cs="Arial"/>
              </w:rPr>
            </w:pPr>
            <w:r w:rsidRPr="0004771A">
              <w:rPr>
                <w:rFonts w:ascii="Arial" w:hAnsi="Arial" w:cs="Arial"/>
              </w:rPr>
              <w:t xml:space="preserve">Registrar ID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1E62E9" w14:textId="77777777" w:rsidR="003E374F" w:rsidRPr="0004771A" w:rsidRDefault="003E374F" w:rsidP="00775E84">
            <w:pPr>
              <w:rPr>
                <w:rFonts w:ascii="Arial" w:hAnsi="Arial" w:cs="Arial"/>
              </w:rPr>
            </w:pPr>
            <w:r w:rsidRPr="0004771A">
              <w:rPr>
                <w:rFonts w:ascii="Arial" w:hAnsi="Arial" w:cs="Arial"/>
              </w:rPr>
              <w:t xml:space="preserve">Freeform text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57318"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DD0928"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5082A"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071BC8" w14:textId="77777777" w:rsidR="003E374F" w:rsidRPr="0004771A" w:rsidRDefault="003E374F" w:rsidP="00775E84">
            <w:pPr>
              <w:rPr>
                <w:rFonts w:ascii="Arial" w:hAnsi="Arial" w:cs="Arial"/>
              </w:rPr>
            </w:pPr>
            <w:r w:rsidRPr="0004771A">
              <w:rPr>
                <w:rFonts w:ascii="Arial" w:hAnsi="Arial" w:cs="Arial"/>
              </w:rPr>
              <w:t xml:space="preserve">n/a </w:t>
            </w:r>
          </w:p>
        </w:tc>
      </w:tr>
      <w:tr w:rsidR="003E374F" w:rsidRPr="0004771A" w14:paraId="0E4C7592"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995D38" w14:textId="77777777" w:rsidR="003E374F" w:rsidRPr="0004771A" w:rsidRDefault="003E374F" w:rsidP="00775E84">
            <w:pPr>
              <w:rPr>
                <w:rFonts w:ascii="Arial" w:hAnsi="Arial" w:cs="Arial"/>
              </w:rPr>
            </w:pPr>
            <w:r w:rsidRPr="0004771A">
              <w:rPr>
                <w:rFonts w:ascii="Arial" w:hAnsi="Arial" w:cs="Arial"/>
              </w:rPr>
              <w:t xml:space="preserve">Contact Organization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9A2CA7" w14:textId="77777777" w:rsidR="003E374F" w:rsidRPr="0004771A" w:rsidRDefault="003E374F" w:rsidP="00775E84">
            <w:pPr>
              <w:rPr>
                <w:rFonts w:ascii="Arial" w:hAnsi="Arial" w:cs="Arial"/>
              </w:rPr>
            </w:pPr>
            <w:r w:rsidRPr="0004771A">
              <w:rPr>
                <w:rFonts w:ascii="Arial" w:hAnsi="Arial" w:cs="Arial"/>
              </w:rPr>
              <w:t>Freeform text.</w:t>
            </w:r>
          </w:p>
          <w:p w14:paraId="12AFA716" w14:textId="77777777" w:rsidR="003E374F" w:rsidRPr="0004771A" w:rsidRDefault="003E374F" w:rsidP="00775E84">
            <w:pPr>
              <w:rPr>
                <w:rFonts w:ascii="Arial" w:hAnsi="Arial" w:cs="Arial"/>
              </w:rPr>
            </w:pPr>
            <w:r w:rsidRPr="0004771A">
              <w:rPr>
                <w:rFonts w:ascii="Arial" w:hAnsi="Arial" w:cs="Arial"/>
              </w:rPr>
              <w:t> </w:t>
            </w:r>
          </w:p>
          <w:p w14:paraId="77A9B51B" w14:textId="77777777" w:rsidR="003E374F" w:rsidRPr="0004771A" w:rsidRDefault="003E374F" w:rsidP="00775E84">
            <w:pPr>
              <w:rPr>
                <w:rFonts w:ascii="Arial" w:hAnsi="Arial" w:cs="Arial"/>
              </w:rPr>
            </w:pPr>
            <w:r w:rsidRPr="0004771A">
              <w:rPr>
                <w:rFonts w:ascii="Arial" w:hAnsi="Arial" w:cs="Arial"/>
              </w:rPr>
              <w:t xml:space="preserve">Name of the registrar should be </w:t>
            </w:r>
          </w:p>
          <w:p w14:paraId="4495C867" w14:textId="77777777" w:rsidR="003E374F" w:rsidRPr="0004771A" w:rsidRDefault="003E374F" w:rsidP="00775E84">
            <w:pPr>
              <w:rPr>
                <w:rFonts w:ascii="Arial" w:hAnsi="Arial" w:cs="Arial"/>
              </w:rPr>
            </w:pPr>
            <w:r w:rsidRPr="0004771A">
              <w:rPr>
                <w:rFonts w:ascii="Arial" w:hAnsi="Arial" w:cs="Arial"/>
              </w:rPr>
              <w:t xml:space="preserve">the official name in the RAA with </w:t>
            </w:r>
          </w:p>
          <w:p w14:paraId="4135F5C1" w14:textId="77777777" w:rsidR="003E374F" w:rsidRPr="0004771A" w:rsidRDefault="003E374F" w:rsidP="00775E84">
            <w:pPr>
              <w:rPr>
                <w:rFonts w:ascii="Arial" w:hAnsi="Arial" w:cs="Arial"/>
              </w:rPr>
            </w:pPr>
            <w:r w:rsidRPr="0004771A">
              <w:rPr>
                <w:rFonts w:ascii="Arial" w:hAnsi="Arial" w:cs="Arial"/>
              </w:rPr>
              <w:t xml:space="preserve">ICANN, in whichever language(s) or script(s).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1BAE3"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B8521" w14:textId="77777777" w:rsidR="003E374F" w:rsidRPr="0004771A" w:rsidRDefault="003E374F" w:rsidP="00775E84">
            <w:pPr>
              <w:rPr>
                <w:rFonts w:ascii="Arial" w:hAnsi="Arial" w:cs="Arial"/>
              </w:rPr>
            </w:pPr>
            <w:r w:rsidRPr="0004771A">
              <w:rPr>
                <w:rFonts w:ascii="Arial" w:hAnsi="Arial" w:cs="Arial"/>
              </w:rPr>
              <w:t xml:space="preserve">255 </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FF4E0D" w14:textId="77777777" w:rsidR="003E374F" w:rsidRPr="0004771A" w:rsidRDefault="003E374F" w:rsidP="00775E84">
            <w:pPr>
              <w:rPr>
                <w:rFonts w:ascii="Arial" w:hAnsi="Arial" w:cs="Arial"/>
              </w:rPr>
            </w:pPr>
            <w:r w:rsidRPr="0004771A">
              <w:rPr>
                <w:rFonts w:ascii="Arial" w:hAnsi="Arial" w:cs="Arial"/>
              </w:rPr>
              <w:t xml:space="preserve">{0,1} </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624DB9" w14:textId="77777777" w:rsidR="003E374F" w:rsidRPr="0004771A" w:rsidRDefault="003E374F" w:rsidP="00775E84">
            <w:pPr>
              <w:rPr>
                <w:rFonts w:ascii="Arial" w:hAnsi="Arial" w:cs="Arial"/>
              </w:rPr>
            </w:pPr>
            <w:r w:rsidRPr="0004771A">
              <w:rPr>
                <w:rFonts w:ascii="Arial" w:hAnsi="Arial" w:cs="Arial"/>
              </w:rPr>
              <w:t xml:space="preserve">required </w:t>
            </w:r>
          </w:p>
        </w:tc>
      </w:tr>
      <w:tr w:rsidR="003E374F" w:rsidRPr="0004771A" w14:paraId="21167934"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720D5" w14:textId="77777777" w:rsidR="003E374F" w:rsidRPr="0004771A" w:rsidRDefault="003E374F" w:rsidP="00775E84">
            <w:pPr>
              <w:rPr>
                <w:rFonts w:ascii="Arial" w:hAnsi="Arial" w:cs="Arial"/>
              </w:rPr>
            </w:pPr>
            <w:r w:rsidRPr="0004771A">
              <w:rPr>
                <w:rFonts w:ascii="Arial" w:hAnsi="Arial" w:cs="Arial"/>
              </w:rPr>
              <w:t>Contact Street</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C3471A" w14:textId="77777777" w:rsidR="003E374F" w:rsidRPr="0004771A" w:rsidRDefault="003E374F" w:rsidP="00775E84">
            <w:pPr>
              <w:rPr>
                <w:rFonts w:ascii="Arial" w:hAnsi="Arial" w:cs="Arial"/>
              </w:rPr>
            </w:pPr>
            <w:r w:rsidRPr="0004771A">
              <w:rPr>
                <w:rFonts w:ascii="Arial" w:hAnsi="Arial" w:cs="Arial"/>
              </w:rPr>
              <w:t xml:space="preserve">Freeform text in a language or script appropriate for its region.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8B5B02"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F15CB"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64042F" w14:textId="77777777" w:rsidR="003E374F" w:rsidRPr="0004771A" w:rsidRDefault="003E374F" w:rsidP="00775E84">
            <w:pPr>
              <w:rPr>
                <w:rFonts w:ascii="Arial" w:hAnsi="Arial" w:cs="Arial"/>
              </w:rPr>
            </w:pPr>
            <w:r w:rsidRPr="0004771A">
              <w:rPr>
                <w:rFonts w:ascii="Arial" w:hAnsi="Arial" w:cs="Arial"/>
              </w:rPr>
              <w:t>{1, 3}</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01473B" w14:textId="77777777" w:rsidR="003E374F" w:rsidRPr="0004771A" w:rsidRDefault="003E374F" w:rsidP="00775E84">
            <w:pPr>
              <w:rPr>
                <w:rFonts w:ascii="Arial" w:hAnsi="Arial" w:cs="Arial"/>
              </w:rPr>
            </w:pPr>
            <w:r w:rsidRPr="0004771A">
              <w:rPr>
                <w:rFonts w:ascii="Arial" w:hAnsi="Arial" w:cs="Arial"/>
              </w:rPr>
              <w:t>required</w:t>
            </w:r>
          </w:p>
        </w:tc>
      </w:tr>
      <w:tr w:rsidR="003E374F" w:rsidRPr="0004771A" w14:paraId="549F474D"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48067" w14:textId="77777777" w:rsidR="003E374F" w:rsidRPr="0004771A" w:rsidRDefault="003E374F" w:rsidP="00775E84">
            <w:pPr>
              <w:rPr>
                <w:rFonts w:ascii="Arial" w:hAnsi="Arial" w:cs="Arial"/>
              </w:rPr>
            </w:pPr>
            <w:r w:rsidRPr="0004771A">
              <w:rPr>
                <w:rFonts w:ascii="Arial" w:hAnsi="Arial" w:cs="Arial"/>
              </w:rPr>
              <w:t>Contact City</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2ED851" w14:textId="77777777" w:rsidR="003E374F" w:rsidRPr="0004771A" w:rsidRDefault="003E374F" w:rsidP="00775E84">
            <w:pPr>
              <w:rPr>
                <w:rFonts w:ascii="Arial" w:hAnsi="Arial" w:cs="Arial"/>
              </w:rPr>
            </w:pPr>
            <w:r w:rsidRPr="0004771A">
              <w:rPr>
                <w:rFonts w:ascii="Arial" w:hAnsi="Arial" w:cs="Arial"/>
              </w:rPr>
              <w:t xml:space="preserve">Freeform text in a language or script appropriate for its region.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D80A8"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D6FB7"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3B2A6"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0944C0" w14:textId="77777777" w:rsidR="003E374F" w:rsidRPr="0004771A" w:rsidRDefault="003E374F" w:rsidP="00775E84">
            <w:pPr>
              <w:rPr>
                <w:rFonts w:ascii="Arial" w:hAnsi="Arial" w:cs="Arial"/>
              </w:rPr>
            </w:pPr>
            <w:r w:rsidRPr="0004771A">
              <w:rPr>
                <w:rFonts w:ascii="Arial" w:hAnsi="Arial" w:cs="Arial"/>
              </w:rPr>
              <w:t>required</w:t>
            </w:r>
          </w:p>
        </w:tc>
      </w:tr>
      <w:tr w:rsidR="003E374F" w:rsidRPr="0004771A" w14:paraId="60E691A4"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F2EBC" w14:textId="77777777" w:rsidR="003E374F" w:rsidRPr="0004771A" w:rsidRDefault="003E374F" w:rsidP="00775E84">
            <w:pPr>
              <w:rPr>
                <w:rFonts w:ascii="Arial" w:hAnsi="Arial" w:cs="Arial"/>
              </w:rPr>
            </w:pPr>
            <w:r w:rsidRPr="0004771A">
              <w:rPr>
                <w:rFonts w:ascii="Arial" w:hAnsi="Arial" w:cs="Arial"/>
              </w:rPr>
              <w:t>Contact State/Province</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30D35E" w14:textId="77777777" w:rsidR="003E374F" w:rsidRPr="0004771A" w:rsidRDefault="003E374F" w:rsidP="00775E84">
            <w:pPr>
              <w:rPr>
                <w:rFonts w:ascii="Arial" w:hAnsi="Arial" w:cs="Arial"/>
              </w:rPr>
            </w:pPr>
            <w:r w:rsidRPr="0004771A">
              <w:rPr>
                <w:rFonts w:ascii="Arial" w:hAnsi="Arial" w:cs="Arial"/>
              </w:rPr>
              <w:t xml:space="preserve">Freeform text in a language or script appropriate for its region.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29745F"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623554"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4C908"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C118F0" w14:textId="77777777" w:rsidR="003E374F" w:rsidRPr="0004771A" w:rsidRDefault="003E374F" w:rsidP="00775E84">
            <w:pPr>
              <w:rPr>
                <w:rFonts w:ascii="Arial" w:hAnsi="Arial" w:cs="Arial"/>
              </w:rPr>
            </w:pPr>
            <w:r w:rsidRPr="0004771A">
              <w:rPr>
                <w:rFonts w:ascii="Arial" w:hAnsi="Arial" w:cs="Arial"/>
              </w:rPr>
              <w:t>required</w:t>
            </w:r>
          </w:p>
        </w:tc>
      </w:tr>
      <w:tr w:rsidR="003E374F" w:rsidRPr="0004771A" w14:paraId="4BAD4223"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E3459" w14:textId="77777777" w:rsidR="003E374F" w:rsidRPr="0004771A" w:rsidRDefault="003E374F" w:rsidP="00775E84">
            <w:pPr>
              <w:rPr>
                <w:rFonts w:ascii="Arial" w:hAnsi="Arial" w:cs="Arial"/>
              </w:rPr>
            </w:pPr>
            <w:r w:rsidRPr="0004771A">
              <w:rPr>
                <w:rFonts w:ascii="Arial" w:hAnsi="Arial" w:cs="Arial"/>
              </w:rPr>
              <w:t>Contact country/territory</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ADFCD" w14:textId="77777777" w:rsidR="003E374F" w:rsidRPr="0004771A" w:rsidRDefault="003E374F" w:rsidP="00775E84">
            <w:pPr>
              <w:rPr>
                <w:rFonts w:ascii="Arial" w:hAnsi="Arial" w:cs="Arial"/>
              </w:rPr>
            </w:pPr>
            <w:r w:rsidRPr="0004771A">
              <w:rPr>
                <w:rFonts w:ascii="Arial" w:hAnsi="Arial" w:cs="Arial"/>
              </w:rPr>
              <w:t xml:space="preserve">ISO 3166-1 alpha-2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8680F" w14:textId="77777777" w:rsidR="003E374F" w:rsidRPr="0004771A" w:rsidRDefault="003E374F" w:rsidP="00775E84">
            <w:pPr>
              <w:rPr>
                <w:rFonts w:ascii="Arial" w:hAnsi="Arial" w:cs="Arial"/>
              </w:rPr>
            </w:pPr>
            <w:r w:rsidRPr="0004771A">
              <w:rPr>
                <w:rFonts w:ascii="Arial" w:hAnsi="Arial" w:cs="Arial"/>
              </w:rPr>
              <w:t>2</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CBDD9" w14:textId="77777777" w:rsidR="003E374F" w:rsidRPr="0004771A" w:rsidRDefault="003E374F" w:rsidP="00775E84">
            <w:pPr>
              <w:rPr>
                <w:rFonts w:ascii="Arial" w:hAnsi="Arial" w:cs="Arial"/>
              </w:rPr>
            </w:pPr>
            <w:r w:rsidRPr="0004771A">
              <w:rPr>
                <w:rFonts w:ascii="Arial" w:hAnsi="Arial" w:cs="Arial"/>
              </w:rPr>
              <w:t>2</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C02BA"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16BB2"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5B33791E"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F1494" w14:textId="77777777" w:rsidR="003E374F" w:rsidRPr="0004771A" w:rsidRDefault="003E374F" w:rsidP="00775E84">
            <w:pPr>
              <w:rPr>
                <w:rFonts w:ascii="Arial" w:hAnsi="Arial" w:cs="Arial"/>
              </w:rPr>
            </w:pPr>
            <w:r w:rsidRPr="0004771A">
              <w:rPr>
                <w:rFonts w:ascii="Arial" w:hAnsi="Arial" w:cs="Arial"/>
              </w:rPr>
              <w:lastRenderedPageBreak/>
              <w:t>Contact Postal Code</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554B3B" w14:textId="77777777" w:rsidR="003E374F" w:rsidRPr="0004771A" w:rsidRDefault="003E374F" w:rsidP="00775E84">
            <w:pPr>
              <w:rPr>
                <w:rFonts w:ascii="Arial" w:hAnsi="Arial" w:cs="Arial"/>
              </w:rPr>
            </w:pPr>
            <w:r w:rsidRPr="0004771A">
              <w:rPr>
                <w:rFonts w:ascii="Arial" w:hAnsi="Arial" w:cs="Arial"/>
              </w:rPr>
              <w:t xml:space="preserve">Freeform text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3EBA0"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E3471E"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2C3C9C"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1E3066"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5494A3CA"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A595A" w14:textId="77777777" w:rsidR="003E374F" w:rsidRPr="0004771A" w:rsidRDefault="003E374F" w:rsidP="00775E84">
            <w:pPr>
              <w:rPr>
                <w:rFonts w:ascii="Arial" w:hAnsi="Arial" w:cs="Arial"/>
              </w:rPr>
            </w:pPr>
            <w:r w:rsidRPr="0004771A">
              <w:rPr>
                <w:rFonts w:ascii="Arial" w:hAnsi="Arial" w:cs="Arial"/>
              </w:rPr>
              <w:t>Contact Phone</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02C04A" w14:textId="77777777" w:rsidR="003E374F" w:rsidRPr="0004771A" w:rsidRDefault="003E374F" w:rsidP="00775E84">
            <w:pPr>
              <w:rPr>
                <w:rFonts w:ascii="Arial" w:hAnsi="Arial" w:cs="Arial"/>
              </w:rPr>
            </w:pPr>
            <w:r w:rsidRPr="0004771A">
              <w:rPr>
                <w:rFonts w:ascii="Arial" w:hAnsi="Arial" w:cs="Arial"/>
              </w:rPr>
              <w:t xml:space="preserve">RFC 5733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97B49E" w14:textId="77777777" w:rsidR="003E374F" w:rsidRPr="0004771A" w:rsidRDefault="003E374F" w:rsidP="00775E84">
            <w:pPr>
              <w:rPr>
                <w:rFonts w:ascii="Arial" w:hAnsi="Arial" w:cs="Arial"/>
              </w:rPr>
            </w:pPr>
            <w:r w:rsidRPr="0004771A">
              <w:rPr>
                <w:rFonts w:ascii="Arial" w:hAnsi="Arial" w:cs="Arial"/>
              </w:rPr>
              <w:t>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8F427" w14:textId="77777777" w:rsidR="003E374F" w:rsidRPr="0004771A" w:rsidRDefault="003E374F" w:rsidP="00775E84">
            <w:pPr>
              <w:rPr>
                <w:rFonts w:ascii="Arial" w:hAnsi="Arial" w:cs="Arial"/>
              </w:rPr>
            </w:pPr>
            <w:r w:rsidRPr="0004771A">
              <w:rPr>
                <w:rFonts w:ascii="Arial" w:hAnsi="Arial" w:cs="Arial"/>
              </w:rPr>
              <w:t>64</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BB6571"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2F81D5"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6479F362"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5C6D4C" w14:textId="77777777" w:rsidR="003E374F" w:rsidRPr="0004771A" w:rsidRDefault="003E374F" w:rsidP="00775E84">
            <w:pPr>
              <w:rPr>
                <w:rFonts w:ascii="Arial" w:hAnsi="Arial" w:cs="Arial"/>
              </w:rPr>
            </w:pPr>
            <w:r w:rsidRPr="0004771A">
              <w:rPr>
                <w:rFonts w:ascii="Arial" w:hAnsi="Arial" w:cs="Arial"/>
              </w:rPr>
              <w:t>Contact Fax</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9F28C" w14:textId="77777777" w:rsidR="003E374F" w:rsidRPr="0004771A" w:rsidRDefault="003E374F" w:rsidP="00775E84">
            <w:pPr>
              <w:rPr>
                <w:rFonts w:ascii="Arial" w:hAnsi="Arial" w:cs="Arial"/>
              </w:rPr>
            </w:pPr>
            <w:r w:rsidRPr="0004771A">
              <w:rPr>
                <w:rFonts w:ascii="Arial" w:hAnsi="Arial" w:cs="Arial"/>
              </w:rPr>
              <w:t xml:space="preserve">RFC 5733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ABAF4" w14:textId="77777777" w:rsidR="003E374F" w:rsidRPr="0004771A" w:rsidRDefault="003E374F" w:rsidP="00775E84">
            <w:pPr>
              <w:rPr>
                <w:rFonts w:ascii="Arial" w:hAnsi="Arial" w:cs="Arial"/>
              </w:rPr>
            </w:pPr>
            <w:r w:rsidRPr="0004771A">
              <w:rPr>
                <w:rFonts w:ascii="Arial" w:hAnsi="Arial" w:cs="Arial"/>
              </w:rPr>
              <w:t>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22F12B" w14:textId="77777777" w:rsidR="003E374F" w:rsidRPr="0004771A" w:rsidRDefault="003E374F" w:rsidP="00775E84">
            <w:pPr>
              <w:rPr>
                <w:rFonts w:ascii="Arial" w:hAnsi="Arial" w:cs="Arial"/>
              </w:rPr>
            </w:pPr>
            <w:r w:rsidRPr="0004771A">
              <w:rPr>
                <w:rFonts w:ascii="Arial" w:hAnsi="Arial" w:cs="Arial"/>
              </w:rPr>
              <w:t>64</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ABFE2"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022F6"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28641A5C"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AE366" w14:textId="77777777" w:rsidR="003E374F" w:rsidRPr="0004771A" w:rsidRDefault="003E374F" w:rsidP="00775E84">
            <w:pPr>
              <w:rPr>
                <w:rFonts w:ascii="Arial" w:hAnsi="Arial" w:cs="Arial"/>
              </w:rPr>
            </w:pPr>
            <w:r w:rsidRPr="0004771A">
              <w:rPr>
                <w:rFonts w:ascii="Arial" w:hAnsi="Arial" w:cs="Arial"/>
              </w:rPr>
              <w:t>Contact Email</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29001" w14:textId="77777777" w:rsidR="003E374F" w:rsidRPr="0004771A" w:rsidRDefault="003E374F" w:rsidP="00775E84">
            <w:pPr>
              <w:rPr>
                <w:rFonts w:ascii="Arial" w:hAnsi="Arial" w:cs="Arial"/>
              </w:rPr>
            </w:pPr>
            <w:r w:rsidRPr="0004771A">
              <w:rPr>
                <w:rFonts w:ascii="Arial" w:hAnsi="Arial" w:cs="Arial"/>
              </w:rPr>
              <w:t xml:space="preserve">RFC 5322 / 6532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B48EF" w14:textId="77777777" w:rsidR="003E374F" w:rsidRPr="0004771A" w:rsidRDefault="003E374F" w:rsidP="00775E84">
            <w:pPr>
              <w:rPr>
                <w:rFonts w:ascii="Arial" w:hAnsi="Arial" w:cs="Arial"/>
              </w:rPr>
            </w:pPr>
            <w:r w:rsidRPr="0004771A">
              <w:rPr>
                <w:rFonts w:ascii="Arial" w:hAnsi="Arial" w:cs="Arial"/>
              </w:rPr>
              <w:t>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F9D91C"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ACA4F"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0008F2"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696B778C"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540B5F" w14:textId="77777777" w:rsidR="003E374F" w:rsidRPr="0004771A" w:rsidRDefault="003E374F" w:rsidP="00775E84">
            <w:pPr>
              <w:rPr>
                <w:rFonts w:ascii="Arial" w:hAnsi="Arial" w:cs="Arial"/>
              </w:rPr>
            </w:pPr>
            <w:r w:rsidRPr="0004771A">
              <w:rPr>
                <w:rFonts w:ascii="Arial" w:hAnsi="Arial" w:cs="Arial"/>
              </w:rPr>
              <w:t xml:space="preserve">Registrar Admin Contact ID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450E15" w14:textId="77777777" w:rsidR="003E374F" w:rsidRPr="0004771A" w:rsidRDefault="003E374F" w:rsidP="00775E84">
            <w:pPr>
              <w:rPr>
                <w:rFonts w:ascii="Arial" w:hAnsi="Arial" w:cs="Arial"/>
              </w:rPr>
            </w:pPr>
            <w:r w:rsidRPr="0004771A">
              <w:rPr>
                <w:rFonts w:ascii="Arial" w:hAnsi="Arial" w:cs="Arial"/>
              </w:rPr>
              <w:t xml:space="preserve">Freeform text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A1BE9" w14:textId="77777777" w:rsidR="003E374F" w:rsidRPr="0004771A" w:rsidRDefault="003E374F" w:rsidP="00775E84">
            <w:pPr>
              <w:rPr>
                <w:rFonts w:ascii="Arial" w:hAnsi="Arial" w:cs="Arial"/>
              </w:rPr>
            </w:pPr>
            <w:r w:rsidRPr="0004771A">
              <w:rPr>
                <w:rFonts w:ascii="Arial" w:hAnsi="Arial" w:cs="Arial"/>
              </w:rPr>
              <w:t>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DA325"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892B0"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A05861"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453340FB"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62EDE" w14:textId="77777777" w:rsidR="003E374F" w:rsidRPr="0004771A" w:rsidRDefault="003E374F" w:rsidP="00775E84">
            <w:pPr>
              <w:rPr>
                <w:rFonts w:ascii="Arial" w:hAnsi="Arial" w:cs="Arial"/>
              </w:rPr>
            </w:pPr>
            <w:r w:rsidRPr="0004771A">
              <w:rPr>
                <w:rFonts w:ascii="Arial" w:hAnsi="Arial" w:cs="Arial"/>
              </w:rPr>
              <w:t xml:space="preserve">Registrar Technical Contact ID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D0E1E6" w14:textId="77777777" w:rsidR="003E374F" w:rsidRPr="0004771A" w:rsidRDefault="003E374F" w:rsidP="00775E84">
            <w:pPr>
              <w:rPr>
                <w:rFonts w:ascii="Arial" w:hAnsi="Arial" w:cs="Arial"/>
              </w:rPr>
            </w:pPr>
            <w:r w:rsidRPr="0004771A">
              <w:rPr>
                <w:rFonts w:ascii="Arial" w:hAnsi="Arial" w:cs="Arial"/>
              </w:rPr>
              <w:t xml:space="preserve">Freeform text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719EF" w14:textId="77777777" w:rsidR="003E374F" w:rsidRPr="0004771A" w:rsidRDefault="003E374F" w:rsidP="00775E84">
            <w:pPr>
              <w:rPr>
                <w:rFonts w:ascii="Arial" w:hAnsi="Arial" w:cs="Arial"/>
              </w:rPr>
            </w:pPr>
            <w:r w:rsidRPr="0004771A">
              <w:rPr>
                <w:rFonts w:ascii="Arial" w:hAnsi="Arial" w:cs="Arial"/>
              </w:rPr>
              <w:t> </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2AB673" w14:textId="77777777" w:rsidR="003E374F" w:rsidRPr="0004771A" w:rsidRDefault="003E374F" w:rsidP="00775E84">
            <w:pPr>
              <w:rPr>
                <w:rFonts w:ascii="Arial" w:hAnsi="Arial" w:cs="Arial"/>
              </w:rPr>
            </w:pPr>
            <w:r w:rsidRPr="0004771A">
              <w:rPr>
                <w:rFonts w:ascii="Arial" w:hAnsi="Arial" w:cs="Arial"/>
              </w:rPr>
              <w:t>255</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A61E56" w14:textId="77777777" w:rsidR="003E374F" w:rsidRPr="0004771A" w:rsidRDefault="003E374F" w:rsidP="00775E84">
            <w:pPr>
              <w:rPr>
                <w:rFonts w:ascii="Arial" w:hAnsi="Arial" w:cs="Arial"/>
              </w:rPr>
            </w:pPr>
            <w:r w:rsidRPr="0004771A">
              <w:rPr>
                <w:rFonts w:ascii="Arial" w:hAnsi="Arial" w:cs="Arial"/>
              </w:rPr>
              <w:t>1</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E6AACC" w14:textId="77777777" w:rsidR="003E374F" w:rsidRPr="0004771A" w:rsidRDefault="003E374F" w:rsidP="00775E84">
            <w:pPr>
              <w:rPr>
                <w:rFonts w:ascii="Arial" w:hAnsi="Arial" w:cs="Arial"/>
              </w:rPr>
            </w:pPr>
            <w:r w:rsidRPr="0004771A">
              <w:rPr>
                <w:rFonts w:ascii="Arial" w:hAnsi="Arial" w:cs="Arial"/>
              </w:rPr>
              <w:t>n/a</w:t>
            </w:r>
          </w:p>
        </w:tc>
      </w:tr>
      <w:tr w:rsidR="003E374F" w:rsidRPr="0004771A" w14:paraId="2B7341F7" w14:textId="77777777" w:rsidTr="003E374F">
        <w:tc>
          <w:tcPr>
            <w:tcW w:w="2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0B42D" w14:textId="77777777" w:rsidR="003E374F" w:rsidRPr="0004771A" w:rsidRDefault="003E374F" w:rsidP="00775E84">
            <w:pPr>
              <w:rPr>
                <w:rFonts w:ascii="Arial" w:hAnsi="Arial" w:cs="Arial"/>
              </w:rPr>
            </w:pPr>
            <w:r w:rsidRPr="0004771A">
              <w:rPr>
                <w:rFonts w:ascii="Arial" w:hAnsi="Arial" w:cs="Arial"/>
              </w:rPr>
              <w:t xml:space="preserve">Registrar URL </w:t>
            </w:r>
          </w:p>
        </w:tc>
        <w:tc>
          <w:tcPr>
            <w:tcW w:w="27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1CF7C4" w14:textId="77777777" w:rsidR="003E374F" w:rsidRPr="0004771A" w:rsidRDefault="003E374F" w:rsidP="00775E84">
            <w:pPr>
              <w:rPr>
                <w:rFonts w:ascii="Arial" w:hAnsi="Arial" w:cs="Arial"/>
              </w:rPr>
            </w:pPr>
            <w:r w:rsidRPr="0004771A">
              <w:rPr>
                <w:rFonts w:ascii="Arial" w:hAnsi="Arial" w:cs="Arial"/>
              </w:rPr>
              <w:t xml:space="preserve">RFC 3986 / 3987 </w:t>
            </w:r>
          </w:p>
        </w:tc>
        <w:tc>
          <w:tcPr>
            <w:tcW w:w="10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59F6BE" w14:textId="77777777" w:rsidR="003E374F" w:rsidRPr="0004771A" w:rsidRDefault="003E374F" w:rsidP="00775E84">
            <w:pPr>
              <w:rPr>
                <w:rFonts w:ascii="Arial" w:hAnsi="Arial" w:cs="Arial"/>
              </w:rPr>
            </w:pPr>
            <w:r w:rsidRPr="0004771A">
              <w:rPr>
                <w:rFonts w:ascii="Arial" w:hAnsi="Arial" w:cs="Arial"/>
              </w:rPr>
              <w:t>1</w:t>
            </w:r>
          </w:p>
        </w:tc>
        <w:tc>
          <w:tcPr>
            <w:tcW w:w="10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5B9703" w14:textId="77777777" w:rsidR="003E374F" w:rsidRPr="0004771A" w:rsidRDefault="003E374F" w:rsidP="00775E84">
            <w:pPr>
              <w:rPr>
                <w:rFonts w:ascii="Arial" w:hAnsi="Arial" w:cs="Arial"/>
              </w:rPr>
            </w:pPr>
            <w:r w:rsidRPr="0004771A">
              <w:rPr>
                <w:rFonts w:ascii="Arial" w:hAnsi="Arial" w:cs="Arial"/>
              </w:rPr>
              <w:t> </w:t>
            </w:r>
          </w:p>
        </w:tc>
        <w:tc>
          <w:tcPr>
            <w:tcW w:w="1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BD2C93" w14:textId="77777777" w:rsidR="003E374F" w:rsidRPr="0004771A" w:rsidRDefault="003E374F" w:rsidP="00775E84">
            <w:pPr>
              <w:rPr>
                <w:rFonts w:ascii="Arial" w:hAnsi="Arial" w:cs="Arial"/>
              </w:rPr>
            </w:pPr>
            <w:r w:rsidRPr="0004771A">
              <w:rPr>
                <w:rFonts w:ascii="Arial" w:hAnsi="Arial" w:cs="Arial"/>
              </w:rPr>
              <w:t xml:space="preserve">{0, 1} </w:t>
            </w:r>
          </w:p>
        </w:tc>
        <w:tc>
          <w:tcPr>
            <w:tcW w:w="1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63DF1D" w14:textId="77777777" w:rsidR="003E374F" w:rsidRPr="0004771A" w:rsidRDefault="003E374F" w:rsidP="00775E84">
            <w:pPr>
              <w:rPr>
                <w:rFonts w:ascii="Arial" w:hAnsi="Arial" w:cs="Arial"/>
              </w:rPr>
            </w:pPr>
            <w:r w:rsidRPr="0004771A">
              <w:rPr>
                <w:rFonts w:ascii="Arial" w:hAnsi="Arial" w:cs="Arial"/>
              </w:rPr>
              <w:t>n/a</w:t>
            </w:r>
          </w:p>
        </w:tc>
      </w:tr>
    </w:tbl>
    <w:p w14:paraId="186A6BF9" w14:textId="77777777" w:rsidR="00B77A1E" w:rsidRPr="00E74E80" w:rsidRDefault="00B77A1E" w:rsidP="00B77A1E">
      <w:pPr>
        <w:pStyle w:val="p1"/>
        <w:ind w:left="360"/>
        <w:rPr>
          <w:rFonts w:ascii="Arial" w:hAnsi="Arial" w:cs="Arial"/>
          <w:color w:val="5B9BD5" w:themeColor="accent1"/>
          <w:sz w:val="28"/>
          <w:szCs w:val="28"/>
        </w:rPr>
      </w:pPr>
    </w:p>
    <w:p w14:paraId="48EB8D4E" w14:textId="4A5DE52C" w:rsidR="00537E51" w:rsidRPr="00E74E80" w:rsidRDefault="00537E51" w:rsidP="00CC7F0C">
      <w:pPr>
        <w:pStyle w:val="p1"/>
        <w:ind w:left="882"/>
        <w:rPr>
          <w:rFonts w:ascii="Arial" w:hAnsi="Arial" w:cs="Arial"/>
          <w:sz w:val="24"/>
          <w:szCs w:val="24"/>
        </w:rPr>
      </w:pPr>
    </w:p>
    <w:p w14:paraId="168D960E" w14:textId="77777777" w:rsidR="00775E84" w:rsidRPr="0004771A" w:rsidRDefault="00775E84" w:rsidP="00775E84">
      <w:pPr>
        <w:rPr>
          <w:rFonts w:ascii="Arial" w:hAnsi="Arial" w:cs="Arial"/>
        </w:rPr>
      </w:pPr>
    </w:p>
    <w:sectPr w:rsidR="00775E84" w:rsidRPr="0004771A" w:rsidSect="00A4425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11D57" w14:textId="77777777" w:rsidR="003D4691" w:rsidRDefault="003D4691" w:rsidP="00C328DB">
      <w:r>
        <w:separator/>
      </w:r>
    </w:p>
  </w:endnote>
  <w:endnote w:type="continuationSeparator" w:id="0">
    <w:p w14:paraId="3F336A88" w14:textId="77777777" w:rsidR="003D4691" w:rsidRDefault="003D4691"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543E" w14:textId="77777777" w:rsidR="00595B41" w:rsidRDefault="00595B41" w:rsidP="00CC7F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9B6F8" w14:textId="77777777" w:rsidR="00595B41" w:rsidRDefault="00595B41"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0FA5" w14:textId="5140E9B7" w:rsidR="00595B41" w:rsidRDefault="00595B41" w:rsidP="00CC7F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C0F">
      <w:rPr>
        <w:rStyle w:val="PageNumber"/>
        <w:noProof/>
      </w:rPr>
      <w:t>1</w:t>
    </w:r>
    <w:r>
      <w:rPr>
        <w:rStyle w:val="PageNumber"/>
      </w:rPr>
      <w:fldChar w:fldCharType="end"/>
    </w:r>
  </w:p>
  <w:p w14:paraId="685124D3" w14:textId="77777777" w:rsidR="00595B41" w:rsidRDefault="00595B41"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86897" w14:textId="77777777" w:rsidR="003D4691" w:rsidRDefault="003D4691" w:rsidP="00C328DB">
      <w:r>
        <w:separator/>
      </w:r>
    </w:p>
  </w:footnote>
  <w:footnote w:type="continuationSeparator" w:id="0">
    <w:p w14:paraId="77CB3719" w14:textId="77777777" w:rsidR="003D4691" w:rsidRDefault="003D4691" w:rsidP="00C328DB">
      <w:r>
        <w:continuationSeparator/>
      </w:r>
    </w:p>
  </w:footnote>
  <w:footnote w:id="1">
    <w:p w14:paraId="38577713" w14:textId="1C795838" w:rsidR="00595B41" w:rsidRPr="00AB6FF1" w:rsidRDefault="00595B41" w:rsidP="00136A38">
      <w:pPr>
        <w:rPr>
          <w:rFonts w:ascii="Arial" w:eastAsiaTheme="minorEastAsia" w:hAnsi="Arial" w:cs="Arial"/>
          <w:sz w:val="22"/>
          <w:szCs w:val="22"/>
        </w:rPr>
      </w:pPr>
      <w:r w:rsidRPr="00AB6FF1">
        <w:rPr>
          <w:rFonts w:ascii="Arial" w:eastAsiaTheme="minorEastAsia" w:hAnsi="Arial" w:cs="Arial"/>
          <w:vertAlign w:val="superscript"/>
        </w:rPr>
        <w:footnoteRef/>
      </w:r>
      <w:r w:rsidRPr="00AB6FF1">
        <w:rPr>
          <w:rFonts w:ascii="Arial" w:eastAsiaTheme="minorEastAsia" w:hAnsi="Arial" w:cs="Arial"/>
          <w:vertAlign w:val="superscript"/>
        </w:rPr>
        <w:t xml:space="preserve"> </w:t>
      </w:r>
      <w:r w:rsidRPr="00AB6FF1">
        <w:rPr>
          <w:rFonts w:ascii="Arial" w:eastAsiaTheme="minorEastAsia" w:hAnsi="Arial" w:cs="Arial"/>
          <w:sz w:val="22"/>
          <w:szCs w:val="22"/>
        </w:rPr>
        <w:t xml:space="preserve">This data model is a product of the </w:t>
      </w:r>
      <w:hyperlink r:id="rId1" w:history="1">
        <w:r w:rsidRPr="00610FB7">
          <w:rPr>
            <w:rStyle w:val="Hyperlink"/>
          </w:rPr>
          <w:t>Internationalized Registration Data Working Group’s Final Report</w:t>
        </w:r>
      </w:hyperlink>
      <w:r>
        <w:rPr>
          <w:rStyle w:val="Hyperlink"/>
        </w:rPr>
        <w:t>,</w:t>
      </w:r>
      <w:r w:rsidRPr="00AB6FF1">
        <w:rPr>
          <w:rFonts w:ascii="Arial" w:eastAsiaTheme="minorEastAsia" w:hAnsi="Arial" w:cs="Arial"/>
          <w:sz w:val="22"/>
          <w:szCs w:val="22"/>
        </w:rPr>
        <w:t xml:space="preserve"> and has been </w:t>
      </w:r>
      <w:r w:rsidRPr="00CE5893">
        <w:rPr>
          <w:rFonts w:ascii="Arial" w:eastAsiaTheme="minorEastAsia" w:hAnsi="Arial" w:cs="Arial"/>
          <w:bCs/>
          <w:iCs/>
          <w:sz w:val="22"/>
          <w:szCs w:val="22"/>
        </w:rPr>
        <w:t>incorporated</w:t>
      </w:r>
      <w:r w:rsidRPr="00AB6FF1">
        <w:rPr>
          <w:rFonts w:ascii="Arial" w:eastAsiaTheme="minorEastAsia" w:hAnsi="Arial" w:cs="Arial"/>
          <w:sz w:val="22"/>
          <w:szCs w:val="22"/>
        </w:rPr>
        <w:t xml:space="preserve"> into the Translation and Transliteration of Contact Information implementation per </w:t>
      </w:r>
      <w:hyperlink r:id="rId2" w:anchor="1.e" w:history="1">
        <w:r w:rsidRPr="00AB6FF1">
          <w:rPr>
            <w:rStyle w:val="Hyperlink"/>
            <w:rFonts w:ascii="Arial" w:eastAsiaTheme="minorEastAsia" w:hAnsi="Arial" w:cs="Arial"/>
            <w:sz w:val="22"/>
            <w:szCs w:val="22"/>
          </w:rPr>
          <w:t>Board Resolution 2016.03.10.07</w:t>
        </w:r>
      </w:hyperlink>
      <w:r w:rsidRPr="00AB6FF1">
        <w:rPr>
          <w:rFonts w:ascii="Arial" w:eastAsiaTheme="minorEastAsia" w:hAnsi="Arial" w:cs="Arial"/>
          <w:b/>
          <w:bCs/>
          <w:iCs/>
          <w:sz w:val="22"/>
          <w:szCs w:val="22"/>
        </w:rPr>
        <w:t>:</w:t>
      </w:r>
      <w:r>
        <w:rPr>
          <w:rFonts w:ascii="Arial" w:eastAsiaTheme="minorEastAsia" w:hAnsi="Arial" w:cs="Arial"/>
          <w:b/>
          <w:bCs/>
          <w:i/>
          <w:iCs/>
          <w:sz w:val="22"/>
          <w:szCs w:val="22"/>
        </w:rPr>
        <w:t xml:space="preserve"> </w:t>
      </w:r>
      <w:r>
        <w:rPr>
          <w:rFonts w:ascii="Arial" w:eastAsiaTheme="minorEastAsia" w:hAnsi="Arial" w:cs="Arial"/>
          <w:b/>
          <w:bCs/>
          <w:iCs/>
          <w:sz w:val="22"/>
          <w:szCs w:val="22"/>
        </w:rPr>
        <w:t>“</w:t>
      </w:r>
      <w:r w:rsidRPr="00AB6FF1">
        <w:rPr>
          <w:rFonts w:ascii="Arial" w:eastAsiaTheme="minorEastAsia" w:hAnsi="Arial" w:cs="Arial"/>
          <w:sz w:val="22"/>
          <w:szCs w:val="22"/>
        </w:rPr>
        <w:t>Resolved (2016.03.10.07), the President and CEO, or his designee(s), is directed to work with the implementation review team for the new consensus policy on translation and transliteration to consider the IRD Working Group's data model and requirements and incorporate them, where appropriate, to the extent that the IRD's recommendations are consistent with, and facilitate the implementation of the new consensus policy on translation and transliteration.</w:t>
      </w:r>
      <w:r>
        <w:rPr>
          <w:rFonts w:ascii="Arial" w:eastAsiaTheme="minorEastAsia" w:hAnsi="Arial" w:cs="Arial"/>
          <w:sz w:val="22"/>
          <w:szCs w:val="22"/>
        </w:rPr>
        <w:t>”</w:t>
      </w:r>
    </w:p>
    <w:p w14:paraId="0E7FE2E1" w14:textId="77777777" w:rsidR="00595B41" w:rsidRPr="00AB6FF1" w:rsidRDefault="00595B41" w:rsidP="00136A38">
      <w:pPr>
        <w:pStyle w:val="FootnoteText"/>
        <w:rPr>
          <w:rFonts w:ascii="Arial" w:eastAsiaTheme="minorEastAsia" w:hAnsi="Arial" w:cs="Arial"/>
          <w:sz w:val="22"/>
          <w:szCs w:val="22"/>
        </w:rPr>
      </w:pPr>
    </w:p>
  </w:footnote>
  <w:footnote w:id="2">
    <w:p w14:paraId="35B0B5F5" w14:textId="77777777" w:rsidR="00595B41" w:rsidRPr="00305CC0" w:rsidRDefault="00595B41" w:rsidP="00305CC0">
      <w:pPr>
        <w:pStyle w:val="NormalWeb"/>
        <w:spacing w:before="0" w:beforeAutospacing="0" w:after="0" w:afterAutospacing="0"/>
        <w:rPr>
          <w:rFonts w:ascii="Arial" w:hAnsi="Arial" w:cs="Arial"/>
          <w:sz w:val="24"/>
          <w:szCs w:val="24"/>
        </w:rPr>
      </w:pPr>
      <w:r>
        <w:rPr>
          <w:rStyle w:val="FootnoteReference"/>
        </w:rPr>
        <w:footnoteRef/>
      </w:r>
      <w:r>
        <w:t xml:space="preserve"> </w:t>
      </w:r>
      <w:r w:rsidRPr="003D638F">
        <w:rPr>
          <w:rFonts w:ascii="Arial" w:hAnsi="Arial" w:cs="Arial"/>
          <w:b/>
          <w:sz w:val="22"/>
          <w:szCs w:val="22"/>
        </w:rPr>
        <w:t>“Domain Object”</w:t>
      </w:r>
      <w:r w:rsidRPr="00305CC0">
        <w:rPr>
          <w:rFonts w:ascii="Arial" w:hAnsi="Arial" w:cs="Arial"/>
          <w:sz w:val="22"/>
          <w:szCs w:val="22"/>
        </w:rPr>
        <w:t xml:space="preserve"> corresponds to a single Registered Name. Each domain object includes the following data: Domain ID, Domain Name, Sponsoring Registrar, Domain Statuses, all contact information (including all details) with at least one each of: Registrant, Administrative, Technical that are instances of the contact object below; All </w:t>
      </w:r>
      <w:proofErr w:type="spellStart"/>
      <w:r w:rsidRPr="00305CC0">
        <w:rPr>
          <w:rFonts w:ascii="Arial" w:hAnsi="Arial" w:cs="Arial"/>
          <w:sz w:val="22"/>
          <w:szCs w:val="22"/>
        </w:rPr>
        <w:t>nameservers</w:t>
      </w:r>
      <w:proofErr w:type="spellEnd"/>
      <w:r w:rsidRPr="00305CC0">
        <w:rPr>
          <w:rFonts w:ascii="Arial" w:hAnsi="Arial" w:cs="Arial"/>
          <w:sz w:val="22"/>
          <w:szCs w:val="22"/>
        </w:rPr>
        <w:t xml:space="preserve"> associated with this domain; Domain Registration Date; Domain Expiration Date; Domain Last Updated Date, and other relevant information regarding the domains (e.g. DNSSEC).</w:t>
      </w:r>
      <w:r w:rsidRPr="00305CC0">
        <w:rPr>
          <w:rFonts w:ascii="Arial" w:hAnsi="Arial" w:cs="Arial"/>
          <w:sz w:val="24"/>
          <w:szCs w:val="24"/>
        </w:rPr>
        <w:t xml:space="preserve"> </w:t>
      </w:r>
    </w:p>
    <w:p w14:paraId="34C85B89" w14:textId="2EE3FF5E" w:rsidR="00595B41" w:rsidRDefault="00595B41">
      <w:pPr>
        <w:pStyle w:val="FootnoteText"/>
      </w:pPr>
    </w:p>
  </w:footnote>
  <w:footnote w:id="3">
    <w:p w14:paraId="1C88EC8C" w14:textId="66677BA8" w:rsidR="00595B41" w:rsidRPr="00305CC0" w:rsidRDefault="00595B41" w:rsidP="00305CC0">
      <w:pPr>
        <w:pStyle w:val="NormalWeb"/>
        <w:spacing w:before="0" w:beforeAutospacing="0" w:after="0" w:afterAutospacing="0"/>
        <w:rPr>
          <w:rFonts w:ascii="Arial" w:hAnsi="Arial" w:cs="Arial"/>
          <w:sz w:val="24"/>
          <w:szCs w:val="24"/>
        </w:rPr>
      </w:pPr>
      <w:r>
        <w:rPr>
          <w:rStyle w:val="FootnoteReference"/>
        </w:rPr>
        <w:footnoteRef/>
      </w:r>
      <w:r>
        <w:t xml:space="preserve"> </w:t>
      </w:r>
      <w:r w:rsidRPr="00903B0A">
        <w:rPr>
          <w:rFonts w:ascii="Arial" w:hAnsi="Arial" w:cs="Arial"/>
          <w:b/>
          <w:bCs/>
          <w:sz w:val="22"/>
          <w:szCs w:val="22"/>
        </w:rPr>
        <w:t>“</w:t>
      </w:r>
      <w:proofErr w:type="spellStart"/>
      <w:r w:rsidRPr="00903B0A">
        <w:rPr>
          <w:rFonts w:ascii="Arial" w:hAnsi="Arial" w:cs="Arial"/>
          <w:b/>
          <w:bCs/>
          <w:sz w:val="22"/>
          <w:szCs w:val="22"/>
        </w:rPr>
        <w:t>Nameserver</w:t>
      </w:r>
      <w:proofErr w:type="spellEnd"/>
      <w:r w:rsidRPr="00903B0A">
        <w:rPr>
          <w:rFonts w:ascii="Arial" w:hAnsi="Arial" w:cs="Arial"/>
          <w:b/>
          <w:bCs/>
          <w:sz w:val="22"/>
          <w:szCs w:val="22"/>
        </w:rPr>
        <w:t xml:space="preserve"> Object”</w:t>
      </w:r>
      <w:r w:rsidRPr="00305CC0">
        <w:rPr>
          <w:rFonts w:ascii="Arial" w:hAnsi="Arial" w:cs="Arial"/>
          <w:b/>
          <w:bCs/>
          <w:sz w:val="22"/>
          <w:szCs w:val="22"/>
        </w:rPr>
        <w:t xml:space="preserve"> </w:t>
      </w:r>
      <w:r w:rsidRPr="00305CC0">
        <w:rPr>
          <w:rFonts w:ascii="Arial" w:hAnsi="Arial" w:cs="Arial"/>
          <w:sz w:val="22"/>
          <w:szCs w:val="22"/>
        </w:rPr>
        <w:t xml:space="preserve">corresponds to a single registered </w:t>
      </w:r>
      <w:proofErr w:type="spellStart"/>
      <w:r w:rsidRPr="00305CC0">
        <w:rPr>
          <w:rFonts w:ascii="Arial" w:hAnsi="Arial" w:cs="Arial"/>
          <w:sz w:val="22"/>
          <w:szCs w:val="22"/>
        </w:rPr>
        <w:t>nameserver</w:t>
      </w:r>
      <w:proofErr w:type="spellEnd"/>
      <w:r w:rsidRPr="00305CC0">
        <w:rPr>
          <w:rFonts w:ascii="Arial" w:hAnsi="Arial" w:cs="Arial"/>
          <w:sz w:val="22"/>
          <w:szCs w:val="22"/>
        </w:rPr>
        <w:t xml:space="preserve">. The </w:t>
      </w:r>
      <w:proofErr w:type="spellStart"/>
      <w:r w:rsidRPr="00305CC0">
        <w:rPr>
          <w:rFonts w:ascii="Arial" w:hAnsi="Arial" w:cs="Arial"/>
          <w:sz w:val="22"/>
          <w:szCs w:val="22"/>
        </w:rPr>
        <w:t>nameserver</w:t>
      </w:r>
      <w:proofErr w:type="spellEnd"/>
      <w:r w:rsidRPr="00305CC0">
        <w:rPr>
          <w:rFonts w:ascii="Arial" w:hAnsi="Arial" w:cs="Arial"/>
          <w:sz w:val="22"/>
          <w:szCs w:val="22"/>
        </w:rPr>
        <w:t xml:space="preserve"> object includes the following data: Name Server ID, Name Server Host Name, Name Server IP Addresses if applicable, Current Registrar, Name Server Creation Date, Name Server Last Updated Date.</w:t>
      </w:r>
      <w:r w:rsidRPr="00305CC0">
        <w:rPr>
          <w:rFonts w:ascii="Arial" w:hAnsi="Arial" w:cs="Arial"/>
          <w:sz w:val="24"/>
          <w:szCs w:val="24"/>
        </w:rPr>
        <w:t xml:space="preserve"> </w:t>
      </w:r>
    </w:p>
    <w:p w14:paraId="37BFB3EC" w14:textId="7B4AD84A" w:rsidR="00595B41" w:rsidRDefault="00595B41">
      <w:pPr>
        <w:pStyle w:val="FootnoteText"/>
      </w:pPr>
    </w:p>
  </w:footnote>
  <w:footnote w:id="4">
    <w:p w14:paraId="57B25E53" w14:textId="2379B407" w:rsidR="00595B41" w:rsidRPr="003E374F" w:rsidRDefault="00595B41" w:rsidP="003E374F">
      <w:pPr>
        <w:pStyle w:val="NormalWeb"/>
        <w:spacing w:before="0" w:beforeAutospacing="0" w:after="0" w:afterAutospacing="0"/>
        <w:rPr>
          <w:rFonts w:ascii="Arial" w:hAnsi="Arial" w:cs="Arial"/>
          <w:sz w:val="22"/>
          <w:szCs w:val="22"/>
        </w:rPr>
      </w:pPr>
      <w:r>
        <w:rPr>
          <w:rStyle w:val="FootnoteReference"/>
        </w:rPr>
        <w:footnoteRef/>
      </w:r>
      <w:r>
        <w:t xml:space="preserve"> </w:t>
      </w:r>
      <w:r w:rsidRPr="003D638F">
        <w:rPr>
          <w:rFonts w:ascii="Arial" w:hAnsi="Arial" w:cs="Arial"/>
          <w:b/>
          <w:sz w:val="22"/>
          <w:szCs w:val="22"/>
        </w:rPr>
        <w:t>“</w:t>
      </w:r>
      <w:r w:rsidRPr="00903B0A">
        <w:rPr>
          <w:rFonts w:ascii="Arial" w:hAnsi="Arial" w:cs="Arial"/>
          <w:b/>
          <w:bCs/>
          <w:sz w:val="22"/>
          <w:szCs w:val="22"/>
        </w:rPr>
        <w:t>Contact object”</w:t>
      </w:r>
      <w:r w:rsidRPr="003E374F">
        <w:rPr>
          <w:rFonts w:ascii="Arial" w:hAnsi="Arial" w:cs="Arial"/>
          <w:b/>
          <w:bCs/>
          <w:sz w:val="22"/>
          <w:szCs w:val="22"/>
        </w:rPr>
        <w:t xml:space="preserve"> </w:t>
      </w:r>
      <w:r w:rsidRPr="003E374F">
        <w:rPr>
          <w:rFonts w:ascii="Arial" w:hAnsi="Arial" w:cs="Arial"/>
          <w:sz w:val="22"/>
          <w:szCs w:val="22"/>
        </w:rPr>
        <w:t xml:space="preserve">corresponds to a single contact (registrant, administrative, technical and billing are roles of a contact with respect to given domain name). The contact object includes the following data: Contact ID, Contact Name, Contact Organization, Contact Address, City, State/Province, Country, Contact Postal Code, Contact Phone, Fax, E- mail. </w:t>
      </w:r>
    </w:p>
    <w:p w14:paraId="3211BFE3" w14:textId="5B69BA7B" w:rsidR="00595B41" w:rsidRDefault="00595B41">
      <w:pPr>
        <w:pStyle w:val="FootnoteText"/>
      </w:pPr>
    </w:p>
  </w:footnote>
  <w:footnote w:id="5">
    <w:p w14:paraId="766F7A47" w14:textId="302E9392" w:rsidR="00595B41" w:rsidRPr="003E374F" w:rsidRDefault="00595B41" w:rsidP="003E374F">
      <w:pPr>
        <w:pStyle w:val="NormalWeb"/>
        <w:spacing w:before="0" w:beforeAutospacing="0" w:after="0" w:afterAutospacing="0"/>
        <w:rPr>
          <w:rFonts w:ascii="Arial" w:hAnsi="Arial" w:cs="Arial"/>
          <w:sz w:val="22"/>
          <w:szCs w:val="22"/>
        </w:rPr>
      </w:pPr>
      <w:r>
        <w:rPr>
          <w:rStyle w:val="FootnoteReference"/>
        </w:rPr>
        <w:footnoteRef/>
      </w:r>
      <w:r w:rsidRPr="003E374F">
        <w:rPr>
          <w:rFonts w:ascii="Arial" w:hAnsi="Arial" w:cs="Arial"/>
          <w:sz w:val="22"/>
          <w:szCs w:val="22"/>
        </w:rPr>
        <w:t xml:space="preserve"> </w:t>
      </w:r>
      <w:r w:rsidRPr="003D638F">
        <w:rPr>
          <w:rFonts w:ascii="Arial" w:hAnsi="Arial" w:cs="Arial"/>
          <w:b/>
          <w:sz w:val="22"/>
          <w:szCs w:val="22"/>
        </w:rPr>
        <w:t>“R</w:t>
      </w:r>
      <w:r w:rsidRPr="00903B0A">
        <w:rPr>
          <w:rFonts w:ascii="Arial" w:hAnsi="Arial" w:cs="Arial"/>
          <w:b/>
          <w:bCs/>
          <w:sz w:val="22"/>
          <w:szCs w:val="22"/>
        </w:rPr>
        <w:t>egistrar Object”</w:t>
      </w:r>
      <w:r w:rsidRPr="003E374F">
        <w:rPr>
          <w:rFonts w:ascii="Arial" w:hAnsi="Arial" w:cs="Arial"/>
          <w:b/>
          <w:bCs/>
          <w:sz w:val="22"/>
          <w:szCs w:val="22"/>
        </w:rPr>
        <w:t xml:space="preserve"> </w:t>
      </w:r>
      <w:r w:rsidRPr="003E374F">
        <w:rPr>
          <w:rFonts w:ascii="Arial" w:hAnsi="Arial" w:cs="Arial"/>
          <w:sz w:val="22"/>
          <w:szCs w:val="22"/>
        </w:rPr>
        <w:t xml:space="preserve">corresponds to a single registrar. It includes the following data: Registrar ID (conforming to the IANA registrar-ids registry), Contact ID of Registrar, Registrar Administrative Contact ID, Registrar Technical Contact ID, Registrar Billing Contact ID, Registrar URL, Registrar Creation Date, and Registrar Last Updated Date. </w:t>
      </w:r>
    </w:p>
    <w:p w14:paraId="00CE9048" w14:textId="00AC5DAF" w:rsidR="00595B41" w:rsidRDefault="00595B41">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C7E0C" w14:textId="45A40A79" w:rsidR="00595B41" w:rsidRPr="00050196" w:rsidRDefault="00F725D4">
    <w:pPr>
      <w:pStyle w:val="Header"/>
      <w:rPr>
        <w:sz w:val="18"/>
      </w:rPr>
    </w:pPr>
    <w:r>
      <w:rPr>
        <w:sz w:val="18"/>
      </w:rPr>
      <w:t>DRAFT</w:t>
    </w:r>
    <w:r w:rsidR="00595B41">
      <w:rPr>
        <w:sz w:val="18"/>
      </w:rPr>
      <w:t xml:space="preserve"> Consensus </w:t>
    </w:r>
    <w:r w:rsidR="00595B41" w:rsidRPr="00050196">
      <w:rPr>
        <w:sz w:val="18"/>
      </w:rPr>
      <w:t xml:space="preserve">Policy </w:t>
    </w:r>
    <w:r w:rsidR="00595B41" w:rsidRPr="00051C50">
      <w:rPr>
        <w:sz w:val="18"/>
      </w:rPr>
      <w:t>Language - Translation and Transliteration of Contact Information Policy</w:t>
    </w:r>
  </w:p>
  <w:p w14:paraId="363C4B15" w14:textId="527B3E7C" w:rsidR="00595B41" w:rsidRDefault="00595B41" w:rsidP="00050196">
    <w:pPr>
      <w:pStyle w:val="Header"/>
      <w:rPr>
        <w:sz w:val="18"/>
      </w:rPr>
    </w:pPr>
    <w:r>
      <w:rPr>
        <w:sz w:val="18"/>
      </w:rPr>
      <w:t xml:space="preserve">Date: </w:t>
    </w:r>
    <w:r w:rsidR="00644C0F">
      <w:rPr>
        <w:sz w:val="18"/>
      </w:rPr>
      <w:t>October</w:t>
    </w:r>
    <w:r>
      <w:rPr>
        <w:sz w:val="18"/>
      </w:rPr>
      <w:t xml:space="preserve"> 2017</w:t>
    </w:r>
  </w:p>
  <w:p w14:paraId="7C7216C9" w14:textId="3FE116DA" w:rsidR="00595B41" w:rsidRPr="00050196" w:rsidRDefault="00595B41" w:rsidP="00050196">
    <w:pPr>
      <w:pStyle w:val="Header"/>
      <w:rPr>
        <w:sz w:val="18"/>
      </w:rPr>
    </w:pPr>
    <w:r>
      <w:rPr>
        <w:sz w:val="18"/>
      </w:rPr>
      <w:t xml:space="preserve">For discussion purposes only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50A"/>
    <w:multiLevelType w:val="hybridMultilevel"/>
    <w:tmpl w:val="5CC45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4E356C9"/>
    <w:multiLevelType w:val="hybridMultilevel"/>
    <w:tmpl w:val="2A205A7E"/>
    <w:lvl w:ilvl="0" w:tplc="E7AC3F34">
      <w:start w:val="1"/>
      <w:numFmt w:val="decimal"/>
      <w:lvlText w:val="%1."/>
      <w:lvlJc w:val="left"/>
      <w:pPr>
        <w:tabs>
          <w:tab w:val="num" w:pos="720"/>
        </w:tabs>
        <w:ind w:left="720" w:hanging="360"/>
      </w:pPr>
    </w:lvl>
    <w:lvl w:ilvl="1" w:tplc="3622FDEE" w:tentative="1">
      <w:start w:val="1"/>
      <w:numFmt w:val="decimal"/>
      <w:lvlText w:val="%2."/>
      <w:lvlJc w:val="left"/>
      <w:pPr>
        <w:tabs>
          <w:tab w:val="num" w:pos="1440"/>
        </w:tabs>
        <w:ind w:left="1440" w:hanging="360"/>
      </w:pPr>
    </w:lvl>
    <w:lvl w:ilvl="2" w:tplc="1E54C80E" w:tentative="1">
      <w:start w:val="1"/>
      <w:numFmt w:val="decimal"/>
      <w:lvlText w:val="%3."/>
      <w:lvlJc w:val="left"/>
      <w:pPr>
        <w:tabs>
          <w:tab w:val="num" w:pos="2160"/>
        </w:tabs>
        <w:ind w:left="2160" w:hanging="360"/>
      </w:pPr>
    </w:lvl>
    <w:lvl w:ilvl="3" w:tplc="36FEFB1A" w:tentative="1">
      <w:start w:val="1"/>
      <w:numFmt w:val="decimal"/>
      <w:lvlText w:val="%4."/>
      <w:lvlJc w:val="left"/>
      <w:pPr>
        <w:tabs>
          <w:tab w:val="num" w:pos="2880"/>
        </w:tabs>
        <w:ind w:left="2880" w:hanging="360"/>
      </w:pPr>
    </w:lvl>
    <w:lvl w:ilvl="4" w:tplc="D28AAB86" w:tentative="1">
      <w:start w:val="1"/>
      <w:numFmt w:val="decimal"/>
      <w:lvlText w:val="%5."/>
      <w:lvlJc w:val="left"/>
      <w:pPr>
        <w:tabs>
          <w:tab w:val="num" w:pos="3600"/>
        </w:tabs>
        <w:ind w:left="3600" w:hanging="360"/>
      </w:pPr>
    </w:lvl>
    <w:lvl w:ilvl="5" w:tplc="B7FCECD4" w:tentative="1">
      <w:start w:val="1"/>
      <w:numFmt w:val="decimal"/>
      <w:lvlText w:val="%6."/>
      <w:lvlJc w:val="left"/>
      <w:pPr>
        <w:tabs>
          <w:tab w:val="num" w:pos="4320"/>
        </w:tabs>
        <w:ind w:left="4320" w:hanging="360"/>
      </w:pPr>
    </w:lvl>
    <w:lvl w:ilvl="6" w:tplc="42D42D6E" w:tentative="1">
      <w:start w:val="1"/>
      <w:numFmt w:val="decimal"/>
      <w:lvlText w:val="%7."/>
      <w:lvlJc w:val="left"/>
      <w:pPr>
        <w:tabs>
          <w:tab w:val="num" w:pos="5040"/>
        </w:tabs>
        <w:ind w:left="5040" w:hanging="360"/>
      </w:pPr>
    </w:lvl>
    <w:lvl w:ilvl="7" w:tplc="1E002C68" w:tentative="1">
      <w:start w:val="1"/>
      <w:numFmt w:val="decimal"/>
      <w:lvlText w:val="%8."/>
      <w:lvlJc w:val="left"/>
      <w:pPr>
        <w:tabs>
          <w:tab w:val="num" w:pos="5760"/>
        </w:tabs>
        <w:ind w:left="5760" w:hanging="360"/>
      </w:pPr>
    </w:lvl>
    <w:lvl w:ilvl="8" w:tplc="191467D4" w:tentative="1">
      <w:start w:val="1"/>
      <w:numFmt w:val="decimal"/>
      <w:lvlText w:val="%9."/>
      <w:lvlJc w:val="left"/>
      <w:pPr>
        <w:tabs>
          <w:tab w:val="num" w:pos="6480"/>
        </w:tabs>
        <w:ind w:left="6480" w:hanging="360"/>
      </w:pPr>
    </w:lvl>
  </w:abstractNum>
  <w:abstractNum w:abstractNumId="2">
    <w:nsid w:val="2BAD3EB1"/>
    <w:multiLevelType w:val="multilevel"/>
    <w:tmpl w:val="306E61C2"/>
    <w:lvl w:ilvl="0">
      <w:start w:val="1"/>
      <w:numFmt w:val="decimal"/>
      <w:lvlText w:val="%1."/>
      <w:lvlJc w:val="left"/>
      <w:pPr>
        <w:ind w:left="720" w:hanging="360"/>
      </w:pPr>
      <w:rPr>
        <w:b w:val="0"/>
      </w:rPr>
    </w:lvl>
    <w:lvl w:ilvl="1">
      <w:start w:val="1"/>
      <w:numFmt w:val="decimal"/>
      <w:pStyle w:val="Items"/>
      <w:lvlText w:val="%1.%2."/>
      <w:lvlJc w:val="left"/>
      <w:pPr>
        <w:ind w:left="1242" w:hanging="432"/>
      </w:pPr>
      <w:rPr>
        <w:rFonts w:ascii="Arial" w:hAnsi="Arial" w:cs="Arial" w:hint="default"/>
        <w:b w:val="0"/>
        <w:strike w:val="0"/>
        <w:color w:val="auto"/>
        <w:sz w:val="24"/>
        <w:szCs w:val="24"/>
      </w:rPr>
    </w:lvl>
    <w:lvl w:ilvl="2">
      <w:start w:val="1"/>
      <w:numFmt w:val="decimal"/>
      <w:pStyle w:val="ItemsL3"/>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2CA2D5A"/>
    <w:multiLevelType w:val="hybridMultilevel"/>
    <w:tmpl w:val="2BB0703C"/>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5">
    <w:nsid w:val="344A408A"/>
    <w:multiLevelType w:val="hybridMultilevel"/>
    <w:tmpl w:val="CE0411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43696D"/>
    <w:multiLevelType w:val="hybridMultilevel"/>
    <w:tmpl w:val="27902C48"/>
    <w:lvl w:ilvl="0" w:tplc="06C0360C">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956FA"/>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E1336E"/>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1E6DAE"/>
    <w:multiLevelType w:val="hybridMultilevel"/>
    <w:tmpl w:val="D45C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B93ACC"/>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2E5AEA"/>
    <w:multiLevelType w:val="multilevel"/>
    <w:tmpl w:val="E3C0B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0"/>
  </w:num>
  <w:num w:numId="3">
    <w:abstractNumId w:val="14"/>
  </w:num>
  <w:num w:numId="4">
    <w:abstractNumId w:val="8"/>
  </w:num>
  <w:num w:numId="5">
    <w:abstractNumId w:val="7"/>
  </w:num>
  <w:num w:numId="6">
    <w:abstractNumId w:val="3"/>
  </w:num>
  <w:num w:numId="7">
    <w:abstractNumId w:val="0"/>
  </w:num>
  <w:num w:numId="8">
    <w:abstractNumId w:val="12"/>
  </w:num>
  <w:num w:numId="9">
    <w:abstractNumId w:val="6"/>
  </w:num>
  <w:num w:numId="10">
    <w:abstractNumId w:val="5"/>
  </w:num>
  <w:num w:numId="11">
    <w:abstractNumId w:val="1"/>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9"/>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E4"/>
    <w:rsid w:val="00003CBA"/>
    <w:rsid w:val="00003F4B"/>
    <w:rsid w:val="0000586E"/>
    <w:rsid w:val="000065D3"/>
    <w:rsid w:val="0000698E"/>
    <w:rsid w:val="000107FE"/>
    <w:rsid w:val="00017DDB"/>
    <w:rsid w:val="00023E17"/>
    <w:rsid w:val="00026CBE"/>
    <w:rsid w:val="00027951"/>
    <w:rsid w:val="000305D0"/>
    <w:rsid w:val="00030DAD"/>
    <w:rsid w:val="00034932"/>
    <w:rsid w:val="00036A0A"/>
    <w:rsid w:val="00036F13"/>
    <w:rsid w:val="00037EBB"/>
    <w:rsid w:val="00042E6E"/>
    <w:rsid w:val="00043ECA"/>
    <w:rsid w:val="000450DA"/>
    <w:rsid w:val="00046207"/>
    <w:rsid w:val="0004678B"/>
    <w:rsid w:val="0004771A"/>
    <w:rsid w:val="000479A8"/>
    <w:rsid w:val="00050196"/>
    <w:rsid w:val="00051C50"/>
    <w:rsid w:val="000537F1"/>
    <w:rsid w:val="000613CE"/>
    <w:rsid w:val="00063EFB"/>
    <w:rsid w:val="00064316"/>
    <w:rsid w:val="0006535E"/>
    <w:rsid w:val="00071A0D"/>
    <w:rsid w:val="000726DD"/>
    <w:rsid w:val="00077652"/>
    <w:rsid w:val="0008340F"/>
    <w:rsid w:val="00085A05"/>
    <w:rsid w:val="0008631E"/>
    <w:rsid w:val="00091133"/>
    <w:rsid w:val="00094B0C"/>
    <w:rsid w:val="00096EEA"/>
    <w:rsid w:val="00096FFA"/>
    <w:rsid w:val="00097C7A"/>
    <w:rsid w:val="000A1AAE"/>
    <w:rsid w:val="000B0EB4"/>
    <w:rsid w:val="000B13FC"/>
    <w:rsid w:val="000B3431"/>
    <w:rsid w:val="000B543D"/>
    <w:rsid w:val="000B54EA"/>
    <w:rsid w:val="000C0254"/>
    <w:rsid w:val="000C3B5B"/>
    <w:rsid w:val="000C7D59"/>
    <w:rsid w:val="000E12C3"/>
    <w:rsid w:val="000E1B8C"/>
    <w:rsid w:val="000E2165"/>
    <w:rsid w:val="000E5212"/>
    <w:rsid w:val="000F0868"/>
    <w:rsid w:val="000F6DCA"/>
    <w:rsid w:val="0010234C"/>
    <w:rsid w:val="0010406D"/>
    <w:rsid w:val="001044DE"/>
    <w:rsid w:val="001067BD"/>
    <w:rsid w:val="00111A10"/>
    <w:rsid w:val="00115567"/>
    <w:rsid w:val="00117656"/>
    <w:rsid w:val="00117D1D"/>
    <w:rsid w:val="00122C85"/>
    <w:rsid w:val="00122D4D"/>
    <w:rsid w:val="00123B40"/>
    <w:rsid w:val="00124628"/>
    <w:rsid w:val="00124CB3"/>
    <w:rsid w:val="00131D6D"/>
    <w:rsid w:val="00135AA7"/>
    <w:rsid w:val="00135EE7"/>
    <w:rsid w:val="00136A38"/>
    <w:rsid w:val="001403FB"/>
    <w:rsid w:val="001437BF"/>
    <w:rsid w:val="00146062"/>
    <w:rsid w:val="00147627"/>
    <w:rsid w:val="00150081"/>
    <w:rsid w:val="00152389"/>
    <w:rsid w:val="00161B28"/>
    <w:rsid w:val="00163D7E"/>
    <w:rsid w:val="001641C7"/>
    <w:rsid w:val="00164E8C"/>
    <w:rsid w:val="00164F2C"/>
    <w:rsid w:val="00171028"/>
    <w:rsid w:val="00171921"/>
    <w:rsid w:val="00171B1F"/>
    <w:rsid w:val="00172AAB"/>
    <w:rsid w:val="00173445"/>
    <w:rsid w:val="0017469E"/>
    <w:rsid w:val="00177C6B"/>
    <w:rsid w:val="001811D1"/>
    <w:rsid w:val="00181E1C"/>
    <w:rsid w:val="00191F26"/>
    <w:rsid w:val="00196B63"/>
    <w:rsid w:val="001974E4"/>
    <w:rsid w:val="001A57DE"/>
    <w:rsid w:val="001A5E63"/>
    <w:rsid w:val="001A654F"/>
    <w:rsid w:val="001A69D5"/>
    <w:rsid w:val="001B08A2"/>
    <w:rsid w:val="001B1E2D"/>
    <w:rsid w:val="001B367A"/>
    <w:rsid w:val="001B3E79"/>
    <w:rsid w:val="001B6E35"/>
    <w:rsid w:val="001B7C1D"/>
    <w:rsid w:val="001C1AE0"/>
    <w:rsid w:val="001C27C3"/>
    <w:rsid w:val="001C4581"/>
    <w:rsid w:val="001C506D"/>
    <w:rsid w:val="001D4791"/>
    <w:rsid w:val="001D4F8C"/>
    <w:rsid w:val="001D57F7"/>
    <w:rsid w:val="001D7643"/>
    <w:rsid w:val="001E13AC"/>
    <w:rsid w:val="001F0F1A"/>
    <w:rsid w:val="001F1AD9"/>
    <w:rsid w:val="00201B25"/>
    <w:rsid w:val="00201B89"/>
    <w:rsid w:val="00203376"/>
    <w:rsid w:val="00211F57"/>
    <w:rsid w:val="0022762F"/>
    <w:rsid w:val="0022771D"/>
    <w:rsid w:val="00232A5B"/>
    <w:rsid w:val="0023305C"/>
    <w:rsid w:val="002343AA"/>
    <w:rsid w:val="002344FE"/>
    <w:rsid w:val="00235D58"/>
    <w:rsid w:val="00236983"/>
    <w:rsid w:val="0024054A"/>
    <w:rsid w:val="00242B72"/>
    <w:rsid w:val="002447CA"/>
    <w:rsid w:val="00245BA1"/>
    <w:rsid w:val="002465E8"/>
    <w:rsid w:val="002471E9"/>
    <w:rsid w:val="00253617"/>
    <w:rsid w:val="00255F09"/>
    <w:rsid w:val="00265BFA"/>
    <w:rsid w:val="00265F5D"/>
    <w:rsid w:val="002678F1"/>
    <w:rsid w:val="002702A2"/>
    <w:rsid w:val="002812B5"/>
    <w:rsid w:val="002817EA"/>
    <w:rsid w:val="002845B5"/>
    <w:rsid w:val="0028503B"/>
    <w:rsid w:val="0029212C"/>
    <w:rsid w:val="002944E3"/>
    <w:rsid w:val="00294700"/>
    <w:rsid w:val="0029525D"/>
    <w:rsid w:val="0029729E"/>
    <w:rsid w:val="002A0CF6"/>
    <w:rsid w:val="002A2EDD"/>
    <w:rsid w:val="002A5D76"/>
    <w:rsid w:val="002A7237"/>
    <w:rsid w:val="002B1EA1"/>
    <w:rsid w:val="002B6293"/>
    <w:rsid w:val="002B6A2E"/>
    <w:rsid w:val="002B76B2"/>
    <w:rsid w:val="002C0427"/>
    <w:rsid w:val="002C52AE"/>
    <w:rsid w:val="002D12C8"/>
    <w:rsid w:val="002D1C3D"/>
    <w:rsid w:val="002D28A8"/>
    <w:rsid w:val="002D419D"/>
    <w:rsid w:val="002D481E"/>
    <w:rsid w:val="002D4853"/>
    <w:rsid w:val="002E01F2"/>
    <w:rsid w:val="002E0BBA"/>
    <w:rsid w:val="002E4B12"/>
    <w:rsid w:val="002E520C"/>
    <w:rsid w:val="002E64A6"/>
    <w:rsid w:val="002F2606"/>
    <w:rsid w:val="002F28BA"/>
    <w:rsid w:val="002F2D92"/>
    <w:rsid w:val="002F3BE2"/>
    <w:rsid w:val="002F71AA"/>
    <w:rsid w:val="002F7A47"/>
    <w:rsid w:val="003053D3"/>
    <w:rsid w:val="00305CC0"/>
    <w:rsid w:val="0031092A"/>
    <w:rsid w:val="003116B8"/>
    <w:rsid w:val="0031240A"/>
    <w:rsid w:val="003131DD"/>
    <w:rsid w:val="0031376A"/>
    <w:rsid w:val="00313ED4"/>
    <w:rsid w:val="00314F9B"/>
    <w:rsid w:val="003222B5"/>
    <w:rsid w:val="00323A0F"/>
    <w:rsid w:val="003249E1"/>
    <w:rsid w:val="00326DBB"/>
    <w:rsid w:val="0032780A"/>
    <w:rsid w:val="00327EBA"/>
    <w:rsid w:val="00332C93"/>
    <w:rsid w:val="00334E61"/>
    <w:rsid w:val="00336395"/>
    <w:rsid w:val="00341D39"/>
    <w:rsid w:val="00343FB3"/>
    <w:rsid w:val="00344212"/>
    <w:rsid w:val="003477A2"/>
    <w:rsid w:val="00352224"/>
    <w:rsid w:val="00353628"/>
    <w:rsid w:val="003540FE"/>
    <w:rsid w:val="00354EE9"/>
    <w:rsid w:val="00356F0B"/>
    <w:rsid w:val="003613A3"/>
    <w:rsid w:val="003626F9"/>
    <w:rsid w:val="00362EB1"/>
    <w:rsid w:val="003655E9"/>
    <w:rsid w:val="0038044E"/>
    <w:rsid w:val="003872D2"/>
    <w:rsid w:val="00390D18"/>
    <w:rsid w:val="00391D69"/>
    <w:rsid w:val="00396996"/>
    <w:rsid w:val="00396C3A"/>
    <w:rsid w:val="0039774D"/>
    <w:rsid w:val="00397B85"/>
    <w:rsid w:val="003A1B23"/>
    <w:rsid w:val="003A7248"/>
    <w:rsid w:val="003A7828"/>
    <w:rsid w:val="003B458B"/>
    <w:rsid w:val="003B4A6E"/>
    <w:rsid w:val="003C0DDC"/>
    <w:rsid w:val="003C2C2B"/>
    <w:rsid w:val="003C3DDE"/>
    <w:rsid w:val="003C6078"/>
    <w:rsid w:val="003C624F"/>
    <w:rsid w:val="003C76CA"/>
    <w:rsid w:val="003D0C92"/>
    <w:rsid w:val="003D3895"/>
    <w:rsid w:val="003D4691"/>
    <w:rsid w:val="003D5141"/>
    <w:rsid w:val="003D638F"/>
    <w:rsid w:val="003E374F"/>
    <w:rsid w:val="003E489A"/>
    <w:rsid w:val="003E663B"/>
    <w:rsid w:val="003E6E01"/>
    <w:rsid w:val="003E6E14"/>
    <w:rsid w:val="003E6E81"/>
    <w:rsid w:val="003E7326"/>
    <w:rsid w:val="003F121C"/>
    <w:rsid w:val="003F23EC"/>
    <w:rsid w:val="00400DEF"/>
    <w:rsid w:val="0040350B"/>
    <w:rsid w:val="004035C7"/>
    <w:rsid w:val="00410994"/>
    <w:rsid w:val="00412089"/>
    <w:rsid w:val="004169E3"/>
    <w:rsid w:val="004269AB"/>
    <w:rsid w:val="00430685"/>
    <w:rsid w:val="00432783"/>
    <w:rsid w:val="0043315F"/>
    <w:rsid w:val="0044637E"/>
    <w:rsid w:val="00447198"/>
    <w:rsid w:val="004517DC"/>
    <w:rsid w:val="00454435"/>
    <w:rsid w:val="00466AFC"/>
    <w:rsid w:val="00467FC1"/>
    <w:rsid w:val="00470211"/>
    <w:rsid w:val="0047295D"/>
    <w:rsid w:val="00472D4E"/>
    <w:rsid w:val="0047513F"/>
    <w:rsid w:val="00477D2D"/>
    <w:rsid w:val="004822F3"/>
    <w:rsid w:val="00482CD5"/>
    <w:rsid w:val="00484E3F"/>
    <w:rsid w:val="00485E27"/>
    <w:rsid w:val="0049094E"/>
    <w:rsid w:val="0049634C"/>
    <w:rsid w:val="004A01E4"/>
    <w:rsid w:val="004A5AB7"/>
    <w:rsid w:val="004A7409"/>
    <w:rsid w:val="004B051A"/>
    <w:rsid w:val="004B192D"/>
    <w:rsid w:val="004B4CB4"/>
    <w:rsid w:val="004B4CBD"/>
    <w:rsid w:val="004B5390"/>
    <w:rsid w:val="004B70B0"/>
    <w:rsid w:val="004B7E15"/>
    <w:rsid w:val="004C15D6"/>
    <w:rsid w:val="004C1EFE"/>
    <w:rsid w:val="004C22E8"/>
    <w:rsid w:val="004C3B2C"/>
    <w:rsid w:val="004C48FD"/>
    <w:rsid w:val="004C55A6"/>
    <w:rsid w:val="004E0380"/>
    <w:rsid w:val="004E225E"/>
    <w:rsid w:val="004E47B6"/>
    <w:rsid w:val="004E7F14"/>
    <w:rsid w:val="004F0B32"/>
    <w:rsid w:val="004F2F0B"/>
    <w:rsid w:val="004F31B8"/>
    <w:rsid w:val="004F38B3"/>
    <w:rsid w:val="004F3E3E"/>
    <w:rsid w:val="004F3F06"/>
    <w:rsid w:val="004F487B"/>
    <w:rsid w:val="004F5AB5"/>
    <w:rsid w:val="004F769B"/>
    <w:rsid w:val="005015BA"/>
    <w:rsid w:val="005061E7"/>
    <w:rsid w:val="00506600"/>
    <w:rsid w:val="00510644"/>
    <w:rsid w:val="00515C6A"/>
    <w:rsid w:val="005171C5"/>
    <w:rsid w:val="0052065C"/>
    <w:rsid w:val="00522C23"/>
    <w:rsid w:val="005230CF"/>
    <w:rsid w:val="005242AC"/>
    <w:rsid w:val="00524B3E"/>
    <w:rsid w:val="00526897"/>
    <w:rsid w:val="00526D07"/>
    <w:rsid w:val="005313DD"/>
    <w:rsid w:val="00531B2E"/>
    <w:rsid w:val="00533E13"/>
    <w:rsid w:val="0053729D"/>
    <w:rsid w:val="00537B48"/>
    <w:rsid w:val="00537E51"/>
    <w:rsid w:val="0054214A"/>
    <w:rsid w:val="00546BE1"/>
    <w:rsid w:val="0054714A"/>
    <w:rsid w:val="005507B1"/>
    <w:rsid w:val="00557CD1"/>
    <w:rsid w:val="00562F3E"/>
    <w:rsid w:val="005649A2"/>
    <w:rsid w:val="00572E3A"/>
    <w:rsid w:val="00581013"/>
    <w:rsid w:val="00581603"/>
    <w:rsid w:val="00581F64"/>
    <w:rsid w:val="0058274E"/>
    <w:rsid w:val="00584551"/>
    <w:rsid w:val="00587450"/>
    <w:rsid w:val="00590A51"/>
    <w:rsid w:val="005914D6"/>
    <w:rsid w:val="005927D0"/>
    <w:rsid w:val="0059501C"/>
    <w:rsid w:val="00595503"/>
    <w:rsid w:val="00595B41"/>
    <w:rsid w:val="00596A5C"/>
    <w:rsid w:val="00597AB8"/>
    <w:rsid w:val="005A006F"/>
    <w:rsid w:val="005A4860"/>
    <w:rsid w:val="005A5A05"/>
    <w:rsid w:val="005A61B7"/>
    <w:rsid w:val="005A6573"/>
    <w:rsid w:val="005A732C"/>
    <w:rsid w:val="005B2201"/>
    <w:rsid w:val="005B3CD9"/>
    <w:rsid w:val="005C00D6"/>
    <w:rsid w:val="005C0DA3"/>
    <w:rsid w:val="005C5C51"/>
    <w:rsid w:val="005C79B3"/>
    <w:rsid w:val="005D3A61"/>
    <w:rsid w:val="005D3B8D"/>
    <w:rsid w:val="005D3E89"/>
    <w:rsid w:val="005D5C88"/>
    <w:rsid w:val="005D7C6F"/>
    <w:rsid w:val="005E1629"/>
    <w:rsid w:val="005E247A"/>
    <w:rsid w:val="005E384F"/>
    <w:rsid w:val="005F075A"/>
    <w:rsid w:val="005F3C07"/>
    <w:rsid w:val="005F5B15"/>
    <w:rsid w:val="00602778"/>
    <w:rsid w:val="006035B2"/>
    <w:rsid w:val="00604CE9"/>
    <w:rsid w:val="006101CB"/>
    <w:rsid w:val="00610500"/>
    <w:rsid w:val="00610FB7"/>
    <w:rsid w:val="0061335E"/>
    <w:rsid w:val="0061562D"/>
    <w:rsid w:val="00617B08"/>
    <w:rsid w:val="006205BC"/>
    <w:rsid w:val="00620B2D"/>
    <w:rsid w:val="0062154A"/>
    <w:rsid w:val="00621A2A"/>
    <w:rsid w:val="00621BF0"/>
    <w:rsid w:val="00623E84"/>
    <w:rsid w:val="006241C2"/>
    <w:rsid w:val="0063506E"/>
    <w:rsid w:val="00640551"/>
    <w:rsid w:val="00640F6B"/>
    <w:rsid w:val="0064296A"/>
    <w:rsid w:val="00644C0F"/>
    <w:rsid w:val="0064510A"/>
    <w:rsid w:val="0065028A"/>
    <w:rsid w:val="00650C59"/>
    <w:rsid w:val="00653D5E"/>
    <w:rsid w:val="00656B46"/>
    <w:rsid w:val="00657C4F"/>
    <w:rsid w:val="006640A9"/>
    <w:rsid w:val="0066658A"/>
    <w:rsid w:val="00666C24"/>
    <w:rsid w:val="00671D5C"/>
    <w:rsid w:val="00672349"/>
    <w:rsid w:val="00677485"/>
    <w:rsid w:val="00680A41"/>
    <w:rsid w:val="0068234E"/>
    <w:rsid w:val="006833D8"/>
    <w:rsid w:val="00684113"/>
    <w:rsid w:val="00690226"/>
    <w:rsid w:val="00690F4F"/>
    <w:rsid w:val="00691AA0"/>
    <w:rsid w:val="006928C6"/>
    <w:rsid w:val="006931F2"/>
    <w:rsid w:val="006940BD"/>
    <w:rsid w:val="0069417A"/>
    <w:rsid w:val="00697232"/>
    <w:rsid w:val="0069769A"/>
    <w:rsid w:val="006A1C9B"/>
    <w:rsid w:val="006A1DA7"/>
    <w:rsid w:val="006A1E5E"/>
    <w:rsid w:val="006A2854"/>
    <w:rsid w:val="006A32AF"/>
    <w:rsid w:val="006A3CB3"/>
    <w:rsid w:val="006A4EAC"/>
    <w:rsid w:val="006A7054"/>
    <w:rsid w:val="006B37D9"/>
    <w:rsid w:val="006C0ABB"/>
    <w:rsid w:val="006C0F5D"/>
    <w:rsid w:val="006C3F2C"/>
    <w:rsid w:val="006C5A9D"/>
    <w:rsid w:val="006C5E88"/>
    <w:rsid w:val="006C7304"/>
    <w:rsid w:val="006C7FE1"/>
    <w:rsid w:val="006D0226"/>
    <w:rsid w:val="006D11B7"/>
    <w:rsid w:val="006D3CAA"/>
    <w:rsid w:val="006D47AB"/>
    <w:rsid w:val="006D6693"/>
    <w:rsid w:val="006D6C8E"/>
    <w:rsid w:val="006E06B8"/>
    <w:rsid w:val="006E1475"/>
    <w:rsid w:val="006E18A9"/>
    <w:rsid w:val="006E1A7D"/>
    <w:rsid w:val="006E333B"/>
    <w:rsid w:val="006E4F90"/>
    <w:rsid w:val="006E5CD4"/>
    <w:rsid w:val="006E61BB"/>
    <w:rsid w:val="006E7253"/>
    <w:rsid w:val="006E7943"/>
    <w:rsid w:val="006E7BB3"/>
    <w:rsid w:val="006F25F2"/>
    <w:rsid w:val="006F35C4"/>
    <w:rsid w:val="006F421A"/>
    <w:rsid w:val="006F6E3E"/>
    <w:rsid w:val="006F71DB"/>
    <w:rsid w:val="00704396"/>
    <w:rsid w:val="00705AA3"/>
    <w:rsid w:val="00707071"/>
    <w:rsid w:val="00712E54"/>
    <w:rsid w:val="00715CB2"/>
    <w:rsid w:val="007169AC"/>
    <w:rsid w:val="0071726F"/>
    <w:rsid w:val="007172E9"/>
    <w:rsid w:val="0072173B"/>
    <w:rsid w:val="007300F8"/>
    <w:rsid w:val="00730DBF"/>
    <w:rsid w:val="00732F97"/>
    <w:rsid w:val="007340DA"/>
    <w:rsid w:val="00734400"/>
    <w:rsid w:val="00734FCC"/>
    <w:rsid w:val="00735252"/>
    <w:rsid w:val="0073731F"/>
    <w:rsid w:val="00750869"/>
    <w:rsid w:val="007508C2"/>
    <w:rsid w:val="00751DF0"/>
    <w:rsid w:val="00754957"/>
    <w:rsid w:val="00755BFD"/>
    <w:rsid w:val="007564F3"/>
    <w:rsid w:val="00761B16"/>
    <w:rsid w:val="007644C3"/>
    <w:rsid w:val="00765D8D"/>
    <w:rsid w:val="007663B7"/>
    <w:rsid w:val="00772491"/>
    <w:rsid w:val="00775930"/>
    <w:rsid w:val="00775E84"/>
    <w:rsid w:val="00776763"/>
    <w:rsid w:val="00776842"/>
    <w:rsid w:val="0078094C"/>
    <w:rsid w:val="00782028"/>
    <w:rsid w:val="007862A7"/>
    <w:rsid w:val="007870F2"/>
    <w:rsid w:val="0078764B"/>
    <w:rsid w:val="00787D54"/>
    <w:rsid w:val="00797440"/>
    <w:rsid w:val="007A4E3C"/>
    <w:rsid w:val="007A5D7F"/>
    <w:rsid w:val="007A7189"/>
    <w:rsid w:val="007B0009"/>
    <w:rsid w:val="007B0D9B"/>
    <w:rsid w:val="007C3C2D"/>
    <w:rsid w:val="007C4EF5"/>
    <w:rsid w:val="007C6CD7"/>
    <w:rsid w:val="007C75B3"/>
    <w:rsid w:val="007D14C8"/>
    <w:rsid w:val="007D720A"/>
    <w:rsid w:val="007E030F"/>
    <w:rsid w:val="007E1071"/>
    <w:rsid w:val="007E1DA4"/>
    <w:rsid w:val="007E5955"/>
    <w:rsid w:val="007F07E5"/>
    <w:rsid w:val="007F2630"/>
    <w:rsid w:val="007F6A0A"/>
    <w:rsid w:val="00802624"/>
    <w:rsid w:val="00803306"/>
    <w:rsid w:val="00806D83"/>
    <w:rsid w:val="00811D82"/>
    <w:rsid w:val="00812691"/>
    <w:rsid w:val="00812962"/>
    <w:rsid w:val="00817AC6"/>
    <w:rsid w:val="00817E11"/>
    <w:rsid w:val="0082038D"/>
    <w:rsid w:val="00827980"/>
    <w:rsid w:val="00830EC0"/>
    <w:rsid w:val="00835D55"/>
    <w:rsid w:val="00837B16"/>
    <w:rsid w:val="008402F4"/>
    <w:rsid w:val="00850374"/>
    <w:rsid w:val="00860B1F"/>
    <w:rsid w:val="00863B8A"/>
    <w:rsid w:val="00875B19"/>
    <w:rsid w:val="0087607D"/>
    <w:rsid w:val="00880602"/>
    <w:rsid w:val="008837D9"/>
    <w:rsid w:val="00895664"/>
    <w:rsid w:val="00896860"/>
    <w:rsid w:val="008976FE"/>
    <w:rsid w:val="008A0EC6"/>
    <w:rsid w:val="008A719C"/>
    <w:rsid w:val="008B079C"/>
    <w:rsid w:val="008B19B1"/>
    <w:rsid w:val="008B3750"/>
    <w:rsid w:val="008B38D7"/>
    <w:rsid w:val="008B673B"/>
    <w:rsid w:val="008C1480"/>
    <w:rsid w:val="008C2548"/>
    <w:rsid w:val="008C52D3"/>
    <w:rsid w:val="008C7FDE"/>
    <w:rsid w:val="008D4DA5"/>
    <w:rsid w:val="008D4FDC"/>
    <w:rsid w:val="008D54E6"/>
    <w:rsid w:val="008D580D"/>
    <w:rsid w:val="008D69E0"/>
    <w:rsid w:val="008E5965"/>
    <w:rsid w:val="008E676D"/>
    <w:rsid w:val="008E7098"/>
    <w:rsid w:val="008F228A"/>
    <w:rsid w:val="008F2E21"/>
    <w:rsid w:val="00903B0A"/>
    <w:rsid w:val="00905072"/>
    <w:rsid w:val="0091508D"/>
    <w:rsid w:val="00922E57"/>
    <w:rsid w:val="00923A3C"/>
    <w:rsid w:val="00924F4C"/>
    <w:rsid w:val="00927C7F"/>
    <w:rsid w:val="00927FC5"/>
    <w:rsid w:val="00931B5E"/>
    <w:rsid w:val="009335AA"/>
    <w:rsid w:val="00933CAA"/>
    <w:rsid w:val="00936636"/>
    <w:rsid w:val="0094026A"/>
    <w:rsid w:val="00941A7A"/>
    <w:rsid w:val="00944CD1"/>
    <w:rsid w:val="00946A57"/>
    <w:rsid w:val="009500A2"/>
    <w:rsid w:val="00950CC3"/>
    <w:rsid w:val="00951E67"/>
    <w:rsid w:val="00953A62"/>
    <w:rsid w:val="00953B9C"/>
    <w:rsid w:val="0095425C"/>
    <w:rsid w:val="00954B2D"/>
    <w:rsid w:val="00957AFF"/>
    <w:rsid w:val="00962013"/>
    <w:rsid w:val="00967744"/>
    <w:rsid w:val="00967775"/>
    <w:rsid w:val="009729F9"/>
    <w:rsid w:val="00974758"/>
    <w:rsid w:val="00975B76"/>
    <w:rsid w:val="00982214"/>
    <w:rsid w:val="00982D2E"/>
    <w:rsid w:val="00992A25"/>
    <w:rsid w:val="00992BAB"/>
    <w:rsid w:val="00996B78"/>
    <w:rsid w:val="009A41BF"/>
    <w:rsid w:val="009A5093"/>
    <w:rsid w:val="009A6B49"/>
    <w:rsid w:val="009A71B3"/>
    <w:rsid w:val="009A7520"/>
    <w:rsid w:val="009A7EE0"/>
    <w:rsid w:val="009B000B"/>
    <w:rsid w:val="009B1C76"/>
    <w:rsid w:val="009B2452"/>
    <w:rsid w:val="009B261E"/>
    <w:rsid w:val="009B2DA2"/>
    <w:rsid w:val="009B42B3"/>
    <w:rsid w:val="009B46D0"/>
    <w:rsid w:val="009B6963"/>
    <w:rsid w:val="009B7B78"/>
    <w:rsid w:val="009C2950"/>
    <w:rsid w:val="009C463E"/>
    <w:rsid w:val="009C4E4A"/>
    <w:rsid w:val="009C656A"/>
    <w:rsid w:val="009C7F56"/>
    <w:rsid w:val="009D01DD"/>
    <w:rsid w:val="009D4E2C"/>
    <w:rsid w:val="009E4039"/>
    <w:rsid w:val="009E46DA"/>
    <w:rsid w:val="009F03AA"/>
    <w:rsid w:val="009F55C8"/>
    <w:rsid w:val="009F69C5"/>
    <w:rsid w:val="00A0042C"/>
    <w:rsid w:val="00A00764"/>
    <w:rsid w:val="00A014E7"/>
    <w:rsid w:val="00A01678"/>
    <w:rsid w:val="00A026D1"/>
    <w:rsid w:val="00A05A02"/>
    <w:rsid w:val="00A074C5"/>
    <w:rsid w:val="00A0765E"/>
    <w:rsid w:val="00A114AB"/>
    <w:rsid w:val="00A126E3"/>
    <w:rsid w:val="00A14142"/>
    <w:rsid w:val="00A177EE"/>
    <w:rsid w:val="00A23003"/>
    <w:rsid w:val="00A269C7"/>
    <w:rsid w:val="00A31317"/>
    <w:rsid w:val="00A40006"/>
    <w:rsid w:val="00A41BC3"/>
    <w:rsid w:val="00A41BD0"/>
    <w:rsid w:val="00A425A7"/>
    <w:rsid w:val="00A4425D"/>
    <w:rsid w:val="00A44548"/>
    <w:rsid w:val="00A45037"/>
    <w:rsid w:val="00A453EA"/>
    <w:rsid w:val="00A46681"/>
    <w:rsid w:val="00A50097"/>
    <w:rsid w:val="00A5560C"/>
    <w:rsid w:val="00A55D20"/>
    <w:rsid w:val="00A55EE6"/>
    <w:rsid w:val="00A63B24"/>
    <w:rsid w:val="00A64A60"/>
    <w:rsid w:val="00A64FFA"/>
    <w:rsid w:val="00A655DD"/>
    <w:rsid w:val="00A6739F"/>
    <w:rsid w:val="00A71623"/>
    <w:rsid w:val="00A717BE"/>
    <w:rsid w:val="00A80C78"/>
    <w:rsid w:val="00A9741B"/>
    <w:rsid w:val="00A97BD2"/>
    <w:rsid w:val="00AA25A8"/>
    <w:rsid w:val="00AA2B71"/>
    <w:rsid w:val="00AA5B4D"/>
    <w:rsid w:val="00AA6FEA"/>
    <w:rsid w:val="00AB3B09"/>
    <w:rsid w:val="00AB6FF1"/>
    <w:rsid w:val="00AC0E71"/>
    <w:rsid w:val="00AC1A5F"/>
    <w:rsid w:val="00AC6A03"/>
    <w:rsid w:val="00AD4E6A"/>
    <w:rsid w:val="00AE06C4"/>
    <w:rsid w:val="00AE1B28"/>
    <w:rsid w:val="00AE6512"/>
    <w:rsid w:val="00AE756C"/>
    <w:rsid w:val="00AF07C7"/>
    <w:rsid w:val="00AF1B0F"/>
    <w:rsid w:val="00AF1CCF"/>
    <w:rsid w:val="00AF2B47"/>
    <w:rsid w:val="00AF429C"/>
    <w:rsid w:val="00B01F9F"/>
    <w:rsid w:val="00B01FB6"/>
    <w:rsid w:val="00B032B5"/>
    <w:rsid w:val="00B058D4"/>
    <w:rsid w:val="00B06A00"/>
    <w:rsid w:val="00B07C7C"/>
    <w:rsid w:val="00B1226E"/>
    <w:rsid w:val="00B15303"/>
    <w:rsid w:val="00B24A30"/>
    <w:rsid w:val="00B324B0"/>
    <w:rsid w:val="00B35BF7"/>
    <w:rsid w:val="00B35DA3"/>
    <w:rsid w:val="00B35F0F"/>
    <w:rsid w:val="00B43954"/>
    <w:rsid w:val="00B50712"/>
    <w:rsid w:val="00B516DA"/>
    <w:rsid w:val="00B5597F"/>
    <w:rsid w:val="00B56E30"/>
    <w:rsid w:val="00B574D5"/>
    <w:rsid w:val="00B6480F"/>
    <w:rsid w:val="00B66478"/>
    <w:rsid w:val="00B66F88"/>
    <w:rsid w:val="00B67E1C"/>
    <w:rsid w:val="00B72795"/>
    <w:rsid w:val="00B74E7B"/>
    <w:rsid w:val="00B77A1E"/>
    <w:rsid w:val="00B80014"/>
    <w:rsid w:val="00B80F68"/>
    <w:rsid w:val="00B81DF3"/>
    <w:rsid w:val="00B83003"/>
    <w:rsid w:val="00B85CCB"/>
    <w:rsid w:val="00B869E4"/>
    <w:rsid w:val="00B92265"/>
    <w:rsid w:val="00B93DEE"/>
    <w:rsid w:val="00B972D3"/>
    <w:rsid w:val="00BA049D"/>
    <w:rsid w:val="00BA6F17"/>
    <w:rsid w:val="00BA725B"/>
    <w:rsid w:val="00BB2728"/>
    <w:rsid w:val="00BB31A5"/>
    <w:rsid w:val="00BB3572"/>
    <w:rsid w:val="00BB60E7"/>
    <w:rsid w:val="00BC39BE"/>
    <w:rsid w:val="00BC3BD7"/>
    <w:rsid w:val="00BC71D5"/>
    <w:rsid w:val="00BD0611"/>
    <w:rsid w:val="00BD1EA4"/>
    <w:rsid w:val="00BD2B4E"/>
    <w:rsid w:val="00BD2C05"/>
    <w:rsid w:val="00BD3507"/>
    <w:rsid w:val="00BD3CB0"/>
    <w:rsid w:val="00BD5B96"/>
    <w:rsid w:val="00BD6EF5"/>
    <w:rsid w:val="00BE1552"/>
    <w:rsid w:val="00BE230C"/>
    <w:rsid w:val="00BE3999"/>
    <w:rsid w:val="00BF0146"/>
    <w:rsid w:val="00BF01D9"/>
    <w:rsid w:val="00BF1265"/>
    <w:rsid w:val="00BF62D6"/>
    <w:rsid w:val="00C07896"/>
    <w:rsid w:val="00C102BE"/>
    <w:rsid w:val="00C13C0B"/>
    <w:rsid w:val="00C160D3"/>
    <w:rsid w:val="00C17702"/>
    <w:rsid w:val="00C17F49"/>
    <w:rsid w:val="00C2142E"/>
    <w:rsid w:val="00C21C77"/>
    <w:rsid w:val="00C21F62"/>
    <w:rsid w:val="00C2252D"/>
    <w:rsid w:val="00C243E9"/>
    <w:rsid w:val="00C30687"/>
    <w:rsid w:val="00C31F1E"/>
    <w:rsid w:val="00C328DB"/>
    <w:rsid w:val="00C32EBC"/>
    <w:rsid w:val="00C346C8"/>
    <w:rsid w:val="00C34BF6"/>
    <w:rsid w:val="00C43B38"/>
    <w:rsid w:val="00C5637C"/>
    <w:rsid w:val="00C56876"/>
    <w:rsid w:val="00C56A0A"/>
    <w:rsid w:val="00C625BF"/>
    <w:rsid w:val="00C631F8"/>
    <w:rsid w:val="00C643AE"/>
    <w:rsid w:val="00C669CA"/>
    <w:rsid w:val="00C74AAA"/>
    <w:rsid w:val="00C7524B"/>
    <w:rsid w:val="00C7559E"/>
    <w:rsid w:val="00C75E33"/>
    <w:rsid w:val="00C76E21"/>
    <w:rsid w:val="00C7775F"/>
    <w:rsid w:val="00C877E4"/>
    <w:rsid w:val="00C8799C"/>
    <w:rsid w:val="00C93026"/>
    <w:rsid w:val="00C93788"/>
    <w:rsid w:val="00C96E1A"/>
    <w:rsid w:val="00CA032F"/>
    <w:rsid w:val="00CA3DE1"/>
    <w:rsid w:val="00CA7AC3"/>
    <w:rsid w:val="00CB6793"/>
    <w:rsid w:val="00CB7DBD"/>
    <w:rsid w:val="00CC7F0C"/>
    <w:rsid w:val="00CD09C6"/>
    <w:rsid w:val="00CD2BDF"/>
    <w:rsid w:val="00CD51D9"/>
    <w:rsid w:val="00CD7B2F"/>
    <w:rsid w:val="00CE015D"/>
    <w:rsid w:val="00CE0CF0"/>
    <w:rsid w:val="00CE0FAE"/>
    <w:rsid w:val="00CE31E5"/>
    <w:rsid w:val="00CE5893"/>
    <w:rsid w:val="00CE5D3A"/>
    <w:rsid w:val="00CF105F"/>
    <w:rsid w:val="00CF3828"/>
    <w:rsid w:val="00CF5551"/>
    <w:rsid w:val="00CF711A"/>
    <w:rsid w:val="00D01438"/>
    <w:rsid w:val="00D01E79"/>
    <w:rsid w:val="00D02742"/>
    <w:rsid w:val="00D13F89"/>
    <w:rsid w:val="00D1645C"/>
    <w:rsid w:val="00D168F4"/>
    <w:rsid w:val="00D169E2"/>
    <w:rsid w:val="00D17FF5"/>
    <w:rsid w:val="00D21B5A"/>
    <w:rsid w:val="00D2225A"/>
    <w:rsid w:val="00D23FEB"/>
    <w:rsid w:val="00D33B08"/>
    <w:rsid w:val="00D41A04"/>
    <w:rsid w:val="00D41E84"/>
    <w:rsid w:val="00D44C78"/>
    <w:rsid w:val="00D51370"/>
    <w:rsid w:val="00D547F3"/>
    <w:rsid w:val="00D56FF4"/>
    <w:rsid w:val="00D57E1D"/>
    <w:rsid w:val="00D63B0F"/>
    <w:rsid w:val="00D67921"/>
    <w:rsid w:val="00D70539"/>
    <w:rsid w:val="00D7334C"/>
    <w:rsid w:val="00D75DF4"/>
    <w:rsid w:val="00D763DD"/>
    <w:rsid w:val="00D8064A"/>
    <w:rsid w:val="00D81526"/>
    <w:rsid w:val="00D82B63"/>
    <w:rsid w:val="00D8561A"/>
    <w:rsid w:val="00D90731"/>
    <w:rsid w:val="00D93BAF"/>
    <w:rsid w:val="00D949C8"/>
    <w:rsid w:val="00DA39C6"/>
    <w:rsid w:val="00DB2217"/>
    <w:rsid w:val="00DB2684"/>
    <w:rsid w:val="00DB3BFB"/>
    <w:rsid w:val="00DB3D3F"/>
    <w:rsid w:val="00DB5D11"/>
    <w:rsid w:val="00DB6546"/>
    <w:rsid w:val="00DB67D6"/>
    <w:rsid w:val="00DC069C"/>
    <w:rsid w:val="00DC3282"/>
    <w:rsid w:val="00DD0C82"/>
    <w:rsid w:val="00DD20E1"/>
    <w:rsid w:val="00DD3E28"/>
    <w:rsid w:val="00DD4385"/>
    <w:rsid w:val="00DD52AC"/>
    <w:rsid w:val="00DD7908"/>
    <w:rsid w:val="00DE107A"/>
    <w:rsid w:val="00DE1EA4"/>
    <w:rsid w:val="00DE2873"/>
    <w:rsid w:val="00DE2A0C"/>
    <w:rsid w:val="00DE314C"/>
    <w:rsid w:val="00DE3465"/>
    <w:rsid w:val="00DE4AB9"/>
    <w:rsid w:val="00DE52C5"/>
    <w:rsid w:val="00DF4E7F"/>
    <w:rsid w:val="00DF74B6"/>
    <w:rsid w:val="00DF78EC"/>
    <w:rsid w:val="00E00946"/>
    <w:rsid w:val="00E00A66"/>
    <w:rsid w:val="00E04B07"/>
    <w:rsid w:val="00E04DFE"/>
    <w:rsid w:val="00E06304"/>
    <w:rsid w:val="00E1001F"/>
    <w:rsid w:val="00E10131"/>
    <w:rsid w:val="00E11AAD"/>
    <w:rsid w:val="00E140EA"/>
    <w:rsid w:val="00E1413E"/>
    <w:rsid w:val="00E17580"/>
    <w:rsid w:val="00E177E9"/>
    <w:rsid w:val="00E2381B"/>
    <w:rsid w:val="00E25670"/>
    <w:rsid w:val="00E276F6"/>
    <w:rsid w:val="00E279E9"/>
    <w:rsid w:val="00E37CA5"/>
    <w:rsid w:val="00E432A3"/>
    <w:rsid w:val="00E44672"/>
    <w:rsid w:val="00E50427"/>
    <w:rsid w:val="00E50606"/>
    <w:rsid w:val="00E50FD9"/>
    <w:rsid w:val="00E63FB7"/>
    <w:rsid w:val="00E712D3"/>
    <w:rsid w:val="00E7205A"/>
    <w:rsid w:val="00E74E80"/>
    <w:rsid w:val="00E77757"/>
    <w:rsid w:val="00E77A58"/>
    <w:rsid w:val="00E8722C"/>
    <w:rsid w:val="00E91260"/>
    <w:rsid w:val="00E93D15"/>
    <w:rsid w:val="00E94A3E"/>
    <w:rsid w:val="00E97C93"/>
    <w:rsid w:val="00EA06F1"/>
    <w:rsid w:val="00EA5BDC"/>
    <w:rsid w:val="00EB04C0"/>
    <w:rsid w:val="00EB0EA9"/>
    <w:rsid w:val="00EB3866"/>
    <w:rsid w:val="00EB3A2E"/>
    <w:rsid w:val="00EB4304"/>
    <w:rsid w:val="00EB645A"/>
    <w:rsid w:val="00EC1DD9"/>
    <w:rsid w:val="00EC22F7"/>
    <w:rsid w:val="00EC2F47"/>
    <w:rsid w:val="00EC6816"/>
    <w:rsid w:val="00EC7AEC"/>
    <w:rsid w:val="00ED6766"/>
    <w:rsid w:val="00EE30C9"/>
    <w:rsid w:val="00EE3B57"/>
    <w:rsid w:val="00EE5879"/>
    <w:rsid w:val="00EF091C"/>
    <w:rsid w:val="00EF5055"/>
    <w:rsid w:val="00F00743"/>
    <w:rsid w:val="00F05E91"/>
    <w:rsid w:val="00F05FDA"/>
    <w:rsid w:val="00F2640E"/>
    <w:rsid w:val="00F3199F"/>
    <w:rsid w:val="00F3536D"/>
    <w:rsid w:val="00F35E12"/>
    <w:rsid w:val="00F35ED5"/>
    <w:rsid w:val="00F40A51"/>
    <w:rsid w:val="00F442F5"/>
    <w:rsid w:val="00F44FB9"/>
    <w:rsid w:val="00F4774D"/>
    <w:rsid w:val="00F47994"/>
    <w:rsid w:val="00F479A5"/>
    <w:rsid w:val="00F52F19"/>
    <w:rsid w:val="00F6006F"/>
    <w:rsid w:val="00F61993"/>
    <w:rsid w:val="00F6619A"/>
    <w:rsid w:val="00F67C5B"/>
    <w:rsid w:val="00F7101D"/>
    <w:rsid w:val="00F725D4"/>
    <w:rsid w:val="00F76222"/>
    <w:rsid w:val="00F7639B"/>
    <w:rsid w:val="00F804C7"/>
    <w:rsid w:val="00F81567"/>
    <w:rsid w:val="00F86357"/>
    <w:rsid w:val="00F8735F"/>
    <w:rsid w:val="00F87C0D"/>
    <w:rsid w:val="00F87E23"/>
    <w:rsid w:val="00FA2281"/>
    <w:rsid w:val="00FA23B4"/>
    <w:rsid w:val="00FA2C81"/>
    <w:rsid w:val="00FA64D4"/>
    <w:rsid w:val="00FA747F"/>
    <w:rsid w:val="00FB0236"/>
    <w:rsid w:val="00FB1A05"/>
    <w:rsid w:val="00FB1EE1"/>
    <w:rsid w:val="00FB27C3"/>
    <w:rsid w:val="00FB454A"/>
    <w:rsid w:val="00FB4C80"/>
    <w:rsid w:val="00FB5BB2"/>
    <w:rsid w:val="00FD4781"/>
    <w:rsid w:val="00FD51C6"/>
    <w:rsid w:val="00FE1712"/>
    <w:rsid w:val="00FE2F28"/>
    <w:rsid w:val="00FE3D20"/>
    <w:rsid w:val="00FE4AE5"/>
    <w:rsid w:val="00FF446D"/>
    <w:rsid w:val="00FF54C3"/>
    <w:rsid w:val="00FF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6AAF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E84"/>
    <w:pPr>
      <w:keepNext/>
      <w:keepLines/>
      <w:spacing w:before="24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5E84"/>
    <w:pPr>
      <w:keepNext/>
      <w:keepLines/>
      <w:spacing w:before="200"/>
      <w:outlineLvl w:val="1"/>
    </w:pPr>
    <w:rPr>
      <w:rFonts w:ascii="Arial" w:eastAsiaTheme="majorEastAsia" w:hAnsi="Arial" w:cstheme="majorBidi"/>
      <w:bCs/>
      <w:color w:val="5B9BD5" w:themeColor="accent1"/>
      <w:sz w:val="26"/>
      <w:szCs w:val="26"/>
    </w:rPr>
  </w:style>
  <w:style w:type="paragraph" w:styleId="Heading3">
    <w:name w:val="heading 3"/>
    <w:basedOn w:val="Normal"/>
    <w:next w:val="Normal"/>
    <w:link w:val="Heading3Char"/>
    <w:uiPriority w:val="9"/>
    <w:unhideWhenUsed/>
    <w:qFormat/>
    <w:rsid w:val="00775E8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F3C0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8A719C"/>
    <w:pPr>
      <w:spacing w:before="200"/>
      <w:ind w:left="36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2"/>
      </w:numPr>
      <w:spacing w:before="200"/>
      <w:contextualSpacing w:val="0"/>
      <w:outlineLvl w:val="2"/>
    </w:pPr>
    <w:rPr>
      <w:rFonts w:eastAsiaTheme="minorEastAsia"/>
    </w:rPr>
  </w:style>
  <w:style w:type="paragraph" w:customStyle="1" w:styleId="Items">
    <w:name w:val="Items"/>
    <w:basedOn w:val="FakeHeading1"/>
    <w:next w:val="Normal"/>
    <w:autoRedefine/>
    <w:qFormat/>
    <w:rsid w:val="0054714A"/>
    <w:pPr>
      <w:numPr>
        <w:ilvl w:val="1"/>
        <w:numId w:val="19"/>
      </w:numPr>
      <w:outlineLvl w:val="1"/>
    </w:pPr>
    <w:rPr>
      <w:rFonts w:ascii="Arial" w:hAnsi="Arial" w:cs="Arial"/>
      <w:b w:val="0"/>
      <w:color w:val="000000" w:themeColor="text1"/>
      <w:sz w:val="24"/>
      <w:szCs w:val="24"/>
    </w:rPr>
  </w:style>
  <w:style w:type="character" w:customStyle="1" w:styleId="Heading2Char">
    <w:name w:val="Heading 2 Char"/>
    <w:basedOn w:val="DefaultParagraphFont"/>
    <w:link w:val="Heading2"/>
    <w:uiPriority w:val="9"/>
    <w:rsid w:val="00775E84"/>
    <w:rPr>
      <w:rFonts w:ascii="Arial" w:eastAsiaTheme="majorEastAsia" w:hAnsi="Arial" w:cstheme="majorBidi"/>
      <w:bCs/>
      <w:color w:val="5B9BD5" w:themeColor="accent1"/>
      <w:sz w:val="26"/>
      <w:szCs w:val="26"/>
    </w:rPr>
  </w:style>
  <w:style w:type="character" w:customStyle="1" w:styleId="Heading4Char">
    <w:name w:val="Heading 4 Char"/>
    <w:basedOn w:val="DefaultParagraphFont"/>
    <w:link w:val="Heading4"/>
    <w:uiPriority w:val="9"/>
    <w:semiHidden/>
    <w:rsid w:val="005F3C07"/>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5F3C07"/>
    <w:rPr>
      <w:i/>
      <w:iCs/>
    </w:rPr>
  </w:style>
  <w:style w:type="paragraph" w:styleId="Caption">
    <w:name w:val="caption"/>
    <w:basedOn w:val="Normal"/>
    <w:next w:val="Normal"/>
    <w:uiPriority w:val="35"/>
    <w:unhideWhenUsed/>
    <w:qFormat/>
    <w:rsid w:val="00305CC0"/>
    <w:pPr>
      <w:spacing w:after="200"/>
    </w:pPr>
    <w:rPr>
      <w:b/>
      <w:bCs/>
      <w:color w:val="5B9BD5" w:themeColor="accent1"/>
      <w:sz w:val="18"/>
      <w:szCs w:val="18"/>
    </w:rPr>
  </w:style>
  <w:style w:type="paragraph" w:customStyle="1" w:styleId="p1">
    <w:name w:val="p1"/>
    <w:basedOn w:val="Normal"/>
    <w:rsid w:val="00775E84"/>
    <w:rPr>
      <w:rFonts w:ascii="Helvetica" w:hAnsi="Helvetica"/>
      <w:color w:val="1A1A1A"/>
      <w:sz w:val="18"/>
      <w:szCs w:val="18"/>
    </w:rPr>
  </w:style>
  <w:style w:type="character" w:customStyle="1" w:styleId="Heading3Char">
    <w:name w:val="Heading 3 Char"/>
    <w:basedOn w:val="DefaultParagraphFont"/>
    <w:link w:val="Heading3"/>
    <w:uiPriority w:val="9"/>
    <w:rsid w:val="00775E84"/>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775E84"/>
    <w:rPr>
      <w:rFonts w:ascii="Arial" w:eastAsiaTheme="majorEastAsia" w:hAnsi="Arial" w:cstheme="majorBidi"/>
      <w:color w:val="2E74B5" w:themeColor="accent1" w:themeShade="BF"/>
      <w:sz w:val="32"/>
      <w:szCs w:val="32"/>
    </w:rPr>
  </w:style>
  <w:style w:type="paragraph" w:styleId="DocumentMap">
    <w:name w:val="Document Map"/>
    <w:basedOn w:val="Normal"/>
    <w:link w:val="DocumentMapChar"/>
    <w:uiPriority w:val="99"/>
    <w:semiHidden/>
    <w:unhideWhenUsed/>
    <w:rsid w:val="001B7C1D"/>
    <w:rPr>
      <w:rFonts w:ascii="Times New Roman" w:hAnsi="Times New Roman"/>
    </w:rPr>
  </w:style>
  <w:style w:type="character" w:customStyle="1" w:styleId="DocumentMapChar">
    <w:name w:val="Document Map Char"/>
    <w:basedOn w:val="DefaultParagraphFont"/>
    <w:link w:val="DocumentMap"/>
    <w:uiPriority w:val="99"/>
    <w:semiHidden/>
    <w:rsid w:val="001B7C1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259338031">
      <w:bodyDiv w:val="1"/>
      <w:marLeft w:val="0"/>
      <w:marRight w:val="0"/>
      <w:marTop w:val="0"/>
      <w:marBottom w:val="0"/>
      <w:divBdr>
        <w:top w:val="none" w:sz="0" w:space="0" w:color="auto"/>
        <w:left w:val="none" w:sz="0" w:space="0" w:color="auto"/>
        <w:bottom w:val="none" w:sz="0" w:space="0" w:color="auto"/>
        <w:right w:val="none" w:sz="0" w:space="0" w:color="auto"/>
      </w:divBdr>
    </w:div>
    <w:div w:id="308439213">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0">
          <w:marLeft w:val="547"/>
          <w:marRight w:val="0"/>
          <w:marTop w:val="0"/>
          <w:marBottom w:val="0"/>
          <w:divBdr>
            <w:top w:val="none" w:sz="0" w:space="0" w:color="auto"/>
            <w:left w:val="none" w:sz="0" w:space="0" w:color="auto"/>
            <w:bottom w:val="none" w:sz="0" w:space="0" w:color="auto"/>
            <w:right w:val="none" w:sz="0" w:space="0" w:color="auto"/>
          </w:divBdr>
        </w:div>
      </w:divsChild>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382099017">
      <w:bodyDiv w:val="1"/>
      <w:marLeft w:val="0"/>
      <w:marRight w:val="0"/>
      <w:marTop w:val="0"/>
      <w:marBottom w:val="0"/>
      <w:divBdr>
        <w:top w:val="none" w:sz="0" w:space="0" w:color="auto"/>
        <w:left w:val="none" w:sz="0" w:space="0" w:color="auto"/>
        <w:bottom w:val="none" w:sz="0" w:space="0" w:color="auto"/>
        <w:right w:val="none" w:sz="0" w:space="0" w:color="auto"/>
      </w:divBdr>
      <w:divsChild>
        <w:div w:id="1722944133">
          <w:marLeft w:val="0"/>
          <w:marRight w:val="0"/>
          <w:marTop w:val="0"/>
          <w:marBottom w:val="0"/>
          <w:divBdr>
            <w:top w:val="none" w:sz="0" w:space="0" w:color="auto"/>
            <w:left w:val="none" w:sz="0" w:space="0" w:color="auto"/>
            <w:bottom w:val="none" w:sz="0" w:space="0" w:color="auto"/>
            <w:right w:val="none" w:sz="0" w:space="0" w:color="auto"/>
          </w:divBdr>
        </w:div>
      </w:divsChild>
    </w:div>
    <w:div w:id="389304647">
      <w:bodyDiv w:val="1"/>
      <w:marLeft w:val="0"/>
      <w:marRight w:val="0"/>
      <w:marTop w:val="0"/>
      <w:marBottom w:val="0"/>
      <w:divBdr>
        <w:top w:val="none" w:sz="0" w:space="0" w:color="auto"/>
        <w:left w:val="none" w:sz="0" w:space="0" w:color="auto"/>
        <w:bottom w:val="none" w:sz="0" w:space="0" w:color="auto"/>
        <w:right w:val="none" w:sz="0" w:space="0" w:color="auto"/>
      </w:divBdr>
    </w:div>
    <w:div w:id="391081440">
      <w:bodyDiv w:val="1"/>
      <w:marLeft w:val="0"/>
      <w:marRight w:val="0"/>
      <w:marTop w:val="0"/>
      <w:marBottom w:val="0"/>
      <w:divBdr>
        <w:top w:val="none" w:sz="0" w:space="0" w:color="auto"/>
        <w:left w:val="none" w:sz="0" w:space="0" w:color="auto"/>
        <w:bottom w:val="none" w:sz="0" w:space="0" w:color="auto"/>
        <w:right w:val="none" w:sz="0" w:space="0" w:color="auto"/>
      </w:divBdr>
      <w:divsChild>
        <w:div w:id="939870994">
          <w:marLeft w:val="0"/>
          <w:marRight w:val="0"/>
          <w:marTop w:val="0"/>
          <w:marBottom w:val="0"/>
          <w:divBdr>
            <w:top w:val="none" w:sz="0" w:space="0" w:color="auto"/>
            <w:left w:val="none" w:sz="0" w:space="0" w:color="auto"/>
            <w:bottom w:val="none" w:sz="0" w:space="0" w:color="auto"/>
            <w:right w:val="none" w:sz="0" w:space="0" w:color="auto"/>
          </w:divBdr>
        </w:div>
      </w:divsChild>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194274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56640110">
      <w:bodyDiv w:val="1"/>
      <w:marLeft w:val="0"/>
      <w:marRight w:val="0"/>
      <w:marTop w:val="0"/>
      <w:marBottom w:val="0"/>
      <w:divBdr>
        <w:top w:val="none" w:sz="0" w:space="0" w:color="auto"/>
        <w:left w:val="none" w:sz="0" w:space="0" w:color="auto"/>
        <w:bottom w:val="none" w:sz="0" w:space="0" w:color="auto"/>
        <w:right w:val="none" w:sz="0" w:space="0" w:color="auto"/>
      </w:divBdr>
      <w:divsChild>
        <w:div w:id="988095715">
          <w:marLeft w:val="0"/>
          <w:marRight w:val="0"/>
          <w:marTop w:val="0"/>
          <w:marBottom w:val="0"/>
          <w:divBdr>
            <w:top w:val="none" w:sz="0" w:space="0" w:color="auto"/>
            <w:left w:val="none" w:sz="0" w:space="0" w:color="auto"/>
            <w:bottom w:val="none" w:sz="0" w:space="0" w:color="auto"/>
            <w:right w:val="none" w:sz="0" w:space="0" w:color="auto"/>
          </w:divBdr>
        </w:div>
      </w:divsChild>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20083305">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46180745">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086266067">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69586344">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26597877">
      <w:bodyDiv w:val="1"/>
      <w:marLeft w:val="0"/>
      <w:marRight w:val="0"/>
      <w:marTop w:val="0"/>
      <w:marBottom w:val="0"/>
      <w:divBdr>
        <w:top w:val="none" w:sz="0" w:space="0" w:color="auto"/>
        <w:left w:val="none" w:sz="0" w:space="0" w:color="auto"/>
        <w:bottom w:val="none" w:sz="0" w:space="0" w:color="auto"/>
        <w:right w:val="none" w:sz="0" w:space="0" w:color="auto"/>
      </w:divBdr>
    </w:div>
    <w:div w:id="1581020258">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752307736">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887447352">
      <w:bodyDiv w:val="1"/>
      <w:marLeft w:val="0"/>
      <w:marRight w:val="0"/>
      <w:marTop w:val="0"/>
      <w:marBottom w:val="0"/>
      <w:divBdr>
        <w:top w:val="none" w:sz="0" w:space="0" w:color="auto"/>
        <w:left w:val="none" w:sz="0" w:space="0" w:color="auto"/>
        <w:bottom w:val="none" w:sz="0" w:space="0" w:color="auto"/>
        <w:right w:val="none" w:sz="0" w:space="0" w:color="auto"/>
      </w:divBdr>
    </w:div>
    <w:div w:id="1913856230">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23023736">
      <w:bodyDiv w:val="1"/>
      <w:marLeft w:val="0"/>
      <w:marRight w:val="0"/>
      <w:marTop w:val="0"/>
      <w:marBottom w:val="0"/>
      <w:divBdr>
        <w:top w:val="none" w:sz="0" w:space="0" w:color="auto"/>
        <w:left w:val="none" w:sz="0" w:space="0" w:color="auto"/>
        <w:bottom w:val="none" w:sz="0" w:space="0" w:color="auto"/>
        <w:right w:val="none" w:sz="0" w:space="0" w:color="auto"/>
      </w:divBdr>
    </w:div>
    <w:div w:id="1930768425">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1998142258">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5671992">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082871330">
      <w:bodyDiv w:val="1"/>
      <w:marLeft w:val="0"/>
      <w:marRight w:val="0"/>
      <w:marTop w:val="0"/>
      <w:marBottom w:val="0"/>
      <w:divBdr>
        <w:top w:val="none" w:sz="0" w:space="0" w:color="auto"/>
        <w:left w:val="none" w:sz="0" w:space="0" w:color="auto"/>
        <w:bottom w:val="none" w:sz="0" w:space="0" w:color="auto"/>
        <w:right w:val="none" w:sz="0" w:space="0" w:color="auto"/>
      </w:divBdr>
    </w:div>
    <w:div w:id="209532064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 w:id="2138181332">
      <w:bodyDiv w:val="1"/>
      <w:marLeft w:val="0"/>
      <w:marRight w:val="0"/>
      <w:marTop w:val="0"/>
      <w:marBottom w:val="0"/>
      <w:divBdr>
        <w:top w:val="none" w:sz="0" w:space="0" w:color="auto"/>
        <w:left w:val="none" w:sz="0" w:space="0" w:color="auto"/>
        <w:bottom w:val="none" w:sz="0" w:space="0" w:color="auto"/>
        <w:right w:val="none" w:sz="0" w:space="0" w:color="auto"/>
      </w:divBdr>
      <w:divsChild>
        <w:div w:id="4352554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tools.ietf.org/html/rfc5646" TargetMode="External"/><Relationship Id="rId10" Type="http://schemas.openxmlformats.org/officeDocument/2006/relationships/hyperlink" Target="http://www.iana.org/assignments/registrar-ids/registrar-ids.x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news/announcement-3-2015-09-25-en" TargetMode="External"/><Relationship Id="rId2" Type="http://schemas.openxmlformats.org/officeDocument/2006/relationships/hyperlink" Target="https://www.icann.org/resources/board-material/resolutions-2016-03-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01CD96-1E62-8642-B6F3-7703ECFE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1748</Words>
  <Characters>9970</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Brian Aitchison</cp:lastModifiedBy>
  <cp:revision>3</cp:revision>
  <cp:lastPrinted>2016-08-10T15:46:00Z</cp:lastPrinted>
  <dcterms:created xsi:type="dcterms:W3CDTF">2017-09-29T23:47:00Z</dcterms:created>
  <dcterms:modified xsi:type="dcterms:W3CDTF">2017-09-29T23:49:00Z</dcterms:modified>
</cp:coreProperties>
</file>